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D7" w:rsidRDefault="00B90ED7" w:rsidP="00B90ED7">
      <w:pPr>
        <w:pStyle w:val="BodyText"/>
        <w:spacing w:before="1"/>
        <w:rPr>
          <w:b/>
          <w:color w:val="00B18F"/>
          <w:sz w:val="28"/>
          <w:szCs w:val="28"/>
        </w:rPr>
      </w:pPr>
      <w:r>
        <w:rPr>
          <w:b/>
          <w:color w:val="00B18F"/>
          <w:sz w:val="28"/>
          <w:szCs w:val="28"/>
        </w:rPr>
        <w:t>EXERCISE 4A. CHOOSING PO</w:t>
      </w:r>
      <w:bookmarkStart w:id="0" w:name="_GoBack"/>
      <w:bookmarkEnd w:id="0"/>
      <w:r>
        <w:rPr>
          <w:b/>
          <w:color w:val="00B18F"/>
          <w:sz w:val="28"/>
          <w:szCs w:val="28"/>
        </w:rPr>
        <w:t>SSIBLE ENTRY POINTS AND GROUP TYPES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B90ED7" w:rsidRPr="00E13C57" w:rsidTr="00697F58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7" w:rsidRPr="00E13C57" w:rsidRDefault="00B90ED7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B90ED7" w:rsidRPr="00E13C57" w:rsidRDefault="00B90ED7" w:rsidP="00697F58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B90ED7" w:rsidRPr="00E13C57" w:rsidRDefault="00B90ED7" w:rsidP="007D39E4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8" w:hanging="158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>I</w:t>
            </w:r>
            <w:r w:rsidRPr="00B90ED7">
              <w:rPr>
                <w:color w:val="231F20"/>
                <w:spacing w:val="-12"/>
                <w:w w:val="105"/>
              </w:rPr>
              <w:t xml:space="preserve">dentify suitable entry points to </w:t>
            </w:r>
            <w:r w:rsidR="007D39E4">
              <w:rPr>
                <w:color w:val="231F20"/>
                <w:spacing w:val="-12"/>
                <w:w w:val="105"/>
              </w:rPr>
              <w:t>help the com</w:t>
            </w:r>
            <w:r w:rsidRPr="00B90ED7">
              <w:rPr>
                <w:color w:val="231F20"/>
                <w:spacing w:val="-12"/>
                <w:w w:val="105"/>
              </w:rPr>
              <w:t>munity to develop its development goals and to decide on what types of groups to form.</w:t>
            </w:r>
          </w:p>
        </w:tc>
      </w:tr>
      <w:tr w:rsidR="00B90ED7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7" w:rsidRPr="00E13C57" w:rsidRDefault="00B90ED7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B90ED7" w:rsidRPr="00E13C57" w:rsidRDefault="00B90ED7" w:rsidP="007D39E4">
            <w:pPr>
              <w:pStyle w:val="ListParagraph"/>
              <w:numPr>
                <w:ilvl w:val="0"/>
                <w:numId w:val="4"/>
              </w:numPr>
              <w:ind w:left="153" w:hanging="153"/>
            </w:pPr>
            <w:r w:rsidRPr="00B90ED7">
              <w:t>Large sheets of paper,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7" w:rsidRPr="00E13C57" w:rsidRDefault="00B90ED7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B90ED7" w:rsidRPr="00B90ED7" w:rsidRDefault="00B90ED7" w:rsidP="007D39E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59" w:right="187" w:hanging="259"/>
              <w:rPr>
                <w:color w:val="231F20"/>
                <w:w w:val="105"/>
              </w:rPr>
            </w:pPr>
            <w:r w:rsidRPr="00B90ED7">
              <w:rPr>
                <w:color w:val="231F20"/>
                <w:w w:val="105"/>
              </w:rPr>
              <w:t>Decisions on the types of groups to develop, and the target members</w:t>
            </w:r>
          </w:p>
          <w:p w:rsidR="00B90ED7" w:rsidRPr="00B90ED7" w:rsidRDefault="00B90ED7" w:rsidP="007D39E4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259" w:right="187" w:hanging="259"/>
              <w:rPr>
                <w:color w:val="231F20"/>
                <w:w w:val="105"/>
              </w:rPr>
            </w:pPr>
            <w:r w:rsidRPr="00B90ED7">
              <w:rPr>
                <w:color w:val="231F20"/>
                <w:w w:val="105"/>
              </w:rPr>
              <w:t>A list of initial steps to undertake for each of the possible entry points</w:t>
            </w:r>
          </w:p>
        </w:tc>
      </w:tr>
      <w:tr w:rsidR="00B90ED7" w:rsidRPr="00E13C57" w:rsidTr="00697F58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7" w:rsidRPr="00E13C57" w:rsidRDefault="00B90ED7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B90ED7" w:rsidRPr="007D39E4" w:rsidRDefault="00B90ED7" w:rsidP="007D39E4">
            <w:pPr>
              <w:pStyle w:val="ListParagraph"/>
              <w:numPr>
                <w:ilvl w:val="0"/>
                <w:numId w:val="4"/>
              </w:numPr>
              <w:spacing w:before="53"/>
              <w:ind w:left="153" w:hanging="153"/>
              <w:rPr>
                <w:color w:val="231F20"/>
                <w:w w:val="110"/>
                <w:sz w:val="18"/>
              </w:rPr>
            </w:pPr>
            <w:r w:rsidRPr="007D39E4">
              <w:rPr>
                <w:color w:val="231F20"/>
                <w:w w:val="110"/>
              </w:rPr>
              <w:t>2–3</w:t>
            </w:r>
            <w:r w:rsidRPr="007D39E4">
              <w:rPr>
                <w:color w:val="231F20"/>
                <w:spacing w:val="-17"/>
                <w:w w:val="110"/>
              </w:rPr>
              <w:t xml:space="preserve"> </w:t>
            </w:r>
            <w:r w:rsidRPr="007D39E4">
              <w:rPr>
                <w:color w:val="231F20"/>
                <w:w w:val="110"/>
              </w:rPr>
              <w:t>hours</w:t>
            </w:r>
            <w:r w:rsidRPr="007D39E4">
              <w:rPr>
                <w:color w:val="231F20"/>
                <w:spacing w:val="-17"/>
                <w:w w:val="110"/>
              </w:rPr>
              <w:t xml:space="preserve"> </w:t>
            </w:r>
            <w:r w:rsidRPr="007D39E4">
              <w:rPr>
                <w:color w:val="231F20"/>
                <w:w w:val="110"/>
              </w:rPr>
              <w:t>in</w:t>
            </w:r>
            <w:r w:rsidRPr="007D39E4">
              <w:rPr>
                <w:color w:val="231F20"/>
                <w:spacing w:val="-17"/>
                <w:w w:val="110"/>
              </w:rPr>
              <w:t xml:space="preserve"> </w:t>
            </w:r>
            <w:r w:rsidRPr="007D39E4">
              <w:rPr>
                <w:color w:val="231F20"/>
                <w:w w:val="110"/>
              </w:rPr>
              <w:t>one</w:t>
            </w:r>
            <w:r w:rsidRPr="007D39E4">
              <w:rPr>
                <w:color w:val="231F20"/>
                <w:spacing w:val="-17"/>
                <w:w w:val="110"/>
              </w:rPr>
              <w:t xml:space="preserve"> </w:t>
            </w:r>
            <w:r w:rsidRPr="007D39E4">
              <w:rPr>
                <w:color w:val="231F20"/>
                <w:w w:val="110"/>
              </w:rPr>
              <w:t>or</w:t>
            </w:r>
            <w:r w:rsidRPr="007D39E4">
              <w:rPr>
                <w:color w:val="231F20"/>
                <w:spacing w:val="-17"/>
                <w:w w:val="110"/>
              </w:rPr>
              <w:t xml:space="preserve"> </w:t>
            </w:r>
            <w:r w:rsidRPr="007D39E4">
              <w:rPr>
                <w:color w:val="231F20"/>
                <w:w w:val="110"/>
              </w:rPr>
              <w:t>more</w:t>
            </w:r>
            <w:r w:rsidRPr="007D39E4">
              <w:rPr>
                <w:color w:val="231F20"/>
                <w:spacing w:val="-17"/>
                <w:w w:val="110"/>
              </w:rPr>
              <w:t xml:space="preserve"> </w:t>
            </w:r>
            <w:r w:rsidRPr="007D39E4">
              <w:rPr>
                <w:color w:val="231F20"/>
                <w:w w:val="110"/>
              </w:rPr>
              <w:t>sessions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D7" w:rsidRPr="00E13C57" w:rsidRDefault="00B90ED7" w:rsidP="00697F58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B90ED7" w:rsidRPr="00E13C57" w:rsidRDefault="00B90ED7" w:rsidP="00674DBB">
            <w:pPr>
              <w:spacing w:after="120"/>
              <w:ind w:left="79" w:hanging="9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•</w:t>
            </w:r>
            <w:r w:rsidRPr="00B90ED7">
              <w:rPr>
                <w:rFonts w:cs="Times New Roman"/>
              </w:rPr>
              <w:t>Gather information about the community (see previous lesson)</w:t>
            </w:r>
          </w:p>
        </w:tc>
      </w:tr>
    </w:tbl>
    <w:p w:rsidR="005F7F93" w:rsidRPr="007D39E4" w:rsidRDefault="00474693" w:rsidP="00674DBB">
      <w:pPr>
        <w:pStyle w:val="BodyText"/>
        <w:spacing w:before="98"/>
        <w:ind w:right="86"/>
        <w:rPr>
          <w:sz w:val="22"/>
        </w:rPr>
      </w:pPr>
      <w:r w:rsidRPr="007D39E4">
        <w:rPr>
          <w:color w:val="231F20"/>
          <w:w w:val="105"/>
          <w:sz w:val="22"/>
        </w:rPr>
        <w:t>This exercise helps you and other members of</w:t>
      </w:r>
      <w:r w:rsidR="007D39E4">
        <w:rPr>
          <w:color w:val="231F20"/>
          <w:w w:val="105"/>
          <w:sz w:val="22"/>
        </w:rPr>
        <w:t xml:space="preserve"> the project team work with the </w:t>
      </w:r>
      <w:r w:rsidRPr="007D39E4">
        <w:rPr>
          <w:color w:val="231F20"/>
          <w:w w:val="105"/>
          <w:sz w:val="22"/>
        </w:rPr>
        <w:t>community and its leaders to choose an entry point for your work.</w:t>
      </w:r>
      <w:r w:rsidR="00674DBB">
        <w:rPr>
          <w:color w:val="231F20"/>
          <w:w w:val="105"/>
          <w:sz w:val="22"/>
        </w:rPr>
        <w:t xml:space="preserve"> </w:t>
      </w:r>
      <w:r w:rsidRPr="007D39E4">
        <w:rPr>
          <w:color w:val="231F20"/>
          <w:w w:val="110"/>
          <w:sz w:val="22"/>
        </w:rPr>
        <w:t>This exercise may be run in stages:</w:t>
      </w:r>
    </w:p>
    <w:p w:rsidR="005F7F93" w:rsidRPr="007D39E4" w:rsidRDefault="00474693" w:rsidP="007D39E4">
      <w:pPr>
        <w:pStyle w:val="ListParagraph"/>
        <w:numPr>
          <w:ilvl w:val="0"/>
          <w:numId w:val="2"/>
        </w:numPr>
        <w:spacing w:before="173"/>
        <w:ind w:left="180" w:right="92" w:hanging="180"/>
      </w:pPr>
      <w:r w:rsidRPr="007D39E4">
        <w:rPr>
          <w:color w:val="231F20"/>
        </w:rPr>
        <w:t>A discussion with the proj</w:t>
      </w:r>
      <w:r w:rsidR="00B90ED7" w:rsidRPr="007D39E4">
        <w:rPr>
          <w:color w:val="231F20"/>
        </w:rPr>
        <w:t>ect team, partners and possibly</w:t>
      </w:r>
      <w:r w:rsidRPr="007D39E4">
        <w:rPr>
          <w:color w:val="231F20"/>
        </w:rPr>
        <w:t xml:space="preserve"> the</w:t>
      </w:r>
      <w:r w:rsidRPr="007D39E4">
        <w:rPr>
          <w:color w:val="231F20"/>
          <w:spacing w:val="30"/>
        </w:rPr>
        <w:t xml:space="preserve"> </w:t>
      </w:r>
      <w:r w:rsidRPr="007D39E4">
        <w:rPr>
          <w:color w:val="231F20"/>
          <w:spacing w:val="-3"/>
        </w:rPr>
        <w:t>donor.</w:t>
      </w:r>
    </w:p>
    <w:p w:rsidR="005F7F93" w:rsidRPr="007D39E4" w:rsidRDefault="00474693" w:rsidP="007D39E4">
      <w:pPr>
        <w:pStyle w:val="ListParagraph"/>
        <w:numPr>
          <w:ilvl w:val="0"/>
          <w:numId w:val="2"/>
        </w:numPr>
        <w:ind w:left="180" w:right="9" w:hanging="180"/>
      </w:pPr>
      <w:r w:rsidRPr="007D39E4">
        <w:rPr>
          <w:color w:val="231F20"/>
          <w:w w:val="105"/>
        </w:rPr>
        <w:t>Focus</w:t>
      </w:r>
      <w:r w:rsidRPr="007D39E4">
        <w:rPr>
          <w:color w:val="231F20"/>
          <w:spacing w:val="-7"/>
          <w:w w:val="105"/>
        </w:rPr>
        <w:t xml:space="preserve"> </w:t>
      </w:r>
      <w:r w:rsidRPr="007D39E4">
        <w:rPr>
          <w:color w:val="231F20"/>
          <w:w w:val="105"/>
        </w:rPr>
        <w:t>groups</w:t>
      </w:r>
      <w:r w:rsidRPr="007D39E4">
        <w:rPr>
          <w:color w:val="231F20"/>
          <w:spacing w:val="-7"/>
          <w:w w:val="105"/>
        </w:rPr>
        <w:t xml:space="preserve"> </w:t>
      </w:r>
      <w:r w:rsidRPr="007D39E4">
        <w:rPr>
          <w:color w:val="231F20"/>
          <w:w w:val="105"/>
        </w:rPr>
        <w:t>with</w:t>
      </w:r>
      <w:r w:rsidRPr="007D39E4">
        <w:rPr>
          <w:color w:val="231F20"/>
          <w:spacing w:val="-7"/>
          <w:w w:val="105"/>
        </w:rPr>
        <w:t xml:space="preserve"> </w:t>
      </w:r>
      <w:r w:rsidRPr="007D39E4">
        <w:rPr>
          <w:color w:val="231F20"/>
          <w:w w:val="105"/>
        </w:rPr>
        <w:t>the</w:t>
      </w:r>
      <w:r w:rsidRPr="007D39E4">
        <w:rPr>
          <w:color w:val="231F20"/>
          <w:spacing w:val="-7"/>
          <w:w w:val="105"/>
        </w:rPr>
        <w:t xml:space="preserve"> </w:t>
      </w:r>
      <w:r w:rsidRPr="007D39E4">
        <w:rPr>
          <w:color w:val="231F20"/>
          <w:w w:val="105"/>
        </w:rPr>
        <w:t>target</w:t>
      </w:r>
      <w:r w:rsidRPr="007D39E4">
        <w:rPr>
          <w:color w:val="231F20"/>
          <w:spacing w:val="-7"/>
          <w:w w:val="105"/>
        </w:rPr>
        <w:t xml:space="preserve"> </w:t>
      </w:r>
      <w:r w:rsidRPr="007D39E4">
        <w:rPr>
          <w:color w:val="231F20"/>
          <w:w w:val="105"/>
        </w:rPr>
        <w:t>community</w:t>
      </w:r>
      <w:r w:rsidRPr="007D39E4">
        <w:rPr>
          <w:color w:val="231F20"/>
          <w:spacing w:val="-7"/>
          <w:w w:val="105"/>
        </w:rPr>
        <w:t xml:space="preserve"> </w:t>
      </w:r>
      <w:r w:rsidRPr="007D39E4">
        <w:rPr>
          <w:color w:val="231F20"/>
          <w:w w:val="105"/>
        </w:rPr>
        <w:t>or</w:t>
      </w:r>
      <w:r w:rsidRPr="007D39E4">
        <w:rPr>
          <w:color w:val="231F20"/>
          <w:spacing w:val="-7"/>
          <w:w w:val="105"/>
        </w:rPr>
        <w:t xml:space="preserve"> </w:t>
      </w:r>
      <w:r w:rsidR="007D39E4">
        <w:rPr>
          <w:color w:val="231F20"/>
          <w:w w:val="105"/>
        </w:rPr>
        <w:t>com</w:t>
      </w:r>
      <w:r w:rsidRPr="007D39E4">
        <w:rPr>
          <w:color w:val="231F20"/>
          <w:w w:val="105"/>
        </w:rPr>
        <w:t>munities</w:t>
      </w:r>
      <w:r w:rsidRPr="007D39E4">
        <w:rPr>
          <w:color w:val="231F20"/>
          <w:spacing w:val="-20"/>
          <w:w w:val="105"/>
        </w:rPr>
        <w:t xml:space="preserve"> </w:t>
      </w:r>
      <w:r w:rsidRPr="007D39E4">
        <w:rPr>
          <w:color w:val="231F20"/>
          <w:w w:val="105"/>
        </w:rPr>
        <w:t>to</w:t>
      </w:r>
      <w:r w:rsidRPr="007D39E4">
        <w:rPr>
          <w:color w:val="231F20"/>
          <w:spacing w:val="-20"/>
          <w:w w:val="105"/>
        </w:rPr>
        <w:t xml:space="preserve"> </w:t>
      </w:r>
      <w:r w:rsidRPr="007D39E4">
        <w:rPr>
          <w:color w:val="231F20"/>
          <w:w w:val="105"/>
        </w:rPr>
        <w:t>collect</w:t>
      </w:r>
      <w:r w:rsidRPr="007D39E4">
        <w:rPr>
          <w:color w:val="231F20"/>
          <w:spacing w:val="-20"/>
          <w:w w:val="105"/>
        </w:rPr>
        <w:t xml:space="preserve"> </w:t>
      </w:r>
      <w:r w:rsidRPr="007D39E4">
        <w:rPr>
          <w:color w:val="231F20"/>
          <w:w w:val="105"/>
        </w:rPr>
        <w:t>relevant</w:t>
      </w:r>
      <w:r w:rsidRPr="007D39E4">
        <w:rPr>
          <w:color w:val="231F20"/>
          <w:spacing w:val="-20"/>
          <w:w w:val="105"/>
        </w:rPr>
        <w:t xml:space="preserve"> </w:t>
      </w:r>
      <w:r w:rsidRPr="007D39E4">
        <w:rPr>
          <w:color w:val="231F20"/>
          <w:w w:val="105"/>
        </w:rPr>
        <w:t>information.</w:t>
      </w:r>
    </w:p>
    <w:p w:rsidR="005F7F93" w:rsidRPr="007D39E4" w:rsidRDefault="00474693" w:rsidP="007D39E4">
      <w:pPr>
        <w:pStyle w:val="ListParagraph"/>
        <w:numPr>
          <w:ilvl w:val="0"/>
          <w:numId w:val="2"/>
        </w:numPr>
        <w:ind w:left="180" w:hanging="180"/>
      </w:pPr>
      <w:r w:rsidRPr="007D39E4">
        <w:rPr>
          <w:color w:val="231F20"/>
          <w:w w:val="105"/>
        </w:rPr>
        <w:t>Review of existing community organizations,</w:t>
      </w:r>
      <w:r w:rsidRPr="007D39E4">
        <w:rPr>
          <w:color w:val="231F20"/>
          <w:spacing w:val="-24"/>
          <w:w w:val="105"/>
        </w:rPr>
        <w:t xml:space="preserve"> </w:t>
      </w:r>
      <w:r w:rsidRPr="007D39E4">
        <w:rPr>
          <w:color w:val="231F20"/>
          <w:w w:val="105"/>
        </w:rPr>
        <w:t>with additional</w:t>
      </w:r>
      <w:r w:rsidRPr="007D39E4">
        <w:rPr>
          <w:color w:val="231F20"/>
          <w:spacing w:val="-26"/>
          <w:w w:val="105"/>
        </w:rPr>
        <w:t xml:space="preserve"> </w:t>
      </w:r>
      <w:r w:rsidRPr="007D39E4">
        <w:rPr>
          <w:color w:val="231F20"/>
          <w:w w:val="105"/>
        </w:rPr>
        <w:t>information</w:t>
      </w:r>
      <w:r w:rsidRPr="007D39E4">
        <w:rPr>
          <w:color w:val="231F20"/>
          <w:spacing w:val="-26"/>
          <w:w w:val="105"/>
        </w:rPr>
        <w:t xml:space="preserve"> </w:t>
      </w:r>
      <w:r w:rsidRPr="007D39E4">
        <w:rPr>
          <w:color w:val="231F20"/>
          <w:w w:val="105"/>
        </w:rPr>
        <w:t>from</w:t>
      </w:r>
      <w:r w:rsidRPr="007D39E4">
        <w:rPr>
          <w:color w:val="231F20"/>
          <w:spacing w:val="-26"/>
          <w:w w:val="105"/>
        </w:rPr>
        <w:t xml:space="preserve"> </w:t>
      </w:r>
      <w:r w:rsidRPr="007D39E4">
        <w:rPr>
          <w:color w:val="231F20"/>
          <w:w w:val="105"/>
        </w:rPr>
        <w:t>the</w:t>
      </w:r>
      <w:r w:rsidRPr="007D39E4">
        <w:rPr>
          <w:color w:val="231F20"/>
          <w:spacing w:val="-26"/>
          <w:w w:val="105"/>
        </w:rPr>
        <w:t xml:space="preserve"> </w:t>
      </w:r>
      <w:r w:rsidRPr="007D39E4">
        <w:rPr>
          <w:color w:val="231F20"/>
          <w:w w:val="105"/>
        </w:rPr>
        <w:t>community.</w:t>
      </w:r>
    </w:p>
    <w:p w:rsidR="007D39E4" w:rsidRPr="007D39E4" w:rsidRDefault="007D39E4" w:rsidP="007D39E4">
      <w:pPr>
        <w:pStyle w:val="ListParagraph"/>
        <w:ind w:left="180" w:firstLine="0"/>
      </w:pPr>
    </w:p>
    <w:p w:rsidR="005F7F93" w:rsidRPr="007D39E4" w:rsidRDefault="00B90ED7" w:rsidP="00B90ED7">
      <w:pPr>
        <w:spacing w:before="138"/>
        <w:rPr>
          <w:rFonts w:ascii="Verdana"/>
          <w:i/>
          <w:sz w:val="24"/>
        </w:rPr>
      </w:pPr>
      <w:r w:rsidRPr="007D39E4">
        <w:rPr>
          <w:rFonts w:ascii="Verdana"/>
          <w:i/>
          <w:color w:val="00B18F"/>
          <w:sz w:val="24"/>
        </w:rPr>
        <w:t>S</w:t>
      </w:r>
      <w:r w:rsidR="00474693" w:rsidRPr="007D39E4">
        <w:rPr>
          <w:rFonts w:ascii="Verdana"/>
          <w:i/>
          <w:color w:val="00B18F"/>
          <w:sz w:val="24"/>
        </w:rPr>
        <w:t>UGGESTED PROCEDURE</w:t>
      </w:r>
    </w:p>
    <w:p w:rsidR="005F7F93" w:rsidRPr="007D39E4" w:rsidRDefault="007D39E4" w:rsidP="007D39E4">
      <w:pPr>
        <w:pStyle w:val="ListParagraph"/>
        <w:numPr>
          <w:ilvl w:val="0"/>
          <w:numId w:val="1"/>
        </w:numPr>
        <w:tabs>
          <w:tab w:val="left" w:pos="440"/>
          <w:tab w:val="left" w:pos="441"/>
        </w:tabs>
        <w:spacing w:before="61"/>
        <w:ind w:right="30" w:hanging="340"/>
      </w:pPr>
      <w:r w:rsidRPr="007D39E4">
        <w:rPr>
          <w:color w:val="231F20"/>
          <w:w w:val="105"/>
        </w:rPr>
        <w:t>Ask</w:t>
      </w:r>
      <w:r w:rsidR="00474693" w:rsidRPr="007D39E4">
        <w:rPr>
          <w:color w:val="231F20"/>
          <w:w w:val="105"/>
        </w:rPr>
        <w:t xml:space="preserve"> the group to suggest possible starting points.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Write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them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on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a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large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sheet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w w:val="105"/>
        </w:rPr>
        <w:t>of</w:t>
      </w:r>
      <w:r w:rsidR="00474693" w:rsidRPr="007D39E4">
        <w:rPr>
          <w:color w:val="231F20"/>
          <w:spacing w:val="-13"/>
          <w:w w:val="105"/>
        </w:rPr>
        <w:t xml:space="preserve"> </w:t>
      </w:r>
      <w:r w:rsidR="00474693" w:rsidRPr="007D39E4">
        <w:rPr>
          <w:color w:val="231F20"/>
          <w:spacing w:val="-3"/>
          <w:w w:val="105"/>
        </w:rPr>
        <w:t>paper.</w:t>
      </w:r>
    </w:p>
    <w:p w:rsidR="005F7F93" w:rsidRPr="007D39E4" w:rsidRDefault="00474693" w:rsidP="007D39E4">
      <w:pPr>
        <w:pStyle w:val="ListParagraph"/>
        <w:numPr>
          <w:ilvl w:val="0"/>
          <w:numId w:val="1"/>
        </w:numPr>
        <w:tabs>
          <w:tab w:val="left" w:pos="441"/>
        </w:tabs>
        <w:ind w:right="30" w:hanging="340"/>
      </w:pPr>
      <w:r w:rsidRPr="007D39E4">
        <w:rPr>
          <w:color w:val="231F20"/>
        </w:rPr>
        <w:t>Discuss each of the suggestions and eliminate those that are not</w:t>
      </w:r>
      <w:r w:rsidRPr="007D39E4">
        <w:rPr>
          <w:color w:val="231F20"/>
          <w:spacing w:val="27"/>
        </w:rPr>
        <w:t xml:space="preserve"> </w:t>
      </w:r>
      <w:r w:rsidRPr="007D39E4">
        <w:rPr>
          <w:color w:val="231F20"/>
        </w:rPr>
        <w:t>relevant.</w:t>
      </w:r>
    </w:p>
    <w:p w:rsidR="005F7F93" w:rsidRPr="007D39E4" w:rsidRDefault="00474693" w:rsidP="007D39E4">
      <w:pPr>
        <w:pStyle w:val="ListParagraph"/>
        <w:numPr>
          <w:ilvl w:val="0"/>
          <w:numId w:val="1"/>
        </w:numPr>
        <w:tabs>
          <w:tab w:val="left" w:pos="441"/>
        </w:tabs>
        <w:ind w:right="30" w:hanging="340"/>
      </w:pPr>
      <w:r w:rsidRPr="007D39E4">
        <w:rPr>
          <w:color w:val="231F20"/>
          <w:w w:val="105"/>
        </w:rPr>
        <w:t>For each of the other suggestions, discuss</w:t>
      </w:r>
      <w:r w:rsidRPr="007D39E4">
        <w:rPr>
          <w:color w:val="231F20"/>
          <w:spacing w:val="-18"/>
          <w:w w:val="105"/>
        </w:rPr>
        <w:t xml:space="preserve"> </w:t>
      </w:r>
      <w:r w:rsidRPr="007D39E4">
        <w:rPr>
          <w:color w:val="231F20"/>
          <w:w w:val="105"/>
        </w:rPr>
        <w:t>the current situation in detail and the preliminary steps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that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would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be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needed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to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use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>that</w:t>
      </w:r>
      <w:r w:rsidRPr="007D39E4">
        <w:rPr>
          <w:color w:val="231F20"/>
          <w:spacing w:val="-12"/>
          <w:w w:val="105"/>
        </w:rPr>
        <w:t xml:space="preserve"> </w:t>
      </w:r>
      <w:r w:rsidRPr="007D39E4">
        <w:rPr>
          <w:color w:val="231F20"/>
          <w:w w:val="105"/>
        </w:rPr>
        <w:t xml:space="preserve">entry point. Note your conclusions in </w:t>
      </w:r>
      <w:r w:rsidRPr="007D39E4">
        <w:rPr>
          <w:color w:val="231F20"/>
          <w:spacing w:val="-5"/>
          <w:w w:val="105"/>
        </w:rPr>
        <w:t>Table</w:t>
      </w:r>
      <w:r w:rsidRPr="007D39E4">
        <w:rPr>
          <w:color w:val="231F20"/>
          <w:spacing w:val="-29"/>
          <w:w w:val="105"/>
        </w:rPr>
        <w:t xml:space="preserve"> </w:t>
      </w:r>
      <w:r w:rsidRPr="007D39E4">
        <w:rPr>
          <w:color w:val="231F20"/>
          <w:w w:val="105"/>
        </w:rPr>
        <w:t>9.</w:t>
      </w:r>
    </w:p>
    <w:p w:rsidR="005F7F93" w:rsidRPr="007D39E4" w:rsidRDefault="00474693" w:rsidP="007D39E4">
      <w:pPr>
        <w:pStyle w:val="ListParagraph"/>
        <w:numPr>
          <w:ilvl w:val="0"/>
          <w:numId w:val="1"/>
        </w:numPr>
        <w:tabs>
          <w:tab w:val="left" w:pos="441"/>
        </w:tabs>
        <w:ind w:right="30" w:hanging="340"/>
      </w:pPr>
      <w:r w:rsidRPr="007D39E4">
        <w:rPr>
          <w:color w:val="231F20"/>
          <w:w w:val="105"/>
        </w:rPr>
        <w:t xml:space="preserve">Discuss which entry point (or points) </w:t>
      </w:r>
      <w:r w:rsidRPr="007D39E4">
        <w:rPr>
          <w:color w:val="231F20"/>
          <w:spacing w:val="-3"/>
          <w:w w:val="105"/>
        </w:rPr>
        <w:t xml:space="preserve">is/are </w:t>
      </w:r>
      <w:r w:rsidRPr="007D39E4">
        <w:rPr>
          <w:color w:val="231F20"/>
          <w:w w:val="105"/>
        </w:rPr>
        <w:t>likely to be the most promising for the community members.</w:t>
      </w:r>
    </w:p>
    <w:p w:rsidR="005F7F93" w:rsidRPr="007D39E4" w:rsidRDefault="00474693" w:rsidP="007D39E4">
      <w:pPr>
        <w:pStyle w:val="ListParagraph"/>
        <w:numPr>
          <w:ilvl w:val="0"/>
          <w:numId w:val="1"/>
        </w:numPr>
        <w:tabs>
          <w:tab w:val="left" w:pos="441"/>
        </w:tabs>
        <w:ind w:right="30" w:hanging="340"/>
      </w:pPr>
      <w:r w:rsidRPr="007D39E4">
        <w:rPr>
          <w:color w:val="231F20"/>
          <w:w w:val="105"/>
        </w:rPr>
        <w:t>If</w:t>
      </w:r>
      <w:r w:rsidRPr="007D39E4">
        <w:rPr>
          <w:color w:val="231F20"/>
          <w:spacing w:val="-19"/>
          <w:w w:val="105"/>
        </w:rPr>
        <w:t xml:space="preserve"> </w:t>
      </w:r>
      <w:r w:rsidRPr="007D39E4">
        <w:rPr>
          <w:color w:val="231F20"/>
          <w:w w:val="105"/>
        </w:rPr>
        <w:t>you</w:t>
      </w:r>
      <w:r w:rsidRPr="007D39E4">
        <w:rPr>
          <w:color w:val="231F20"/>
          <w:spacing w:val="-19"/>
          <w:w w:val="105"/>
        </w:rPr>
        <w:t xml:space="preserve"> </w:t>
      </w:r>
      <w:r w:rsidRPr="007D39E4">
        <w:rPr>
          <w:color w:val="231F20"/>
          <w:w w:val="105"/>
        </w:rPr>
        <w:t>need</w:t>
      </w:r>
      <w:r w:rsidRPr="007D39E4">
        <w:rPr>
          <w:color w:val="231F20"/>
          <w:spacing w:val="-19"/>
          <w:w w:val="105"/>
        </w:rPr>
        <w:t xml:space="preserve"> </w:t>
      </w:r>
      <w:r w:rsidRPr="007D39E4">
        <w:rPr>
          <w:color w:val="231F20"/>
          <w:w w:val="105"/>
        </w:rPr>
        <w:t>additional</w:t>
      </w:r>
      <w:r w:rsidRPr="007D39E4">
        <w:rPr>
          <w:color w:val="231F20"/>
          <w:spacing w:val="-19"/>
          <w:w w:val="105"/>
        </w:rPr>
        <w:t xml:space="preserve"> </w:t>
      </w:r>
      <w:r w:rsidRPr="007D39E4">
        <w:rPr>
          <w:color w:val="231F20"/>
          <w:w w:val="105"/>
        </w:rPr>
        <w:t>information,</w:t>
      </w:r>
      <w:r w:rsidRPr="007D39E4">
        <w:rPr>
          <w:color w:val="231F20"/>
          <w:spacing w:val="-19"/>
          <w:w w:val="105"/>
        </w:rPr>
        <w:t xml:space="preserve"> </w:t>
      </w:r>
      <w:r w:rsidR="00674DBB">
        <w:rPr>
          <w:color w:val="231F20"/>
          <w:w w:val="105"/>
        </w:rPr>
        <w:t>hold a focus group for</w:t>
      </w:r>
      <w:r w:rsidRPr="007D39E4">
        <w:rPr>
          <w:color w:val="231F20"/>
          <w:spacing w:val="-19"/>
          <w:w w:val="105"/>
        </w:rPr>
        <w:t xml:space="preserve"> </w:t>
      </w:r>
      <w:r w:rsidR="00674DBB">
        <w:rPr>
          <w:color w:val="231F20"/>
          <w:w w:val="105"/>
        </w:rPr>
        <w:t>com</w:t>
      </w:r>
      <w:r w:rsidRPr="007D39E4">
        <w:rPr>
          <w:color w:val="231F20"/>
          <w:w w:val="105"/>
        </w:rPr>
        <w:t>munity</w:t>
      </w:r>
      <w:r w:rsidRPr="007D39E4">
        <w:rPr>
          <w:color w:val="231F20"/>
          <w:spacing w:val="-11"/>
          <w:w w:val="105"/>
        </w:rPr>
        <w:t xml:space="preserve"> </w:t>
      </w:r>
      <w:r w:rsidRPr="007D39E4">
        <w:rPr>
          <w:color w:val="231F20"/>
          <w:w w:val="105"/>
        </w:rPr>
        <w:t>members</w:t>
      </w:r>
      <w:r w:rsidRPr="007D39E4">
        <w:rPr>
          <w:color w:val="231F20"/>
          <w:spacing w:val="-11"/>
          <w:w w:val="105"/>
        </w:rPr>
        <w:t xml:space="preserve"> </w:t>
      </w:r>
      <w:r w:rsidRPr="007D39E4">
        <w:rPr>
          <w:color w:val="231F20"/>
          <w:w w:val="105"/>
        </w:rPr>
        <w:t>to discuss</w:t>
      </w:r>
      <w:r w:rsidRPr="007D39E4">
        <w:rPr>
          <w:color w:val="231F20"/>
          <w:spacing w:val="46"/>
          <w:w w:val="105"/>
        </w:rPr>
        <w:t xml:space="preserve"> </w:t>
      </w:r>
      <w:r w:rsidRPr="007D39E4">
        <w:rPr>
          <w:color w:val="231F20"/>
          <w:w w:val="105"/>
        </w:rPr>
        <w:t>this.</w:t>
      </w:r>
    </w:p>
    <w:p w:rsidR="005F7F93" w:rsidRPr="007D39E4" w:rsidRDefault="00474693" w:rsidP="007D39E4">
      <w:pPr>
        <w:pStyle w:val="ListParagraph"/>
        <w:numPr>
          <w:ilvl w:val="0"/>
          <w:numId w:val="1"/>
        </w:numPr>
        <w:tabs>
          <w:tab w:val="left" w:pos="441"/>
        </w:tabs>
        <w:ind w:right="30" w:hanging="340"/>
      </w:pPr>
      <w:r w:rsidRPr="007D39E4">
        <w:rPr>
          <w:color w:val="231F20"/>
        </w:rPr>
        <w:t>Select the specific types of groups that the pr</w:t>
      </w:r>
      <w:r w:rsidR="00674DBB">
        <w:rPr>
          <w:color w:val="231F20"/>
        </w:rPr>
        <w:t>oj</w:t>
      </w:r>
      <w:r w:rsidRPr="007D39E4">
        <w:rPr>
          <w:color w:val="231F20"/>
        </w:rPr>
        <w:t xml:space="preserve">ect will begin with, and the criteria </w:t>
      </w:r>
      <w:r w:rsidR="00674DBB">
        <w:rPr>
          <w:color w:val="231F20"/>
        </w:rPr>
        <w:t>for</w:t>
      </w:r>
      <w:r w:rsidRPr="007D39E4">
        <w:rPr>
          <w:color w:val="231F20"/>
        </w:rPr>
        <w:t xml:space="preserve"> select</w:t>
      </w:r>
      <w:r w:rsidR="00674DBB">
        <w:rPr>
          <w:color w:val="231F20"/>
        </w:rPr>
        <w:t>ing</w:t>
      </w:r>
      <w:r w:rsidRPr="007D39E4">
        <w:rPr>
          <w:color w:val="231F20"/>
        </w:rPr>
        <w:t xml:space="preserve"> the target group</w:t>
      </w:r>
      <w:r w:rsidR="00674DBB">
        <w:rPr>
          <w:color w:val="231F20"/>
        </w:rPr>
        <w:t xml:space="preserve"> </w:t>
      </w:r>
      <w:r w:rsidRPr="007D39E4">
        <w:rPr>
          <w:color w:val="231F20"/>
        </w:rPr>
        <w:t>members.</w:t>
      </w:r>
    </w:p>
    <w:p w:rsidR="005F7F93" w:rsidRDefault="005F7F93">
      <w:pPr>
        <w:pStyle w:val="BodyText"/>
        <w:spacing w:before="1"/>
        <w:rPr>
          <w:sz w:val="20"/>
        </w:rPr>
      </w:pPr>
    </w:p>
    <w:p w:rsidR="005F7F93" w:rsidRPr="00674DBB" w:rsidRDefault="00474693">
      <w:pPr>
        <w:ind w:left="100"/>
        <w:rPr>
          <w:rFonts w:ascii="Verdana"/>
          <w:i/>
          <w:sz w:val="24"/>
        </w:rPr>
      </w:pPr>
      <w:r w:rsidRPr="00674DBB">
        <w:rPr>
          <w:rFonts w:ascii="Verdana"/>
          <w:i/>
          <w:color w:val="00B18F"/>
          <w:sz w:val="24"/>
        </w:rPr>
        <w:t>QUESTIONS TO STIMULATE DISCUSSION</w:t>
      </w:r>
    </w:p>
    <w:p w:rsidR="005F7F93" w:rsidRPr="007D39E4" w:rsidRDefault="00474693" w:rsidP="00674DBB">
      <w:pPr>
        <w:pStyle w:val="ListParagraph"/>
        <w:numPr>
          <w:ilvl w:val="0"/>
          <w:numId w:val="2"/>
        </w:numPr>
        <w:tabs>
          <w:tab w:val="left" w:pos="271"/>
        </w:tabs>
        <w:spacing w:before="61" w:line="240" w:lineRule="auto"/>
        <w:ind w:left="274" w:right="29" w:hanging="173"/>
      </w:pPr>
      <w:r w:rsidRPr="007D39E4">
        <w:rPr>
          <w:color w:val="231F20"/>
          <w:w w:val="105"/>
        </w:rPr>
        <w:t>What</w:t>
      </w:r>
      <w:r w:rsidRPr="007D39E4">
        <w:rPr>
          <w:color w:val="231F20"/>
          <w:spacing w:val="-28"/>
          <w:w w:val="105"/>
        </w:rPr>
        <w:t xml:space="preserve"> </w:t>
      </w:r>
      <w:r w:rsidRPr="007D39E4">
        <w:rPr>
          <w:color w:val="231F20"/>
          <w:w w:val="105"/>
        </w:rPr>
        <w:t>decisions</w:t>
      </w:r>
      <w:r w:rsidRPr="007D39E4">
        <w:rPr>
          <w:color w:val="231F20"/>
          <w:spacing w:val="-28"/>
          <w:w w:val="105"/>
        </w:rPr>
        <w:t xml:space="preserve"> </w:t>
      </w:r>
      <w:r w:rsidRPr="007D39E4">
        <w:rPr>
          <w:color w:val="231F20"/>
          <w:spacing w:val="-3"/>
          <w:w w:val="105"/>
        </w:rPr>
        <w:t>have</w:t>
      </w:r>
      <w:r w:rsidRPr="007D39E4">
        <w:rPr>
          <w:color w:val="231F20"/>
          <w:spacing w:val="-28"/>
          <w:w w:val="105"/>
        </w:rPr>
        <w:t xml:space="preserve"> </w:t>
      </w:r>
      <w:r w:rsidRPr="007D39E4">
        <w:rPr>
          <w:color w:val="231F20"/>
          <w:w w:val="105"/>
        </w:rPr>
        <w:t>already</w:t>
      </w:r>
      <w:r w:rsidRPr="007D39E4">
        <w:rPr>
          <w:color w:val="231F20"/>
          <w:spacing w:val="-28"/>
          <w:w w:val="105"/>
        </w:rPr>
        <w:t xml:space="preserve"> </w:t>
      </w:r>
      <w:r w:rsidRPr="007D39E4">
        <w:rPr>
          <w:color w:val="231F20"/>
          <w:w w:val="105"/>
        </w:rPr>
        <w:t>been</w:t>
      </w:r>
      <w:r w:rsidRPr="007D39E4">
        <w:rPr>
          <w:color w:val="231F20"/>
          <w:spacing w:val="-28"/>
          <w:w w:val="105"/>
        </w:rPr>
        <w:t xml:space="preserve"> </w:t>
      </w:r>
      <w:r w:rsidRPr="007D39E4">
        <w:rPr>
          <w:color w:val="231F20"/>
          <w:w w:val="105"/>
        </w:rPr>
        <w:t>made</w:t>
      </w:r>
      <w:r w:rsidRPr="007D39E4">
        <w:rPr>
          <w:color w:val="231F20"/>
          <w:spacing w:val="-28"/>
          <w:w w:val="105"/>
        </w:rPr>
        <w:t xml:space="preserve"> </w:t>
      </w:r>
      <w:r w:rsidR="00674DBB">
        <w:rPr>
          <w:color w:val="231F20"/>
          <w:w w:val="105"/>
        </w:rPr>
        <w:t>(e.g.</w:t>
      </w:r>
      <w:r w:rsidRPr="007D39E4">
        <w:rPr>
          <w:color w:val="231F20"/>
          <w:spacing w:val="-28"/>
          <w:w w:val="105"/>
        </w:rPr>
        <w:t xml:space="preserve"> </w:t>
      </w:r>
      <w:r w:rsidRPr="007D39E4">
        <w:rPr>
          <w:color w:val="231F20"/>
          <w:w w:val="105"/>
        </w:rPr>
        <w:t>in terms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of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focus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on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a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particular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entry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point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or</w:t>
      </w:r>
      <w:r w:rsidRPr="007D39E4">
        <w:rPr>
          <w:color w:val="231F20"/>
          <w:spacing w:val="-5"/>
          <w:w w:val="105"/>
        </w:rPr>
        <w:t xml:space="preserve"> </w:t>
      </w:r>
      <w:r w:rsidRPr="007D39E4">
        <w:rPr>
          <w:color w:val="231F20"/>
          <w:w w:val="105"/>
        </w:rPr>
        <w:t>type of group)? What constraints are there (budget, time, staff skills,</w:t>
      </w:r>
      <w:r w:rsidRPr="007D39E4">
        <w:rPr>
          <w:color w:val="231F20"/>
          <w:spacing w:val="17"/>
          <w:w w:val="105"/>
        </w:rPr>
        <w:t xml:space="preserve"> </w:t>
      </w:r>
      <w:r w:rsidRPr="007D39E4">
        <w:rPr>
          <w:color w:val="231F20"/>
          <w:w w:val="105"/>
        </w:rPr>
        <w:t>etc.)?</w:t>
      </w:r>
    </w:p>
    <w:p w:rsidR="005F7F93" w:rsidRPr="007D39E4" w:rsidRDefault="00474693" w:rsidP="00674DBB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7D39E4">
        <w:rPr>
          <w:color w:val="231F20"/>
        </w:rPr>
        <w:t>Are the farmers organized? Might existing groups be adapted to take on the</w:t>
      </w:r>
      <w:r w:rsidRPr="007D39E4">
        <w:rPr>
          <w:color w:val="231F20"/>
          <w:spacing w:val="-18"/>
        </w:rPr>
        <w:t xml:space="preserve"> </w:t>
      </w:r>
      <w:r w:rsidRPr="007D39E4">
        <w:rPr>
          <w:color w:val="231F20"/>
        </w:rPr>
        <w:t>activities?</w:t>
      </w:r>
    </w:p>
    <w:p w:rsidR="005F7F93" w:rsidRPr="007D39E4" w:rsidRDefault="00474693" w:rsidP="00674DBB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7D39E4">
        <w:rPr>
          <w:color w:val="231F20"/>
          <w:w w:val="105"/>
        </w:rPr>
        <w:t>What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major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problems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do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the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farmers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spacing w:val="-3"/>
          <w:w w:val="105"/>
        </w:rPr>
        <w:t>face?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 xml:space="preserve">What opportunities might they </w:t>
      </w:r>
      <w:r w:rsidRPr="007D39E4">
        <w:rPr>
          <w:color w:val="231F20"/>
          <w:spacing w:val="-3"/>
          <w:w w:val="105"/>
        </w:rPr>
        <w:t xml:space="preserve">have </w:t>
      </w:r>
      <w:r w:rsidRPr="007D39E4">
        <w:rPr>
          <w:color w:val="231F20"/>
          <w:w w:val="105"/>
        </w:rPr>
        <w:t>for improving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their situation?</w:t>
      </w:r>
    </w:p>
    <w:p w:rsidR="005F7F93" w:rsidRPr="007D39E4" w:rsidRDefault="00474693" w:rsidP="00674DBB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7D39E4">
        <w:rPr>
          <w:color w:val="231F20"/>
        </w:rPr>
        <w:t xml:space="preserve">What disadvantaged groups </w:t>
      </w:r>
      <w:r w:rsidR="00674DBB">
        <w:rPr>
          <w:color w:val="231F20"/>
        </w:rPr>
        <w:t>are there in the com</w:t>
      </w:r>
      <w:r w:rsidRPr="007D39E4">
        <w:rPr>
          <w:color w:val="231F20"/>
        </w:rPr>
        <w:t>munity (such as women or the landless)? Should they be the focus of the project? How might they be</w:t>
      </w:r>
      <w:r w:rsidRPr="007D39E4">
        <w:rPr>
          <w:color w:val="231F20"/>
          <w:spacing w:val="-16"/>
        </w:rPr>
        <w:t xml:space="preserve"> </w:t>
      </w:r>
      <w:r w:rsidRPr="007D39E4">
        <w:rPr>
          <w:color w:val="231F20"/>
        </w:rPr>
        <w:t>involved?</w:t>
      </w:r>
    </w:p>
    <w:p w:rsidR="005F7F93" w:rsidRPr="007D39E4" w:rsidRDefault="00474693" w:rsidP="00674DBB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7D39E4">
        <w:rPr>
          <w:color w:val="231F20"/>
          <w:w w:val="105"/>
        </w:rPr>
        <w:t>What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types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of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assistance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would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the</w:t>
      </w:r>
      <w:r w:rsidRPr="007D39E4">
        <w:rPr>
          <w:color w:val="231F20"/>
          <w:spacing w:val="-14"/>
          <w:w w:val="105"/>
        </w:rPr>
        <w:t xml:space="preserve"> </w:t>
      </w:r>
      <w:r w:rsidRPr="007D39E4">
        <w:rPr>
          <w:color w:val="231F20"/>
          <w:w w:val="105"/>
        </w:rPr>
        <w:t>community need?</w:t>
      </w:r>
      <w:r w:rsidRPr="007D39E4">
        <w:rPr>
          <w:color w:val="231F20"/>
          <w:spacing w:val="-21"/>
          <w:w w:val="105"/>
        </w:rPr>
        <w:t xml:space="preserve"> </w:t>
      </w:r>
      <w:r w:rsidRPr="007D39E4">
        <w:rPr>
          <w:color w:val="231F20"/>
          <w:w w:val="105"/>
        </w:rPr>
        <w:t>What</w:t>
      </w:r>
      <w:r w:rsidRPr="007D39E4">
        <w:rPr>
          <w:color w:val="231F20"/>
          <w:spacing w:val="-21"/>
          <w:w w:val="105"/>
        </w:rPr>
        <w:t xml:space="preserve"> </w:t>
      </w:r>
      <w:r w:rsidRPr="007D39E4">
        <w:rPr>
          <w:color w:val="231F20"/>
          <w:w w:val="105"/>
        </w:rPr>
        <w:t>kinds</w:t>
      </w:r>
      <w:r w:rsidRPr="007D39E4">
        <w:rPr>
          <w:color w:val="231F20"/>
          <w:spacing w:val="-21"/>
          <w:w w:val="105"/>
        </w:rPr>
        <w:t xml:space="preserve"> </w:t>
      </w:r>
      <w:r w:rsidRPr="007D39E4">
        <w:rPr>
          <w:color w:val="231F20"/>
          <w:w w:val="105"/>
        </w:rPr>
        <w:t>of</w:t>
      </w:r>
      <w:r w:rsidRPr="007D39E4">
        <w:rPr>
          <w:color w:val="231F20"/>
          <w:spacing w:val="-21"/>
          <w:w w:val="105"/>
        </w:rPr>
        <w:t xml:space="preserve"> </w:t>
      </w:r>
      <w:r w:rsidRPr="007D39E4">
        <w:rPr>
          <w:color w:val="231F20"/>
          <w:w w:val="105"/>
        </w:rPr>
        <w:t>investment</w:t>
      </w:r>
      <w:r w:rsidRPr="007D39E4">
        <w:rPr>
          <w:color w:val="231F20"/>
          <w:spacing w:val="-21"/>
          <w:w w:val="105"/>
        </w:rPr>
        <w:t xml:space="preserve"> </w:t>
      </w:r>
      <w:r w:rsidRPr="007D39E4">
        <w:rPr>
          <w:color w:val="231F20"/>
          <w:w w:val="105"/>
        </w:rPr>
        <w:t>are</w:t>
      </w:r>
      <w:r w:rsidRPr="007D39E4">
        <w:rPr>
          <w:color w:val="231F20"/>
          <w:spacing w:val="-21"/>
          <w:w w:val="105"/>
        </w:rPr>
        <w:t xml:space="preserve"> </w:t>
      </w:r>
      <w:r w:rsidRPr="007D39E4">
        <w:rPr>
          <w:color w:val="231F20"/>
          <w:w w:val="105"/>
        </w:rPr>
        <w:t>required?</w:t>
      </w:r>
    </w:p>
    <w:p w:rsidR="005F7F93" w:rsidRPr="007D39E4" w:rsidRDefault="00474693" w:rsidP="00674DBB">
      <w:pPr>
        <w:pStyle w:val="ListParagraph"/>
        <w:numPr>
          <w:ilvl w:val="0"/>
          <w:numId w:val="2"/>
        </w:numPr>
        <w:tabs>
          <w:tab w:val="left" w:pos="271"/>
        </w:tabs>
        <w:spacing w:line="240" w:lineRule="auto"/>
        <w:ind w:left="274" w:right="29" w:hanging="173"/>
      </w:pPr>
      <w:r w:rsidRPr="007D39E4">
        <w:rPr>
          <w:color w:val="231F20"/>
          <w:w w:val="105"/>
        </w:rPr>
        <w:t>Will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the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project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need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to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make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>investments</w:t>
      </w:r>
      <w:r w:rsidRPr="007D39E4">
        <w:rPr>
          <w:color w:val="231F20"/>
          <w:spacing w:val="-15"/>
          <w:w w:val="105"/>
        </w:rPr>
        <w:t xml:space="preserve"> </w:t>
      </w:r>
      <w:r w:rsidRPr="007D39E4">
        <w:rPr>
          <w:color w:val="231F20"/>
          <w:w w:val="105"/>
        </w:rPr>
        <w:t xml:space="preserve">before starting a particular set of </w:t>
      </w:r>
      <w:r w:rsidRPr="007D39E4">
        <w:rPr>
          <w:color w:val="231F20"/>
          <w:w w:val="105"/>
        </w:rPr>
        <w:lastRenderedPageBreak/>
        <w:t xml:space="preserve">activities? (For example, will it </w:t>
      </w:r>
      <w:r w:rsidRPr="007D39E4">
        <w:rPr>
          <w:color w:val="231F20"/>
          <w:spacing w:val="-3"/>
          <w:w w:val="105"/>
        </w:rPr>
        <w:t xml:space="preserve">have </w:t>
      </w:r>
      <w:r w:rsidRPr="007D39E4">
        <w:rPr>
          <w:color w:val="231F20"/>
          <w:w w:val="105"/>
        </w:rPr>
        <w:t>to invest in infrastructure before trying to promote improved production techniques?)</w:t>
      </w:r>
    </w:p>
    <w:p w:rsidR="005F7F93" w:rsidRDefault="005F7F93">
      <w:pPr>
        <w:spacing w:line="216" w:lineRule="exact"/>
        <w:rPr>
          <w:sz w:val="18"/>
        </w:rPr>
        <w:sectPr w:rsidR="005F7F93" w:rsidSect="007D39E4">
          <w:headerReference w:type="default" r:id="rId7"/>
          <w:type w:val="continuous"/>
          <w:pgSz w:w="11910" w:h="16840"/>
          <w:pgMar w:top="1440" w:right="1440" w:bottom="1440" w:left="1440" w:header="720" w:footer="720" w:gutter="0"/>
          <w:cols w:space="446"/>
          <w:docGrid w:linePitch="299"/>
        </w:sectPr>
      </w:pPr>
    </w:p>
    <w:p w:rsidR="005F7F93" w:rsidRDefault="005F7F93">
      <w:pPr>
        <w:pStyle w:val="BodyText"/>
        <w:spacing w:before="6"/>
        <w:rPr>
          <w:sz w:val="21"/>
        </w:rPr>
      </w:pPr>
    </w:p>
    <w:p w:rsidR="005F7F93" w:rsidRDefault="00474693">
      <w:pPr>
        <w:pStyle w:val="BodyText"/>
        <w:ind w:left="6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03532" cy="3487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532" cy="348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93" w:rsidRDefault="00474693">
      <w:pPr>
        <w:tabs>
          <w:tab w:val="left" w:pos="9793"/>
        </w:tabs>
        <w:spacing w:before="105"/>
        <w:ind w:left="5806"/>
        <w:rPr>
          <w:sz w:val="14"/>
        </w:rPr>
      </w:pPr>
      <w:r>
        <w:rPr>
          <w:color w:val="00468B"/>
          <w:spacing w:val="2"/>
          <w:w w:val="110"/>
          <w:sz w:val="14"/>
        </w:rPr>
        <w:t>ORGANIZING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17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  <w:r>
        <w:rPr>
          <w:color w:val="00468B"/>
          <w:spacing w:val="3"/>
          <w:w w:val="110"/>
          <w:sz w:val="14"/>
        </w:rPr>
        <w:tab/>
      </w:r>
      <w:r>
        <w:rPr>
          <w:color w:val="00468B"/>
          <w:w w:val="110"/>
          <w:sz w:val="14"/>
        </w:rPr>
        <w:t>57</w:t>
      </w:r>
    </w:p>
    <w:p w:rsidR="005F7F93" w:rsidRDefault="005F7F93">
      <w:pPr>
        <w:rPr>
          <w:sz w:val="14"/>
        </w:rPr>
        <w:sectPr w:rsidR="005F7F93">
          <w:type w:val="continuous"/>
          <w:pgSz w:w="11910" w:h="16840"/>
          <w:pgMar w:top="0" w:right="0" w:bottom="0" w:left="920" w:header="720" w:footer="720" w:gutter="0"/>
          <w:cols w:space="720"/>
        </w:sectPr>
      </w:pPr>
    </w:p>
    <w:p w:rsidR="005F7F93" w:rsidRDefault="00B90ED7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25450" cy="10692130"/>
                <wp:effectExtent l="0" t="0" r="3175" b="444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10692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286F" id="Rectangle 2" o:spid="_x0000_s1026" style="position:absolute;margin-left:0;margin-top:0;width:33.5pt;height:84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" fillcolor="#00b18f" stroked="f">
                <w10:wrap anchorx="page" anchory="page"/>
              </v:rect>
            </w:pict>
          </mc:Fallback>
        </mc:AlternateContent>
      </w:r>
    </w:p>
    <w:p w:rsidR="005F7F93" w:rsidRDefault="005F7F93">
      <w:pPr>
        <w:pStyle w:val="BodyText"/>
        <w:rPr>
          <w:sz w:val="20"/>
        </w:rPr>
      </w:pPr>
    </w:p>
    <w:p w:rsidR="005F7F93" w:rsidRDefault="005F7F93">
      <w:pPr>
        <w:pStyle w:val="BodyText"/>
        <w:rPr>
          <w:sz w:val="20"/>
        </w:rPr>
      </w:pPr>
    </w:p>
    <w:p w:rsidR="005F7F93" w:rsidRDefault="005F7F93">
      <w:pPr>
        <w:pStyle w:val="BodyText"/>
        <w:rPr>
          <w:sz w:val="20"/>
        </w:rPr>
      </w:pPr>
    </w:p>
    <w:p w:rsidR="005F7F93" w:rsidRDefault="005F7F93">
      <w:pPr>
        <w:pStyle w:val="BodyText"/>
        <w:rPr>
          <w:sz w:val="20"/>
        </w:rPr>
      </w:pPr>
    </w:p>
    <w:p w:rsidR="005F7F93" w:rsidRDefault="005F7F93">
      <w:pPr>
        <w:pStyle w:val="BodyText"/>
        <w:spacing w:before="10"/>
        <w:rPr>
          <w:sz w:val="13"/>
        </w:rPr>
      </w:pPr>
    </w:p>
    <w:tbl>
      <w:tblPr>
        <w:tblW w:w="0" w:type="auto"/>
        <w:tblInd w:w="102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3"/>
        <w:gridCol w:w="2058"/>
        <w:gridCol w:w="2872"/>
        <w:gridCol w:w="2872"/>
      </w:tblGrid>
      <w:tr w:rsidR="005F7F93">
        <w:trPr>
          <w:trHeight w:hRule="exact" w:val="1009"/>
        </w:trPr>
        <w:tc>
          <w:tcPr>
            <w:tcW w:w="9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5F7F93" w:rsidRDefault="005F7F93">
            <w:pPr>
              <w:pStyle w:val="TableParagraph"/>
              <w:spacing w:before="3"/>
              <w:rPr>
                <w:sz w:val="32"/>
              </w:rPr>
            </w:pPr>
          </w:p>
          <w:p w:rsidR="005F7F93" w:rsidRDefault="00474693">
            <w:pPr>
              <w:pStyle w:val="TableParagraph"/>
              <w:tabs>
                <w:tab w:val="left" w:pos="4280"/>
                <w:tab w:val="left" w:pos="7152"/>
              </w:tabs>
              <w:spacing w:line="115" w:lineRule="auto"/>
              <w:ind w:left="7152" w:right="762" w:hanging="69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ENTRY</w:t>
            </w:r>
            <w:r>
              <w:rPr>
                <w:rFonts w:ascii="Arial"/>
                <w:b/>
                <w:color w:val="FFFFFF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POINT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ab/>
              <w:t>CURRENT</w:t>
            </w:r>
            <w:r>
              <w:rPr>
                <w:rFonts w:ascii="Arial"/>
                <w:b/>
                <w:color w:val="FFFFFF"/>
                <w:spacing w:val="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>SITUATION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8"/>
              </w:rPr>
              <w:tab/>
            </w:r>
            <w:r>
              <w:rPr>
                <w:rFonts w:ascii="Arial"/>
                <w:b/>
                <w:color w:val="FFFFFF"/>
                <w:position w:val="10"/>
                <w:sz w:val="18"/>
              </w:rPr>
              <w:t xml:space="preserve">PRELIMINARY </w:t>
            </w:r>
            <w:r>
              <w:rPr>
                <w:rFonts w:ascii="Arial"/>
                <w:b/>
                <w:color w:val="FFFFFF"/>
                <w:spacing w:val="6"/>
                <w:position w:val="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position w:val="10"/>
                <w:sz w:val="18"/>
              </w:rPr>
              <w:t xml:space="preserve">STEPS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REQUIRED</w:t>
            </w:r>
          </w:p>
        </w:tc>
      </w:tr>
      <w:tr w:rsidR="005F7F93">
        <w:trPr>
          <w:trHeight w:hRule="exact" w:val="2234"/>
        </w:trPr>
        <w:tc>
          <w:tcPr>
            <w:tcW w:w="2053" w:type="dxa"/>
            <w:tcBorders>
              <w:top w:val="nil"/>
            </w:tcBorders>
          </w:tcPr>
          <w:p w:rsidR="005F7F93" w:rsidRDefault="005F7F93">
            <w:pPr>
              <w:pStyle w:val="TableParagraph"/>
              <w:spacing w:before="9"/>
            </w:pPr>
          </w:p>
          <w:p w:rsidR="005F7F93" w:rsidRDefault="00474693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5592" cy="105460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592" cy="1054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F93" w:rsidRDefault="005F7F93">
            <w:pPr>
              <w:pStyle w:val="TableParagraph"/>
              <w:spacing w:before="7"/>
              <w:rPr>
                <w:sz w:val="23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15"/>
              </w:rPr>
            </w:pPr>
          </w:p>
          <w:p w:rsidR="005F7F93" w:rsidRDefault="00474693">
            <w:pPr>
              <w:pStyle w:val="TableParagraph"/>
              <w:spacing w:line="244" w:lineRule="auto"/>
              <w:ind w:left="188" w:right="351"/>
              <w:rPr>
                <w:sz w:val="16"/>
              </w:rPr>
            </w:pPr>
            <w:r>
              <w:rPr>
                <w:color w:val="231F20"/>
                <w:sz w:val="16"/>
              </w:rPr>
              <w:t>1 Agricultural production</w:t>
            </w:r>
          </w:p>
        </w:tc>
        <w:tc>
          <w:tcPr>
            <w:tcW w:w="2872" w:type="dxa"/>
            <w:tcBorders>
              <w:top w:val="nil"/>
            </w:tcBorders>
          </w:tcPr>
          <w:p w:rsidR="005F7F93" w:rsidRDefault="005F7F93"/>
        </w:tc>
        <w:tc>
          <w:tcPr>
            <w:tcW w:w="2872" w:type="dxa"/>
            <w:tcBorders>
              <w:top w:val="nil"/>
            </w:tcBorders>
          </w:tcPr>
          <w:p w:rsidR="005F7F93" w:rsidRDefault="005F7F93"/>
        </w:tc>
      </w:tr>
      <w:tr w:rsidR="005F7F93">
        <w:trPr>
          <w:trHeight w:hRule="exact" w:val="2234"/>
        </w:trPr>
        <w:tc>
          <w:tcPr>
            <w:tcW w:w="2053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11"/>
              <w:rPr>
                <w:sz w:val="15"/>
              </w:rPr>
            </w:pPr>
          </w:p>
          <w:p w:rsidR="005F7F93" w:rsidRDefault="00474693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4336" cy="78028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336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3"/>
              <w:rPr>
                <w:sz w:val="25"/>
              </w:rPr>
            </w:pPr>
          </w:p>
        </w:tc>
        <w:tc>
          <w:tcPr>
            <w:tcW w:w="2058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474693">
            <w:pPr>
              <w:pStyle w:val="TableParagraph"/>
              <w:spacing w:before="179" w:line="244" w:lineRule="auto"/>
              <w:ind w:left="188" w:right="35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 Natural resource management</w:t>
            </w:r>
          </w:p>
        </w:tc>
        <w:tc>
          <w:tcPr>
            <w:tcW w:w="2872" w:type="dxa"/>
          </w:tcPr>
          <w:p w:rsidR="005F7F93" w:rsidRDefault="005F7F93"/>
        </w:tc>
        <w:tc>
          <w:tcPr>
            <w:tcW w:w="2872" w:type="dxa"/>
          </w:tcPr>
          <w:p w:rsidR="005F7F93" w:rsidRDefault="005F7F93"/>
        </w:tc>
      </w:tr>
      <w:tr w:rsidR="005F7F93">
        <w:trPr>
          <w:trHeight w:hRule="exact" w:val="2234"/>
        </w:trPr>
        <w:tc>
          <w:tcPr>
            <w:tcW w:w="2053" w:type="dxa"/>
          </w:tcPr>
          <w:p w:rsidR="005F7F93" w:rsidRDefault="005F7F93">
            <w:pPr>
              <w:pStyle w:val="TableParagraph"/>
              <w:spacing w:before="5"/>
              <w:rPr>
                <w:sz w:val="14"/>
              </w:rPr>
            </w:pPr>
          </w:p>
          <w:p w:rsidR="005F7F93" w:rsidRDefault="00474693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2520" cy="111251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2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F93" w:rsidRDefault="005F7F93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058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10"/>
            </w:pPr>
          </w:p>
          <w:p w:rsidR="005F7F93" w:rsidRDefault="00474693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3 Savings and loans</w:t>
            </w:r>
          </w:p>
        </w:tc>
        <w:tc>
          <w:tcPr>
            <w:tcW w:w="2872" w:type="dxa"/>
          </w:tcPr>
          <w:p w:rsidR="005F7F93" w:rsidRDefault="005F7F93"/>
        </w:tc>
        <w:tc>
          <w:tcPr>
            <w:tcW w:w="2872" w:type="dxa"/>
          </w:tcPr>
          <w:p w:rsidR="005F7F93" w:rsidRDefault="005F7F93"/>
        </w:tc>
      </w:tr>
      <w:tr w:rsidR="005F7F93">
        <w:trPr>
          <w:trHeight w:hRule="exact" w:val="2234"/>
        </w:trPr>
        <w:tc>
          <w:tcPr>
            <w:tcW w:w="2053" w:type="dxa"/>
          </w:tcPr>
          <w:p w:rsidR="005F7F93" w:rsidRDefault="005F7F93">
            <w:pPr>
              <w:pStyle w:val="TableParagraph"/>
              <w:spacing w:before="9"/>
              <w:rPr>
                <w:sz w:val="29"/>
              </w:rPr>
            </w:pPr>
          </w:p>
          <w:p w:rsidR="005F7F93" w:rsidRDefault="00474693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5200" cy="95097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0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F93" w:rsidRDefault="005F7F93">
            <w:pPr>
              <w:pStyle w:val="TableParagraph"/>
              <w:spacing w:before="6"/>
              <w:rPr>
                <w:sz w:val="29"/>
              </w:rPr>
            </w:pPr>
          </w:p>
        </w:tc>
        <w:tc>
          <w:tcPr>
            <w:tcW w:w="2058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10"/>
            </w:pPr>
          </w:p>
          <w:p w:rsidR="005F7F93" w:rsidRDefault="00474693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4 Agro-enterprise</w:t>
            </w:r>
          </w:p>
        </w:tc>
        <w:tc>
          <w:tcPr>
            <w:tcW w:w="2872" w:type="dxa"/>
          </w:tcPr>
          <w:p w:rsidR="005F7F93" w:rsidRDefault="005F7F93"/>
        </w:tc>
        <w:tc>
          <w:tcPr>
            <w:tcW w:w="2872" w:type="dxa"/>
          </w:tcPr>
          <w:p w:rsidR="005F7F93" w:rsidRDefault="005F7F93"/>
        </w:tc>
      </w:tr>
      <w:tr w:rsidR="005F7F93">
        <w:trPr>
          <w:trHeight w:hRule="exact" w:val="2234"/>
        </w:trPr>
        <w:tc>
          <w:tcPr>
            <w:tcW w:w="2053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5"/>
              <w:rPr>
                <w:sz w:val="19"/>
              </w:rPr>
            </w:pPr>
          </w:p>
          <w:p w:rsidR="005F7F93" w:rsidRDefault="00474693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13917" cy="798576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17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2058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10"/>
            </w:pPr>
          </w:p>
          <w:p w:rsidR="005F7F93" w:rsidRDefault="00474693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5 Innovation</w:t>
            </w:r>
          </w:p>
        </w:tc>
        <w:tc>
          <w:tcPr>
            <w:tcW w:w="2872" w:type="dxa"/>
          </w:tcPr>
          <w:p w:rsidR="005F7F93" w:rsidRDefault="005F7F93"/>
        </w:tc>
        <w:tc>
          <w:tcPr>
            <w:tcW w:w="2872" w:type="dxa"/>
          </w:tcPr>
          <w:p w:rsidR="005F7F93" w:rsidRDefault="005F7F93"/>
        </w:tc>
      </w:tr>
      <w:tr w:rsidR="005F7F93">
        <w:trPr>
          <w:trHeight w:hRule="exact" w:val="2234"/>
        </w:trPr>
        <w:tc>
          <w:tcPr>
            <w:tcW w:w="2053" w:type="dxa"/>
          </w:tcPr>
          <w:p w:rsidR="005F7F93" w:rsidRDefault="005F7F93">
            <w:pPr>
              <w:pStyle w:val="TableParagraph"/>
              <w:spacing w:before="8"/>
              <w:rPr>
                <w:sz w:val="29"/>
              </w:rPr>
            </w:pPr>
          </w:p>
          <w:p w:rsidR="005F7F93" w:rsidRDefault="00474693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20139" cy="99441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99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F93" w:rsidRDefault="005F7F93">
            <w:pPr>
              <w:pStyle w:val="TableParagraph"/>
              <w:rPr>
                <w:sz w:val="24"/>
              </w:rPr>
            </w:pPr>
          </w:p>
        </w:tc>
        <w:tc>
          <w:tcPr>
            <w:tcW w:w="2058" w:type="dxa"/>
          </w:tcPr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rPr>
                <w:sz w:val="20"/>
              </w:rPr>
            </w:pPr>
          </w:p>
          <w:p w:rsidR="005F7F93" w:rsidRDefault="005F7F93">
            <w:pPr>
              <w:pStyle w:val="TableParagraph"/>
              <w:spacing w:before="10"/>
            </w:pPr>
          </w:p>
          <w:p w:rsidR="005F7F93" w:rsidRDefault="00474693">
            <w:pPr>
              <w:pStyle w:val="TableParagraph"/>
              <w:ind w:left="188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6 Other entry points?</w:t>
            </w:r>
          </w:p>
        </w:tc>
        <w:tc>
          <w:tcPr>
            <w:tcW w:w="2872" w:type="dxa"/>
          </w:tcPr>
          <w:p w:rsidR="005F7F93" w:rsidRDefault="005F7F93"/>
        </w:tc>
        <w:tc>
          <w:tcPr>
            <w:tcW w:w="2872" w:type="dxa"/>
          </w:tcPr>
          <w:p w:rsidR="005F7F93" w:rsidRDefault="005F7F93"/>
        </w:tc>
      </w:tr>
    </w:tbl>
    <w:p w:rsidR="005F7F93" w:rsidRDefault="005F7F93">
      <w:pPr>
        <w:pStyle w:val="BodyText"/>
        <w:spacing w:before="11"/>
        <w:rPr>
          <w:sz w:val="6"/>
        </w:rPr>
      </w:pPr>
    </w:p>
    <w:p w:rsidR="005F7F93" w:rsidRDefault="00474693">
      <w:pPr>
        <w:tabs>
          <w:tab w:val="left" w:pos="1451"/>
        </w:tabs>
        <w:spacing w:before="99"/>
        <w:ind w:left="1020"/>
        <w:rPr>
          <w:sz w:val="14"/>
        </w:rPr>
      </w:pPr>
      <w:r>
        <w:rPr>
          <w:color w:val="00468B"/>
          <w:spacing w:val="2"/>
          <w:w w:val="110"/>
          <w:sz w:val="14"/>
        </w:rPr>
        <w:t>58</w:t>
      </w:r>
      <w:r>
        <w:rPr>
          <w:color w:val="00468B"/>
          <w:spacing w:val="2"/>
          <w:w w:val="110"/>
          <w:sz w:val="14"/>
        </w:rPr>
        <w:tab/>
        <w:t>ORGANIZING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AND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2"/>
          <w:w w:val="110"/>
          <w:sz w:val="14"/>
        </w:rPr>
        <w:t>MANAGING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w w:val="110"/>
          <w:sz w:val="14"/>
        </w:rPr>
        <w:t>FARMERS’</w:t>
      </w:r>
      <w:r>
        <w:rPr>
          <w:color w:val="00468B"/>
          <w:spacing w:val="-24"/>
          <w:w w:val="110"/>
          <w:sz w:val="14"/>
        </w:rPr>
        <w:t xml:space="preserve"> </w:t>
      </w:r>
      <w:r>
        <w:rPr>
          <w:color w:val="00468B"/>
          <w:spacing w:val="3"/>
          <w:w w:val="110"/>
          <w:sz w:val="14"/>
        </w:rPr>
        <w:t>GROUPS</w:t>
      </w:r>
    </w:p>
    <w:sectPr w:rsidR="005F7F93">
      <w:headerReference w:type="default" r:id="rId15"/>
      <w:pgSz w:w="11910" w:h="16840"/>
      <w:pgMar w:top="0" w:right="90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637" w:rsidRDefault="00541637">
      <w:r>
        <w:separator/>
      </w:r>
    </w:p>
  </w:endnote>
  <w:endnote w:type="continuationSeparator" w:id="0">
    <w:p w:rsidR="00541637" w:rsidRDefault="0054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637" w:rsidRDefault="00541637">
      <w:r>
        <w:separator/>
      </w:r>
    </w:p>
  </w:footnote>
  <w:footnote w:type="continuationSeparator" w:id="0">
    <w:p w:rsidR="00541637" w:rsidRDefault="0054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F93" w:rsidRDefault="005F7F9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F93" w:rsidRDefault="00B90ED7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611505</wp:posOffset>
              </wp:positionV>
              <wp:extent cx="518795" cy="172085"/>
              <wp:effectExtent l="0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F93" w:rsidRDefault="0047469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color w:val="00B18F"/>
                              <w:w w:val="105"/>
                            </w:rPr>
                            <w:t>TABLE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pt;margin-top:48.15pt;width:40.85pt;height:13.55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p7rA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" filled="f" stroked="f">
              <v:textbox inset="0,0,0,0">
                <w:txbxContent>
                  <w:p w:rsidR="005F7F93" w:rsidRDefault="00474693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00B18F"/>
                        <w:w w:val="105"/>
                      </w:rPr>
                      <w:t>TABLE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88" behindDoc="1" locked="0" layoutInCell="1" allowOverlap="1">
              <wp:simplePos x="0" y="0"/>
              <wp:positionH relativeFrom="page">
                <wp:posOffset>1355090</wp:posOffset>
              </wp:positionH>
              <wp:positionV relativeFrom="page">
                <wp:posOffset>611505</wp:posOffset>
              </wp:positionV>
              <wp:extent cx="2214880" cy="172085"/>
              <wp:effectExtent l="2540" t="1905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88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F93" w:rsidRDefault="00474693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Verdana"/>
                            </w:rPr>
                          </w:pPr>
                          <w:r>
                            <w:rPr>
                              <w:rFonts w:ascii="Verdana"/>
                              <w:color w:val="00B18F"/>
                            </w:rPr>
                            <w:t>CHOOSING POSSIBLE ENTRY POINTS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06.7pt;margin-top:48.15pt;width:174.4pt;height:13.5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CGrw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" filled="f" stroked="f">
              <v:textbox inset="0,0,0,0">
                <w:txbxContent>
                  <w:p w:rsidR="005F7F93" w:rsidRDefault="00474693">
                    <w:pPr>
                      <w:pStyle w:val="BodyText"/>
                      <w:spacing w:before="20"/>
                      <w:ind w:left="20"/>
                      <w:rPr>
                        <w:rFonts w:ascii="Verdana"/>
                      </w:rPr>
                    </w:pPr>
                    <w:r>
                      <w:rPr>
                        <w:rFonts w:ascii="Verdana"/>
                        <w:color w:val="00B18F"/>
                      </w:rPr>
                      <w:t>CHOOSING POSSIBLE ENTRY POINTS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51B"/>
    <w:multiLevelType w:val="hybridMultilevel"/>
    <w:tmpl w:val="66DA41FA"/>
    <w:lvl w:ilvl="0" w:tplc="8B4A26CE">
      <w:start w:val="1"/>
      <w:numFmt w:val="decimal"/>
      <w:lvlText w:val="%1."/>
      <w:lvlJc w:val="left"/>
      <w:pPr>
        <w:ind w:left="440" w:hanging="341"/>
        <w:jc w:val="left"/>
      </w:pPr>
      <w:rPr>
        <w:rFonts w:ascii="Arial" w:eastAsia="Arial" w:hAnsi="Arial" w:cs="Arial" w:hint="default"/>
        <w:b/>
        <w:bCs/>
        <w:color w:val="00B18F"/>
        <w:w w:val="84"/>
        <w:sz w:val="18"/>
        <w:szCs w:val="18"/>
      </w:rPr>
    </w:lvl>
    <w:lvl w:ilvl="1" w:tplc="32DEFA9A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9A80CDF0">
      <w:numFmt w:val="bullet"/>
      <w:lvlText w:val="•"/>
      <w:lvlJc w:val="left"/>
      <w:pPr>
        <w:ind w:left="1520" w:hanging="341"/>
      </w:pPr>
      <w:rPr>
        <w:rFonts w:hint="default"/>
      </w:rPr>
    </w:lvl>
    <w:lvl w:ilvl="3" w:tplc="0D549638">
      <w:numFmt w:val="bullet"/>
      <w:lvlText w:val="•"/>
      <w:lvlJc w:val="left"/>
      <w:pPr>
        <w:ind w:left="2060" w:hanging="341"/>
      </w:pPr>
      <w:rPr>
        <w:rFonts w:hint="default"/>
      </w:rPr>
    </w:lvl>
    <w:lvl w:ilvl="4" w:tplc="756E8228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B49E98F6">
      <w:numFmt w:val="bullet"/>
      <w:lvlText w:val="•"/>
      <w:lvlJc w:val="left"/>
      <w:pPr>
        <w:ind w:left="3140" w:hanging="341"/>
      </w:pPr>
      <w:rPr>
        <w:rFonts w:hint="default"/>
      </w:rPr>
    </w:lvl>
    <w:lvl w:ilvl="6" w:tplc="9386EE48">
      <w:numFmt w:val="bullet"/>
      <w:lvlText w:val="•"/>
      <w:lvlJc w:val="left"/>
      <w:pPr>
        <w:ind w:left="3680" w:hanging="341"/>
      </w:pPr>
      <w:rPr>
        <w:rFonts w:hint="default"/>
      </w:rPr>
    </w:lvl>
    <w:lvl w:ilvl="7" w:tplc="FE3042EC">
      <w:numFmt w:val="bullet"/>
      <w:lvlText w:val="•"/>
      <w:lvlJc w:val="left"/>
      <w:pPr>
        <w:ind w:left="4220" w:hanging="341"/>
      </w:pPr>
      <w:rPr>
        <w:rFonts w:hint="default"/>
      </w:rPr>
    </w:lvl>
    <w:lvl w:ilvl="8" w:tplc="CA165744">
      <w:numFmt w:val="bullet"/>
      <w:lvlText w:val="•"/>
      <w:lvlJc w:val="left"/>
      <w:pPr>
        <w:ind w:left="4760" w:hanging="341"/>
      </w:pPr>
      <w:rPr>
        <w:rFonts w:hint="default"/>
      </w:r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F0FFB"/>
    <w:multiLevelType w:val="hybridMultilevel"/>
    <w:tmpl w:val="76E83536"/>
    <w:lvl w:ilvl="0" w:tplc="EA28C8BC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5930D974">
      <w:numFmt w:val="bullet"/>
      <w:lvlText w:val="•"/>
      <w:lvlJc w:val="left"/>
      <w:pPr>
        <w:ind w:left="1460" w:hanging="171"/>
      </w:pPr>
      <w:rPr>
        <w:rFonts w:hint="default"/>
      </w:rPr>
    </w:lvl>
    <w:lvl w:ilvl="2" w:tplc="F74A8C38">
      <w:numFmt w:val="bullet"/>
      <w:lvlText w:val="•"/>
      <w:lvlJc w:val="left"/>
      <w:pPr>
        <w:ind w:left="1819" w:hanging="171"/>
      </w:pPr>
      <w:rPr>
        <w:rFonts w:hint="default"/>
      </w:rPr>
    </w:lvl>
    <w:lvl w:ilvl="3" w:tplc="A0BA92E6">
      <w:numFmt w:val="bullet"/>
      <w:lvlText w:val="•"/>
      <w:lvlJc w:val="left"/>
      <w:pPr>
        <w:ind w:left="2179" w:hanging="171"/>
      </w:pPr>
      <w:rPr>
        <w:rFonts w:hint="default"/>
      </w:rPr>
    </w:lvl>
    <w:lvl w:ilvl="4" w:tplc="EBBE5BEA">
      <w:numFmt w:val="bullet"/>
      <w:lvlText w:val="•"/>
      <w:lvlJc w:val="left"/>
      <w:pPr>
        <w:ind w:left="2539" w:hanging="171"/>
      </w:pPr>
      <w:rPr>
        <w:rFonts w:hint="default"/>
      </w:rPr>
    </w:lvl>
    <w:lvl w:ilvl="5" w:tplc="88222026">
      <w:numFmt w:val="bullet"/>
      <w:lvlText w:val="•"/>
      <w:lvlJc w:val="left"/>
      <w:pPr>
        <w:ind w:left="2899" w:hanging="171"/>
      </w:pPr>
      <w:rPr>
        <w:rFonts w:hint="default"/>
      </w:rPr>
    </w:lvl>
    <w:lvl w:ilvl="6" w:tplc="96420558">
      <w:numFmt w:val="bullet"/>
      <w:lvlText w:val="•"/>
      <w:lvlJc w:val="left"/>
      <w:pPr>
        <w:ind w:left="3258" w:hanging="171"/>
      </w:pPr>
      <w:rPr>
        <w:rFonts w:hint="default"/>
      </w:rPr>
    </w:lvl>
    <w:lvl w:ilvl="7" w:tplc="70B69934">
      <w:numFmt w:val="bullet"/>
      <w:lvlText w:val="•"/>
      <w:lvlJc w:val="left"/>
      <w:pPr>
        <w:ind w:left="3618" w:hanging="171"/>
      </w:pPr>
      <w:rPr>
        <w:rFonts w:hint="default"/>
      </w:rPr>
    </w:lvl>
    <w:lvl w:ilvl="8" w:tplc="D0E20D2C">
      <w:numFmt w:val="bullet"/>
      <w:lvlText w:val="•"/>
      <w:lvlJc w:val="left"/>
      <w:pPr>
        <w:ind w:left="3978" w:hanging="17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1F7A0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93"/>
    <w:rsid w:val="00474693"/>
    <w:rsid w:val="00541637"/>
    <w:rsid w:val="005F7F93"/>
    <w:rsid w:val="00674DBB"/>
    <w:rsid w:val="007D39E4"/>
    <w:rsid w:val="00B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D209B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ED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B90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ED7"/>
    <w:rPr>
      <w:rFonts w:ascii="Century Gothic" w:eastAsia="Century Gothic" w:hAnsi="Century Gothic" w:cs="Century Gothic"/>
    </w:rPr>
  </w:style>
  <w:style w:type="table" w:customStyle="1" w:styleId="TableGrid1">
    <w:name w:val="Table Grid1"/>
    <w:basedOn w:val="TableNormal"/>
    <w:uiPriority w:val="39"/>
    <w:rsid w:val="00B90E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3</cp:revision>
  <dcterms:created xsi:type="dcterms:W3CDTF">2017-11-10T14:54:00Z</dcterms:created>
  <dcterms:modified xsi:type="dcterms:W3CDTF">2017-11-10T19:15:00Z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