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1CB0" w14:textId="77777777" w:rsidR="00AD42EA" w:rsidRDefault="00586A42" w:rsidP="00AD42EA">
      <w:pPr>
        <w:pStyle w:val="BodyText"/>
        <w:spacing w:before="1"/>
        <w:rPr>
          <w:b/>
          <w:color w:val="00B18F"/>
          <w:sz w:val="28"/>
          <w:szCs w:val="28"/>
        </w:rPr>
      </w:pPr>
      <w:r>
        <w:rPr>
          <w:b/>
          <w:color w:val="00B18F"/>
          <w:sz w:val="28"/>
          <w:szCs w:val="28"/>
        </w:rPr>
        <w:t>EXERCISE 3B</w:t>
      </w:r>
      <w:r w:rsidR="00AD42EA">
        <w:rPr>
          <w:b/>
          <w:color w:val="00B18F"/>
          <w:sz w:val="28"/>
          <w:szCs w:val="28"/>
        </w:rPr>
        <w:t xml:space="preserve">. </w:t>
      </w:r>
      <w:r>
        <w:rPr>
          <w:b/>
          <w:color w:val="00B18F"/>
          <w:sz w:val="28"/>
          <w:szCs w:val="28"/>
        </w:rPr>
        <w:t>IDENTIFYING YOUR TARGET GROUP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AD42EA" w14:paraId="7AC40C44" w14:textId="77777777" w:rsidTr="00A0264F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46C1" w14:textId="77777777"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w w:val="105"/>
                <w:sz w:val="24"/>
              </w:rPr>
              <w:t>OBJECTIVE</w:t>
            </w:r>
          </w:p>
          <w:p w14:paraId="7B6E4A81" w14:textId="77777777" w:rsidR="00AD42EA" w:rsidRDefault="00AD42EA" w:rsidP="00A0264F">
            <w:pPr>
              <w:spacing w:after="120"/>
              <w:ind w:left="360" w:hanging="360"/>
              <w:contextualSpacing/>
              <w:rPr>
                <w:b/>
              </w:rPr>
            </w:pPr>
            <w:r>
              <w:rPr>
                <w:b/>
                <w:color w:val="231F20"/>
                <w:w w:val="110"/>
              </w:rPr>
              <w:t>After this exercise the participants will be able to:</w:t>
            </w:r>
          </w:p>
          <w:p w14:paraId="512D2262" w14:textId="77777777" w:rsidR="00F81E6B" w:rsidRPr="00AC1A3D" w:rsidRDefault="00AC1A3D" w:rsidP="00AC1A3D">
            <w:pPr>
              <w:pStyle w:val="ListParagraph"/>
              <w:numPr>
                <w:ilvl w:val="0"/>
                <w:numId w:val="3"/>
              </w:numPr>
              <w:ind w:left="153" w:right="244" w:hanging="153"/>
              <w:rPr>
                <w:color w:val="231F20"/>
                <w:w w:val="105"/>
              </w:rPr>
            </w:pPr>
            <w:r w:rsidRPr="00AC1A3D">
              <w:rPr>
                <w:color w:val="231F20"/>
                <w:w w:val="105"/>
              </w:rPr>
              <w:t>S</w:t>
            </w:r>
            <w:r w:rsidR="00F81E6B" w:rsidRPr="00AC1A3D">
              <w:rPr>
                <w:color w:val="231F20"/>
                <w:w w:val="105"/>
              </w:rPr>
              <w:t>ort the members of a community into groups according to wealth or other criteria.</w:t>
            </w:r>
          </w:p>
          <w:p w14:paraId="4B8CFC9E" w14:textId="77777777" w:rsidR="00AD42EA" w:rsidRPr="00F652BD" w:rsidRDefault="00AC1A3D" w:rsidP="00AC1A3D">
            <w:pPr>
              <w:pStyle w:val="ListParagraph"/>
              <w:numPr>
                <w:ilvl w:val="0"/>
                <w:numId w:val="3"/>
              </w:numPr>
              <w:ind w:left="153" w:right="244" w:hanging="153"/>
              <w:rPr>
                <w:color w:val="231F20"/>
                <w:w w:val="105"/>
              </w:rPr>
            </w:pPr>
            <w:r w:rsidRPr="00AC1A3D">
              <w:rPr>
                <w:color w:val="231F20"/>
                <w:w w:val="105"/>
              </w:rPr>
              <w:t>I</w:t>
            </w:r>
            <w:r w:rsidR="00F81E6B" w:rsidRPr="00AC1A3D">
              <w:rPr>
                <w:color w:val="231F20"/>
                <w:w w:val="105"/>
              </w:rPr>
              <w:t>dentify a target group for your project.</w:t>
            </w:r>
          </w:p>
        </w:tc>
      </w:tr>
      <w:tr w:rsidR="00AD42EA" w14:paraId="63656214" w14:textId="77777777" w:rsidTr="00A026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88DC" w14:textId="77777777"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sz w:val="24"/>
              </w:rPr>
              <w:t>EQUIPMENT NEEDED</w:t>
            </w:r>
          </w:p>
          <w:p w14:paraId="77EA3902" w14:textId="77777777" w:rsidR="00AD42EA" w:rsidRPr="00F81E6B" w:rsidRDefault="00F81E6B" w:rsidP="00AC1A3D">
            <w:pPr>
              <w:pStyle w:val="ListParagraph"/>
              <w:numPr>
                <w:ilvl w:val="0"/>
                <w:numId w:val="4"/>
              </w:numPr>
              <w:ind w:left="153" w:hanging="153"/>
              <w:rPr>
                <w:color w:val="231F20"/>
                <w:sz w:val="24"/>
              </w:rPr>
            </w:pPr>
            <w:r w:rsidRPr="00AC1A3D">
              <w:rPr>
                <w:color w:val="231F20"/>
              </w:rPr>
              <w:t>Cards or pieces of paper (one-quarter of Letter or A4 size),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00CD" w14:textId="77777777"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sz w:val="24"/>
              </w:rPr>
              <w:t>EXPECTED OUTPUTS</w:t>
            </w:r>
          </w:p>
          <w:p w14:paraId="021DBB14" w14:textId="77777777" w:rsidR="00F81E6B" w:rsidRPr="00F81E6B" w:rsidRDefault="00F81E6B" w:rsidP="00AC1A3D">
            <w:pPr>
              <w:pStyle w:val="ListParagraph"/>
              <w:numPr>
                <w:ilvl w:val="0"/>
                <w:numId w:val="5"/>
              </w:numPr>
              <w:ind w:left="169" w:hanging="169"/>
              <w:rPr>
                <w:color w:val="231F20"/>
              </w:rPr>
            </w:pPr>
            <w:r w:rsidRPr="00F81E6B">
              <w:rPr>
                <w:color w:val="231F20"/>
              </w:rPr>
              <w:t>Understanding of t</w:t>
            </w:r>
            <w:r w:rsidR="00AC1A3D">
              <w:rPr>
                <w:color w:val="231F20"/>
              </w:rPr>
              <w:t>he structure of the target com</w:t>
            </w:r>
            <w:r w:rsidRPr="00F81E6B">
              <w:rPr>
                <w:color w:val="231F20"/>
              </w:rPr>
              <w:t>munity</w:t>
            </w:r>
          </w:p>
          <w:p w14:paraId="499E9275" w14:textId="77777777" w:rsidR="00AD42EA" w:rsidRPr="00F81E6B" w:rsidRDefault="00F81E6B" w:rsidP="00AC1A3D">
            <w:pPr>
              <w:pStyle w:val="ListParagraph"/>
              <w:numPr>
                <w:ilvl w:val="0"/>
                <w:numId w:val="5"/>
              </w:numPr>
              <w:ind w:left="169" w:hanging="169"/>
              <w:rPr>
                <w:color w:val="231F20"/>
              </w:rPr>
            </w:pPr>
            <w:r w:rsidRPr="00F81E6B">
              <w:rPr>
                <w:color w:val="231F20"/>
              </w:rPr>
              <w:t>List of people or households according to certain categories</w:t>
            </w:r>
          </w:p>
        </w:tc>
      </w:tr>
      <w:tr w:rsidR="00AD42EA" w14:paraId="0DCA5AA7" w14:textId="77777777" w:rsidTr="00A0264F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865D" w14:textId="77777777"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sz w:val="24"/>
              </w:rPr>
              <w:t>TIME</w:t>
            </w:r>
          </w:p>
          <w:p w14:paraId="4EDF633E" w14:textId="77777777" w:rsidR="00AD42EA" w:rsidRDefault="00AD42EA" w:rsidP="00A0264F">
            <w:pPr>
              <w:tabs>
                <w:tab w:val="left" w:pos="1191"/>
              </w:tabs>
              <w:spacing w:after="120"/>
              <w:rPr>
                <w:sz w:val="24"/>
              </w:rPr>
            </w:pPr>
            <w:r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29F9" w14:textId="77777777" w:rsidR="00AD42EA" w:rsidRDefault="00AD42EA" w:rsidP="00A0264F">
            <w:pPr>
              <w:spacing w:after="120"/>
              <w:ind w:left="360" w:hanging="360"/>
              <w:rPr>
                <w:i/>
                <w:sz w:val="24"/>
              </w:rPr>
            </w:pPr>
            <w:r>
              <w:rPr>
                <w:i/>
                <w:color w:val="00B18F"/>
                <w:w w:val="105"/>
                <w:sz w:val="24"/>
              </w:rPr>
              <w:t>PREPARATION</w:t>
            </w:r>
          </w:p>
          <w:p w14:paraId="742A173C" w14:textId="77777777" w:rsidR="00AD42EA" w:rsidRPr="00F81E6B" w:rsidRDefault="00F81E6B" w:rsidP="00AC1A3D">
            <w:pPr>
              <w:pStyle w:val="ListParagraph"/>
              <w:numPr>
                <w:ilvl w:val="0"/>
                <w:numId w:val="4"/>
              </w:numPr>
              <w:spacing w:before="62"/>
              <w:ind w:left="259" w:right="15" w:hanging="259"/>
            </w:pPr>
            <w:r w:rsidRPr="00AC1A3D">
              <w:rPr>
                <w:color w:val="231F20"/>
                <w:w w:val="105"/>
              </w:rPr>
              <w:t>Obtain a list of all the households or individuals in</w:t>
            </w:r>
            <w:r w:rsidRPr="00AC1A3D">
              <w:rPr>
                <w:color w:val="231F20"/>
                <w:spacing w:val="-11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the</w:t>
            </w:r>
            <w:r w:rsidRPr="00AC1A3D">
              <w:rPr>
                <w:color w:val="231F20"/>
                <w:spacing w:val="-11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target</w:t>
            </w:r>
            <w:r w:rsidRPr="00AC1A3D">
              <w:rPr>
                <w:color w:val="231F20"/>
                <w:spacing w:val="-11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community</w:t>
            </w:r>
            <w:r w:rsidRPr="00AC1A3D">
              <w:rPr>
                <w:color w:val="231F20"/>
                <w:spacing w:val="-11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from</w:t>
            </w:r>
            <w:r w:rsidRPr="00AC1A3D">
              <w:rPr>
                <w:color w:val="231F20"/>
                <w:spacing w:val="-11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the</w:t>
            </w:r>
            <w:r w:rsidRPr="00AC1A3D">
              <w:rPr>
                <w:color w:val="231F20"/>
                <w:spacing w:val="-11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village</w:t>
            </w:r>
            <w:r w:rsidRPr="00AC1A3D">
              <w:rPr>
                <w:color w:val="231F20"/>
                <w:spacing w:val="-11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chief</w:t>
            </w:r>
            <w:r w:rsidRPr="00AC1A3D">
              <w:rPr>
                <w:color w:val="231F20"/>
                <w:spacing w:val="-11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or</w:t>
            </w:r>
            <w:r w:rsidR="00AC1A3D">
              <w:rPr>
                <w:color w:val="231F20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local</w:t>
            </w:r>
            <w:r w:rsidRPr="00AC1A3D">
              <w:rPr>
                <w:color w:val="231F20"/>
                <w:spacing w:val="-14"/>
                <w:w w:val="105"/>
              </w:rPr>
              <w:t xml:space="preserve"> </w:t>
            </w:r>
            <w:r w:rsidR="00AC1A3D">
              <w:rPr>
                <w:color w:val="231F20"/>
                <w:w w:val="105"/>
              </w:rPr>
              <w:t>authority, o</w:t>
            </w:r>
            <w:r w:rsidRPr="00AC1A3D">
              <w:rPr>
                <w:color w:val="231F20"/>
                <w:w w:val="105"/>
              </w:rPr>
              <w:t>r</w:t>
            </w:r>
            <w:r w:rsidRPr="00AC1A3D">
              <w:rPr>
                <w:color w:val="231F20"/>
                <w:spacing w:val="-14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ask</w:t>
            </w:r>
            <w:r w:rsidRPr="00AC1A3D">
              <w:rPr>
                <w:color w:val="231F20"/>
                <w:spacing w:val="-14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a</w:t>
            </w:r>
            <w:r w:rsidRPr="00AC1A3D">
              <w:rPr>
                <w:color w:val="231F20"/>
                <w:spacing w:val="-14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small</w:t>
            </w:r>
            <w:r w:rsidRPr="00AC1A3D">
              <w:rPr>
                <w:color w:val="231F20"/>
                <w:spacing w:val="-14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group</w:t>
            </w:r>
            <w:r w:rsidRPr="00AC1A3D">
              <w:rPr>
                <w:color w:val="231F20"/>
                <w:spacing w:val="-14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of</w:t>
            </w:r>
            <w:r w:rsidRPr="00AC1A3D">
              <w:rPr>
                <w:color w:val="231F20"/>
                <w:spacing w:val="-14"/>
                <w:w w:val="105"/>
              </w:rPr>
              <w:t xml:space="preserve"> </w:t>
            </w:r>
            <w:r w:rsidR="00AC1A3D">
              <w:rPr>
                <w:color w:val="231F20"/>
                <w:w w:val="105"/>
              </w:rPr>
              <w:t>knowledge</w:t>
            </w:r>
            <w:r w:rsidRPr="00AC1A3D">
              <w:rPr>
                <w:color w:val="231F20"/>
                <w:w w:val="105"/>
              </w:rPr>
              <w:t>able local people to make a list. Write the names of</w:t>
            </w:r>
            <w:r w:rsidRPr="00AC1A3D">
              <w:rPr>
                <w:color w:val="231F20"/>
                <w:spacing w:val="-9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the</w:t>
            </w:r>
            <w:r w:rsidRPr="00AC1A3D">
              <w:rPr>
                <w:color w:val="231F20"/>
                <w:spacing w:val="-9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households</w:t>
            </w:r>
            <w:r w:rsidRPr="00AC1A3D">
              <w:rPr>
                <w:color w:val="231F20"/>
                <w:spacing w:val="-9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or</w:t>
            </w:r>
            <w:r w:rsidRPr="00AC1A3D">
              <w:rPr>
                <w:color w:val="231F20"/>
                <w:spacing w:val="-9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individuals</w:t>
            </w:r>
            <w:r w:rsidRPr="00AC1A3D">
              <w:rPr>
                <w:color w:val="231F20"/>
                <w:spacing w:val="-9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on</w:t>
            </w:r>
            <w:r w:rsidRPr="00AC1A3D">
              <w:rPr>
                <w:color w:val="231F20"/>
                <w:spacing w:val="-9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the</w:t>
            </w:r>
            <w:r w:rsidRPr="00AC1A3D">
              <w:rPr>
                <w:color w:val="231F20"/>
                <w:spacing w:val="-9"/>
                <w:w w:val="105"/>
              </w:rPr>
              <w:t xml:space="preserve"> </w:t>
            </w:r>
            <w:r w:rsidRPr="00AC1A3D">
              <w:rPr>
                <w:color w:val="231F20"/>
                <w:w w:val="105"/>
              </w:rPr>
              <w:t>cards.</w:t>
            </w:r>
          </w:p>
        </w:tc>
      </w:tr>
    </w:tbl>
    <w:p w14:paraId="427E46F4" w14:textId="7B379DC6" w:rsidR="00F81E6B" w:rsidRPr="00A61EE5" w:rsidRDefault="00F81E6B" w:rsidP="00A61EE5">
      <w:pPr>
        <w:pStyle w:val="BodyText"/>
        <w:spacing w:before="97"/>
        <w:ind w:left="101" w:right="30"/>
        <w:rPr>
          <w:sz w:val="22"/>
        </w:rPr>
      </w:pPr>
      <w:r w:rsidRPr="00A61EE5">
        <w:rPr>
          <w:color w:val="231F20"/>
          <w:w w:val="110"/>
          <w:sz w:val="22"/>
        </w:rPr>
        <w:t>There</w:t>
      </w:r>
      <w:r w:rsidRPr="00A61EE5">
        <w:rPr>
          <w:color w:val="231F20"/>
          <w:spacing w:val="-25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are</w:t>
      </w:r>
      <w:r w:rsidRPr="00A61EE5">
        <w:rPr>
          <w:color w:val="231F20"/>
          <w:spacing w:val="-25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many</w:t>
      </w:r>
      <w:r w:rsidRPr="00A61EE5">
        <w:rPr>
          <w:color w:val="231F20"/>
          <w:spacing w:val="-25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ways</w:t>
      </w:r>
      <w:r w:rsidRPr="00A61EE5">
        <w:rPr>
          <w:color w:val="231F20"/>
          <w:spacing w:val="-25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to</w:t>
      </w:r>
      <w:r w:rsidRPr="00A61EE5">
        <w:rPr>
          <w:color w:val="231F20"/>
          <w:spacing w:val="-25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sort</w:t>
      </w:r>
      <w:r w:rsidRPr="00A61EE5">
        <w:rPr>
          <w:color w:val="231F20"/>
          <w:spacing w:val="-25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the</w:t>
      </w:r>
      <w:r w:rsidRPr="00A61EE5">
        <w:rPr>
          <w:color w:val="231F20"/>
          <w:spacing w:val="-25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members</w:t>
      </w:r>
      <w:r w:rsidRPr="00A61EE5">
        <w:rPr>
          <w:color w:val="231F20"/>
          <w:spacing w:val="-25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of a</w:t>
      </w:r>
      <w:r w:rsidRPr="00A61EE5">
        <w:rPr>
          <w:color w:val="231F20"/>
          <w:spacing w:val="-26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community</w:t>
      </w:r>
      <w:r w:rsidRPr="00A61EE5">
        <w:rPr>
          <w:color w:val="231F20"/>
          <w:spacing w:val="-26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into</w:t>
      </w:r>
      <w:r w:rsidRPr="00A61EE5">
        <w:rPr>
          <w:color w:val="231F20"/>
          <w:spacing w:val="-26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groups.</w:t>
      </w:r>
      <w:r w:rsidRPr="00A61EE5">
        <w:rPr>
          <w:color w:val="231F20"/>
          <w:spacing w:val="-26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This</w:t>
      </w:r>
      <w:r w:rsidRPr="00A61EE5">
        <w:rPr>
          <w:color w:val="231F20"/>
          <w:spacing w:val="-26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one</w:t>
      </w:r>
      <w:r w:rsidRPr="00A61EE5">
        <w:rPr>
          <w:color w:val="231F20"/>
          <w:spacing w:val="-26"/>
          <w:w w:val="110"/>
          <w:sz w:val="22"/>
        </w:rPr>
        <w:t xml:space="preserve"> </w:t>
      </w:r>
      <w:r w:rsidRPr="00A61EE5">
        <w:rPr>
          <w:color w:val="231F20"/>
          <w:w w:val="110"/>
          <w:sz w:val="22"/>
        </w:rPr>
        <w:t>divides</w:t>
      </w:r>
      <w:r w:rsidR="00A61EE5">
        <w:rPr>
          <w:color w:val="231F20"/>
          <w:w w:val="110"/>
          <w:sz w:val="22"/>
        </w:rPr>
        <w:t xml:space="preserve"> </w:t>
      </w:r>
      <w:r w:rsidRPr="00A61EE5">
        <w:rPr>
          <w:color w:val="231F20"/>
          <w:w w:val="105"/>
          <w:sz w:val="22"/>
        </w:rPr>
        <w:t>households</w:t>
      </w:r>
      <w:r w:rsidRPr="00A61EE5">
        <w:rPr>
          <w:color w:val="231F20"/>
          <w:spacing w:val="-13"/>
          <w:w w:val="105"/>
          <w:sz w:val="22"/>
        </w:rPr>
        <w:t xml:space="preserve"> </w:t>
      </w:r>
      <w:r w:rsidRPr="00A61EE5">
        <w:rPr>
          <w:color w:val="231F20"/>
          <w:w w:val="105"/>
          <w:sz w:val="22"/>
        </w:rPr>
        <w:t>of</w:t>
      </w:r>
      <w:r w:rsidRPr="00A61EE5">
        <w:rPr>
          <w:color w:val="231F20"/>
          <w:spacing w:val="-13"/>
          <w:w w:val="105"/>
          <w:sz w:val="22"/>
        </w:rPr>
        <w:t xml:space="preserve"> </w:t>
      </w:r>
      <w:r w:rsidRPr="00A61EE5">
        <w:rPr>
          <w:color w:val="231F20"/>
          <w:w w:val="105"/>
          <w:sz w:val="22"/>
        </w:rPr>
        <w:t>individuals</w:t>
      </w:r>
      <w:r w:rsidRPr="00A61EE5">
        <w:rPr>
          <w:color w:val="231F20"/>
          <w:spacing w:val="-13"/>
          <w:w w:val="105"/>
          <w:sz w:val="22"/>
        </w:rPr>
        <w:t xml:space="preserve"> </w:t>
      </w:r>
      <w:r w:rsidRPr="00A61EE5">
        <w:rPr>
          <w:color w:val="231F20"/>
          <w:w w:val="105"/>
          <w:sz w:val="22"/>
        </w:rPr>
        <w:t>into</w:t>
      </w:r>
      <w:r w:rsidRPr="00A61EE5">
        <w:rPr>
          <w:color w:val="231F20"/>
          <w:spacing w:val="-13"/>
          <w:w w:val="105"/>
          <w:sz w:val="22"/>
        </w:rPr>
        <w:t xml:space="preserve"> </w:t>
      </w:r>
      <w:r w:rsidRPr="00A61EE5">
        <w:rPr>
          <w:color w:val="231F20"/>
          <w:w w:val="105"/>
          <w:sz w:val="22"/>
        </w:rPr>
        <w:t>categories</w:t>
      </w:r>
      <w:r w:rsidRPr="00A61EE5">
        <w:rPr>
          <w:color w:val="231F20"/>
          <w:spacing w:val="-13"/>
          <w:w w:val="105"/>
          <w:sz w:val="22"/>
        </w:rPr>
        <w:t xml:space="preserve"> </w:t>
      </w:r>
      <w:r w:rsidRPr="00A61EE5">
        <w:rPr>
          <w:color w:val="231F20"/>
          <w:w w:val="105"/>
          <w:sz w:val="22"/>
        </w:rPr>
        <w:t>according to wealth</w:t>
      </w:r>
      <w:bookmarkStart w:id="0" w:name="_GoBack"/>
      <w:bookmarkEnd w:id="0"/>
      <w:r w:rsidRPr="00A61EE5">
        <w:rPr>
          <w:color w:val="231F20"/>
          <w:w w:val="105"/>
          <w:sz w:val="22"/>
        </w:rPr>
        <w:t xml:space="preserve">. </w:t>
      </w:r>
      <w:r w:rsidRPr="00A61EE5">
        <w:rPr>
          <w:color w:val="231F20"/>
          <w:spacing w:val="-4"/>
          <w:w w:val="105"/>
          <w:sz w:val="22"/>
        </w:rPr>
        <w:t xml:space="preserve">You </w:t>
      </w:r>
      <w:r w:rsidRPr="00A61EE5">
        <w:rPr>
          <w:color w:val="231F20"/>
          <w:w w:val="105"/>
          <w:sz w:val="22"/>
        </w:rPr>
        <w:t>can also sort on other</w:t>
      </w:r>
      <w:r w:rsidRPr="00A61EE5">
        <w:rPr>
          <w:color w:val="231F20"/>
          <w:spacing w:val="-32"/>
          <w:w w:val="105"/>
          <w:sz w:val="22"/>
        </w:rPr>
        <w:t xml:space="preserve"> </w:t>
      </w:r>
      <w:r w:rsidRPr="00A61EE5">
        <w:rPr>
          <w:color w:val="231F20"/>
          <w:w w:val="105"/>
          <w:sz w:val="22"/>
        </w:rPr>
        <w:t>criteria,</w:t>
      </w:r>
      <w:r w:rsidR="00A61EE5">
        <w:rPr>
          <w:color w:val="231F20"/>
          <w:w w:val="105"/>
          <w:sz w:val="22"/>
        </w:rPr>
        <w:t xml:space="preserve"> </w:t>
      </w:r>
      <w:r w:rsidRPr="00A61EE5">
        <w:rPr>
          <w:color w:val="231F20"/>
          <w:w w:val="105"/>
          <w:sz w:val="22"/>
        </w:rPr>
        <w:t xml:space="preserve">such as land size, vulnerability or income source, depending on the nature of your project. </w:t>
      </w:r>
      <w:r w:rsidR="00A61EE5">
        <w:rPr>
          <w:color w:val="231F20"/>
          <w:w w:val="105"/>
          <w:sz w:val="22"/>
        </w:rPr>
        <w:t>Complete</w:t>
      </w:r>
      <w:r w:rsidRPr="00A61EE5">
        <w:rPr>
          <w:color w:val="231F20"/>
          <w:w w:val="105"/>
          <w:sz w:val="22"/>
        </w:rPr>
        <w:t xml:space="preserve"> the exercise with a group of interested men and women from the community.</w:t>
      </w:r>
    </w:p>
    <w:p w14:paraId="0174CA19" w14:textId="77777777" w:rsidR="00AD42EA" w:rsidRDefault="00AD42EA" w:rsidP="00AD42EA">
      <w:pPr>
        <w:pStyle w:val="BodyText"/>
        <w:spacing w:before="190"/>
        <w:ind w:left="100"/>
        <w:rPr>
          <w:i/>
        </w:rPr>
      </w:pPr>
    </w:p>
    <w:p w14:paraId="7879D12F" w14:textId="77777777" w:rsidR="00F81E6B" w:rsidRPr="00F81E6B" w:rsidRDefault="00F81E6B" w:rsidP="00F81E6B">
      <w:pPr>
        <w:ind w:left="100"/>
        <w:rPr>
          <w:rFonts w:ascii="Verdana"/>
          <w:i/>
        </w:rPr>
      </w:pPr>
      <w:r w:rsidRPr="00F81E6B">
        <w:rPr>
          <w:rFonts w:ascii="Verdana"/>
          <w:i/>
          <w:color w:val="00B18F"/>
        </w:rPr>
        <w:t>SUGGESTED PROCEDURE</w:t>
      </w:r>
    </w:p>
    <w:p w14:paraId="745AE970" w14:textId="77777777" w:rsidR="00F81E6B" w:rsidRPr="00F81E6B" w:rsidRDefault="00F81E6B" w:rsidP="00A61EE5">
      <w:pPr>
        <w:pStyle w:val="ListParagraph"/>
        <w:numPr>
          <w:ilvl w:val="0"/>
          <w:numId w:val="1"/>
        </w:numPr>
        <w:spacing w:before="61" w:line="240" w:lineRule="auto"/>
        <w:ind w:left="360" w:right="30" w:hanging="360"/>
      </w:pPr>
      <w:r w:rsidRPr="00F81E6B">
        <w:rPr>
          <w:color w:val="231F20"/>
          <w:w w:val="105"/>
        </w:rPr>
        <w:t>Give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the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participants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the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cards,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and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ask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them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to divide</w:t>
      </w:r>
      <w:r w:rsidRPr="00F81E6B">
        <w:rPr>
          <w:color w:val="231F20"/>
          <w:spacing w:val="-11"/>
          <w:w w:val="105"/>
        </w:rPr>
        <w:t xml:space="preserve"> </w:t>
      </w:r>
      <w:r w:rsidRPr="00F81E6B">
        <w:rPr>
          <w:color w:val="231F20"/>
          <w:w w:val="105"/>
        </w:rPr>
        <w:t>them</w:t>
      </w:r>
      <w:r w:rsidRPr="00F81E6B">
        <w:rPr>
          <w:color w:val="231F20"/>
          <w:spacing w:val="-11"/>
          <w:w w:val="105"/>
        </w:rPr>
        <w:t xml:space="preserve"> </w:t>
      </w:r>
      <w:r w:rsidRPr="00F81E6B">
        <w:rPr>
          <w:color w:val="231F20"/>
          <w:w w:val="105"/>
        </w:rPr>
        <w:t>into</w:t>
      </w:r>
      <w:r w:rsidRPr="00F81E6B">
        <w:rPr>
          <w:color w:val="231F20"/>
          <w:spacing w:val="-11"/>
          <w:w w:val="105"/>
        </w:rPr>
        <w:t xml:space="preserve"> </w:t>
      </w:r>
      <w:r w:rsidRPr="00F81E6B">
        <w:rPr>
          <w:color w:val="231F20"/>
          <w:spacing w:val="-3"/>
          <w:w w:val="105"/>
        </w:rPr>
        <w:t>several</w:t>
      </w:r>
      <w:r w:rsidRPr="00F81E6B">
        <w:rPr>
          <w:color w:val="231F20"/>
          <w:spacing w:val="-11"/>
          <w:w w:val="105"/>
        </w:rPr>
        <w:t xml:space="preserve"> </w:t>
      </w:r>
      <w:r w:rsidRPr="00F81E6B">
        <w:rPr>
          <w:color w:val="231F20"/>
          <w:w w:val="105"/>
        </w:rPr>
        <w:t>piles</w:t>
      </w:r>
      <w:r w:rsidRPr="00F81E6B">
        <w:rPr>
          <w:color w:val="231F20"/>
          <w:spacing w:val="-11"/>
          <w:w w:val="105"/>
        </w:rPr>
        <w:t xml:space="preserve"> </w:t>
      </w:r>
      <w:r w:rsidRPr="00F81E6B">
        <w:rPr>
          <w:color w:val="231F20"/>
          <w:w w:val="105"/>
        </w:rPr>
        <w:t>according</w:t>
      </w:r>
      <w:r w:rsidRPr="00F81E6B">
        <w:rPr>
          <w:color w:val="231F20"/>
          <w:spacing w:val="-11"/>
          <w:w w:val="105"/>
        </w:rPr>
        <w:t xml:space="preserve"> </w:t>
      </w:r>
      <w:r w:rsidRPr="00F81E6B">
        <w:rPr>
          <w:color w:val="231F20"/>
          <w:w w:val="105"/>
        </w:rPr>
        <w:t>to</w:t>
      </w:r>
      <w:r w:rsidRPr="00F81E6B">
        <w:rPr>
          <w:color w:val="231F20"/>
          <w:spacing w:val="-11"/>
          <w:w w:val="105"/>
        </w:rPr>
        <w:t xml:space="preserve"> </w:t>
      </w:r>
      <w:r w:rsidRPr="00F81E6B">
        <w:rPr>
          <w:color w:val="231F20"/>
          <w:w w:val="105"/>
        </w:rPr>
        <w:t xml:space="preserve">their wealth, land size, or another criterion you </w:t>
      </w:r>
      <w:r w:rsidRPr="00F81E6B">
        <w:rPr>
          <w:color w:val="231F20"/>
          <w:spacing w:val="-3"/>
          <w:w w:val="105"/>
        </w:rPr>
        <w:t xml:space="preserve">have </w:t>
      </w:r>
      <w:r w:rsidRPr="00F81E6B">
        <w:rPr>
          <w:color w:val="231F20"/>
          <w:w w:val="105"/>
        </w:rPr>
        <w:t>chosen.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The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groups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can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decide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how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many</w:t>
      </w:r>
      <w:r w:rsidRPr="00F81E6B">
        <w:rPr>
          <w:color w:val="231F20"/>
          <w:spacing w:val="-21"/>
          <w:w w:val="105"/>
        </w:rPr>
        <w:t xml:space="preserve"> </w:t>
      </w:r>
      <w:r w:rsidRPr="00F81E6B">
        <w:rPr>
          <w:color w:val="231F20"/>
          <w:w w:val="105"/>
        </w:rPr>
        <w:t>piles to</w:t>
      </w:r>
      <w:r w:rsidRPr="00F81E6B">
        <w:rPr>
          <w:color w:val="231F20"/>
          <w:spacing w:val="-15"/>
          <w:w w:val="105"/>
        </w:rPr>
        <w:t xml:space="preserve"> </w:t>
      </w:r>
      <w:r w:rsidRPr="00F81E6B">
        <w:rPr>
          <w:color w:val="231F20"/>
          <w:w w:val="105"/>
        </w:rPr>
        <w:t>use.</w:t>
      </w:r>
    </w:p>
    <w:p w14:paraId="5EBA72AF" w14:textId="0DA11A40" w:rsidR="00F81E6B" w:rsidRPr="00F81E6B" w:rsidRDefault="00F81E6B" w:rsidP="00A61EE5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F81E6B">
        <w:rPr>
          <w:color w:val="231F20"/>
          <w:w w:val="105"/>
        </w:rPr>
        <w:t>Ask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the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participants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to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give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each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pile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of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cards</w:t>
      </w:r>
      <w:r w:rsidRPr="00F81E6B">
        <w:rPr>
          <w:color w:val="231F20"/>
          <w:spacing w:val="-13"/>
          <w:w w:val="105"/>
        </w:rPr>
        <w:t xml:space="preserve"> </w:t>
      </w:r>
      <w:r w:rsidRPr="00F81E6B">
        <w:rPr>
          <w:color w:val="231F20"/>
          <w:w w:val="105"/>
        </w:rPr>
        <w:t>a letter</w:t>
      </w:r>
      <w:r w:rsidRPr="00F81E6B">
        <w:rPr>
          <w:color w:val="231F20"/>
          <w:spacing w:val="-20"/>
          <w:w w:val="105"/>
        </w:rPr>
        <w:t xml:space="preserve"> </w:t>
      </w:r>
      <w:r w:rsidRPr="00F81E6B">
        <w:rPr>
          <w:color w:val="231F20"/>
          <w:w w:val="105"/>
        </w:rPr>
        <w:t>and</w:t>
      </w:r>
      <w:r w:rsidRPr="00F81E6B">
        <w:rPr>
          <w:color w:val="231F20"/>
          <w:spacing w:val="-20"/>
          <w:w w:val="105"/>
        </w:rPr>
        <w:t xml:space="preserve"> </w:t>
      </w:r>
      <w:r w:rsidRPr="00F81E6B">
        <w:rPr>
          <w:color w:val="231F20"/>
          <w:w w:val="105"/>
        </w:rPr>
        <w:t>a</w:t>
      </w:r>
      <w:r w:rsidRPr="00F81E6B">
        <w:rPr>
          <w:color w:val="231F20"/>
          <w:spacing w:val="-20"/>
          <w:w w:val="105"/>
        </w:rPr>
        <w:t xml:space="preserve"> </w:t>
      </w:r>
      <w:r w:rsidRPr="00F81E6B">
        <w:rPr>
          <w:color w:val="231F20"/>
          <w:spacing w:val="-3"/>
          <w:w w:val="105"/>
        </w:rPr>
        <w:t>category,</w:t>
      </w:r>
      <w:r w:rsidRPr="00F81E6B">
        <w:rPr>
          <w:color w:val="231F20"/>
          <w:spacing w:val="-20"/>
          <w:w w:val="105"/>
        </w:rPr>
        <w:t xml:space="preserve"> </w:t>
      </w:r>
      <w:r w:rsidRPr="00F81E6B">
        <w:rPr>
          <w:color w:val="231F20"/>
          <w:w w:val="105"/>
        </w:rPr>
        <w:t>such</w:t>
      </w:r>
      <w:r w:rsidRPr="00F81E6B">
        <w:rPr>
          <w:color w:val="231F20"/>
          <w:spacing w:val="-20"/>
          <w:w w:val="105"/>
        </w:rPr>
        <w:t xml:space="preserve"> </w:t>
      </w:r>
      <w:r w:rsidRPr="00F81E6B">
        <w:rPr>
          <w:color w:val="231F20"/>
          <w:w w:val="105"/>
        </w:rPr>
        <w:t>as</w:t>
      </w:r>
      <w:r w:rsidRPr="00F81E6B">
        <w:rPr>
          <w:color w:val="231F20"/>
          <w:spacing w:val="-20"/>
          <w:w w:val="105"/>
        </w:rPr>
        <w:t xml:space="preserve"> </w:t>
      </w:r>
      <w:r w:rsidRPr="00F81E6B">
        <w:rPr>
          <w:color w:val="231F20"/>
          <w:spacing w:val="-6"/>
          <w:w w:val="105"/>
        </w:rPr>
        <w:t>“A:</w:t>
      </w:r>
      <w:r w:rsidRPr="00F81E6B">
        <w:rPr>
          <w:color w:val="231F20"/>
          <w:spacing w:val="-20"/>
          <w:w w:val="105"/>
        </w:rPr>
        <w:t xml:space="preserve"> </w:t>
      </w:r>
      <w:r w:rsidRPr="00F81E6B">
        <w:rPr>
          <w:color w:val="231F20"/>
          <w:w w:val="105"/>
        </w:rPr>
        <w:t>Large</w:t>
      </w:r>
      <w:r w:rsidRPr="00F81E6B">
        <w:rPr>
          <w:color w:val="231F20"/>
          <w:spacing w:val="-20"/>
          <w:w w:val="105"/>
        </w:rPr>
        <w:t xml:space="preserve"> </w:t>
      </w:r>
      <w:r w:rsidRPr="00F81E6B">
        <w:rPr>
          <w:color w:val="231F20"/>
          <w:w w:val="105"/>
        </w:rPr>
        <w:t>farmers”, “B: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Medium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farmers”,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“C: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Small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farmers”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and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“D:</w:t>
      </w:r>
      <w:r w:rsidR="00A61EE5">
        <w:rPr>
          <w:color w:val="231F20"/>
          <w:w w:val="105"/>
        </w:rPr>
        <w:t xml:space="preserve"> L</w:t>
      </w:r>
      <w:r w:rsidRPr="00F81E6B">
        <w:rPr>
          <w:color w:val="231F20"/>
          <w:w w:val="105"/>
        </w:rPr>
        <w:t>andless”.</w:t>
      </w:r>
    </w:p>
    <w:p w14:paraId="31CE8D4D" w14:textId="77777777" w:rsidR="00F81E6B" w:rsidRPr="00F81E6B" w:rsidRDefault="00F81E6B" w:rsidP="00A61EE5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F81E6B">
        <w:rPr>
          <w:color w:val="231F20"/>
        </w:rPr>
        <w:t>Write the category on each</w:t>
      </w:r>
      <w:r w:rsidRPr="00F81E6B">
        <w:rPr>
          <w:color w:val="231F20"/>
          <w:spacing w:val="-9"/>
        </w:rPr>
        <w:t xml:space="preserve"> </w:t>
      </w:r>
      <w:r w:rsidRPr="00F81E6B">
        <w:rPr>
          <w:color w:val="231F20"/>
        </w:rPr>
        <w:t>card.</w:t>
      </w:r>
    </w:p>
    <w:p w14:paraId="5C0F81C3" w14:textId="77777777" w:rsidR="00F81E6B" w:rsidRPr="00F81E6B" w:rsidRDefault="00F81E6B" w:rsidP="00A61EE5">
      <w:pPr>
        <w:pStyle w:val="ListParagraph"/>
        <w:numPr>
          <w:ilvl w:val="0"/>
          <w:numId w:val="1"/>
        </w:numPr>
        <w:spacing w:before="4" w:line="240" w:lineRule="auto"/>
        <w:ind w:left="360" w:right="30" w:hanging="360"/>
      </w:pPr>
      <w:r w:rsidRPr="00F81E6B">
        <w:rPr>
          <w:color w:val="231F20"/>
          <w:w w:val="105"/>
        </w:rPr>
        <w:t xml:space="preserve">Repeat steps 1–3 </w:t>
      </w:r>
      <w:r w:rsidRPr="00F81E6B">
        <w:rPr>
          <w:color w:val="231F20"/>
          <w:spacing w:val="-3"/>
          <w:w w:val="105"/>
        </w:rPr>
        <w:t xml:space="preserve">several </w:t>
      </w:r>
      <w:r>
        <w:rPr>
          <w:color w:val="231F20"/>
          <w:w w:val="105"/>
        </w:rPr>
        <w:t>times, using a differ</w:t>
      </w:r>
      <w:r w:rsidRPr="00F81E6B">
        <w:rPr>
          <w:color w:val="231F20"/>
          <w:w w:val="105"/>
        </w:rPr>
        <w:t>ent category (such as commercial orientation, house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type,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number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of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livestock,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type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>of</w:t>
      </w:r>
      <w:r w:rsidRPr="00F81E6B">
        <w:rPr>
          <w:color w:val="231F20"/>
          <w:spacing w:val="-17"/>
          <w:w w:val="105"/>
        </w:rPr>
        <w:t xml:space="preserve"> </w:t>
      </w:r>
      <w:r w:rsidRPr="00F81E6B">
        <w:rPr>
          <w:color w:val="231F20"/>
          <w:w w:val="105"/>
        </w:rPr>
        <w:t xml:space="preserve">income </w:t>
      </w:r>
      <w:r w:rsidRPr="00F81E6B">
        <w:rPr>
          <w:color w:val="231F20"/>
        </w:rPr>
        <w:t>source) each</w:t>
      </w:r>
      <w:r w:rsidRPr="00F81E6B">
        <w:rPr>
          <w:color w:val="231F20"/>
          <w:spacing w:val="-14"/>
        </w:rPr>
        <w:t xml:space="preserve"> </w:t>
      </w:r>
      <w:r w:rsidRPr="00F81E6B">
        <w:rPr>
          <w:color w:val="231F20"/>
        </w:rPr>
        <w:t>time.</w:t>
      </w:r>
    </w:p>
    <w:p w14:paraId="59F1F7EB" w14:textId="77777777" w:rsidR="00F81E6B" w:rsidRPr="00F81E6B" w:rsidRDefault="00F81E6B" w:rsidP="00A61EE5">
      <w:pPr>
        <w:pStyle w:val="ListParagraph"/>
        <w:numPr>
          <w:ilvl w:val="0"/>
          <w:numId w:val="1"/>
        </w:numPr>
        <w:spacing w:before="9" w:line="240" w:lineRule="auto"/>
        <w:ind w:left="360" w:right="30" w:hanging="360"/>
      </w:pPr>
      <w:r w:rsidRPr="00AC1A3D">
        <w:rPr>
          <w:color w:val="231F20"/>
          <w:w w:val="105"/>
        </w:rPr>
        <w:t>Sort the cards to select those individuals or households that fit the criteria your project</w:t>
      </w:r>
      <w:r w:rsidRPr="00AC1A3D">
        <w:rPr>
          <w:color w:val="231F20"/>
          <w:spacing w:val="-29"/>
          <w:w w:val="105"/>
        </w:rPr>
        <w:t xml:space="preserve"> </w:t>
      </w:r>
      <w:r w:rsidRPr="00AC1A3D">
        <w:rPr>
          <w:color w:val="231F20"/>
          <w:w w:val="105"/>
        </w:rPr>
        <w:t>aims to</w:t>
      </w:r>
      <w:r w:rsidRPr="00AC1A3D">
        <w:rPr>
          <w:color w:val="231F20"/>
          <w:spacing w:val="2"/>
          <w:w w:val="105"/>
        </w:rPr>
        <w:t xml:space="preserve"> </w:t>
      </w:r>
      <w:r w:rsidRPr="00AC1A3D">
        <w:rPr>
          <w:color w:val="231F20"/>
          <w:w w:val="105"/>
        </w:rPr>
        <w:t>support.</w:t>
      </w:r>
    </w:p>
    <w:sectPr w:rsidR="00F81E6B" w:rsidRPr="00F81E6B" w:rsidSect="00AC1A3D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A52"/>
    <w:multiLevelType w:val="hybridMultilevel"/>
    <w:tmpl w:val="3FA274CC"/>
    <w:lvl w:ilvl="0" w:tplc="36221BF8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7640EF4E">
      <w:numFmt w:val="bullet"/>
      <w:lvlText w:val="•"/>
      <w:lvlJc w:val="left"/>
      <w:pPr>
        <w:ind w:left="729" w:hanging="171"/>
      </w:pPr>
      <w:rPr>
        <w:rFonts w:hint="default"/>
      </w:rPr>
    </w:lvl>
    <w:lvl w:ilvl="2" w:tplc="38884962">
      <w:numFmt w:val="bullet"/>
      <w:lvlText w:val="•"/>
      <w:lvlJc w:val="left"/>
      <w:pPr>
        <w:ind w:left="1179" w:hanging="171"/>
      </w:pPr>
      <w:rPr>
        <w:rFonts w:hint="default"/>
      </w:rPr>
    </w:lvl>
    <w:lvl w:ilvl="3" w:tplc="858494D4">
      <w:numFmt w:val="bullet"/>
      <w:lvlText w:val="•"/>
      <w:lvlJc w:val="left"/>
      <w:pPr>
        <w:ind w:left="1629" w:hanging="171"/>
      </w:pPr>
      <w:rPr>
        <w:rFonts w:hint="default"/>
      </w:rPr>
    </w:lvl>
    <w:lvl w:ilvl="4" w:tplc="FCA87E26">
      <w:numFmt w:val="bullet"/>
      <w:lvlText w:val="•"/>
      <w:lvlJc w:val="left"/>
      <w:pPr>
        <w:ind w:left="2079" w:hanging="171"/>
      </w:pPr>
      <w:rPr>
        <w:rFonts w:hint="default"/>
      </w:rPr>
    </w:lvl>
    <w:lvl w:ilvl="5" w:tplc="EF88CF80">
      <w:numFmt w:val="bullet"/>
      <w:lvlText w:val="•"/>
      <w:lvlJc w:val="left"/>
      <w:pPr>
        <w:ind w:left="2529" w:hanging="171"/>
      </w:pPr>
      <w:rPr>
        <w:rFonts w:hint="default"/>
      </w:rPr>
    </w:lvl>
    <w:lvl w:ilvl="6" w:tplc="1C5696B2">
      <w:numFmt w:val="bullet"/>
      <w:lvlText w:val="•"/>
      <w:lvlJc w:val="left"/>
      <w:pPr>
        <w:ind w:left="2979" w:hanging="171"/>
      </w:pPr>
      <w:rPr>
        <w:rFonts w:hint="default"/>
      </w:rPr>
    </w:lvl>
    <w:lvl w:ilvl="7" w:tplc="9082446C">
      <w:numFmt w:val="bullet"/>
      <w:lvlText w:val="•"/>
      <w:lvlJc w:val="left"/>
      <w:pPr>
        <w:ind w:left="3429" w:hanging="171"/>
      </w:pPr>
      <w:rPr>
        <w:rFonts w:hint="default"/>
      </w:rPr>
    </w:lvl>
    <w:lvl w:ilvl="8" w:tplc="56686B04">
      <w:numFmt w:val="bullet"/>
      <w:lvlText w:val="•"/>
      <w:lvlJc w:val="left"/>
      <w:pPr>
        <w:ind w:left="3879" w:hanging="171"/>
      </w:pPr>
      <w:rPr>
        <w:rFonts w:hint="default"/>
      </w:rPr>
    </w:lvl>
  </w:abstractNum>
  <w:abstractNum w:abstractNumId="1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5D37FC"/>
    <w:multiLevelType w:val="hybridMultilevel"/>
    <w:tmpl w:val="1ADA773A"/>
    <w:lvl w:ilvl="0" w:tplc="6908D44C">
      <w:start w:val="1"/>
      <w:numFmt w:val="decimal"/>
      <w:lvlText w:val="%1."/>
      <w:lvlJc w:val="left"/>
      <w:pPr>
        <w:ind w:left="440" w:hanging="341"/>
        <w:jc w:val="left"/>
      </w:pPr>
      <w:rPr>
        <w:rFonts w:ascii="Gill Sans MT" w:eastAsia="Gill Sans MT" w:hAnsi="Gill Sans MT" w:cs="Gill Sans MT" w:hint="default"/>
        <w:b/>
        <w:bCs/>
        <w:color w:val="00B18F"/>
        <w:w w:val="86"/>
        <w:sz w:val="18"/>
        <w:szCs w:val="18"/>
      </w:rPr>
    </w:lvl>
    <w:lvl w:ilvl="1" w:tplc="1AB0300C">
      <w:numFmt w:val="bullet"/>
      <w:lvlText w:val="•"/>
      <w:lvlJc w:val="left"/>
      <w:pPr>
        <w:ind w:left="980" w:hanging="341"/>
      </w:pPr>
      <w:rPr>
        <w:rFonts w:hint="default"/>
      </w:rPr>
    </w:lvl>
    <w:lvl w:ilvl="2" w:tplc="C6229554">
      <w:numFmt w:val="bullet"/>
      <w:lvlText w:val="•"/>
      <w:lvlJc w:val="left"/>
      <w:pPr>
        <w:ind w:left="1520" w:hanging="341"/>
      </w:pPr>
      <w:rPr>
        <w:rFonts w:hint="default"/>
      </w:rPr>
    </w:lvl>
    <w:lvl w:ilvl="3" w:tplc="405ECBD0">
      <w:numFmt w:val="bullet"/>
      <w:lvlText w:val="•"/>
      <w:lvlJc w:val="left"/>
      <w:pPr>
        <w:ind w:left="2060" w:hanging="341"/>
      </w:pPr>
      <w:rPr>
        <w:rFonts w:hint="default"/>
      </w:rPr>
    </w:lvl>
    <w:lvl w:ilvl="4" w:tplc="72687542">
      <w:numFmt w:val="bullet"/>
      <w:lvlText w:val="•"/>
      <w:lvlJc w:val="left"/>
      <w:pPr>
        <w:ind w:left="2600" w:hanging="341"/>
      </w:pPr>
      <w:rPr>
        <w:rFonts w:hint="default"/>
      </w:rPr>
    </w:lvl>
    <w:lvl w:ilvl="5" w:tplc="BF604A66">
      <w:numFmt w:val="bullet"/>
      <w:lvlText w:val="•"/>
      <w:lvlJc w:val="left"/>
      <w:pPr>
        <w:ind w:left="3140" w:hanging="341"/>
      </w:pPr>
      <w:rPr>
        <w:rFonts w:hint="default"/>
      </w:rPr>
    </w:lvl>
    <w:lvl w:ilvl="6" w:tplc="ADD201EC">
      <w:numFmt w:val="bullet"/>
      <w:lvlText w:val="•"/>
      <w:lvlJc w:val="left"/>
      <w:pPr>
        <w:ind w:left="3680" w:hanging="341"/>
      </w:pPr>
      <w:rPr>
        <w:rFonts w:hint="default"/>
      </w:rPr>
    </w:lvl>
    <w:lvl w:ilvl="7" w:tplc="1A381998">
      <w:numFmt w:val="bullet"/>
      <w:lvlText w:val="•"/>
      <w:lvlJc w:val="left"/>
      <w:pPr>
        <w:ind w:left="4220" w:hanging="341"/>
      </w:pPr>
      <w:rPr>
        <w:rFonts w:hint="default"/>
      </w:rPr>
    </w:lvl>
    <w:lvl w:ilvl="8" w:tplc="2CC627E0">
      <w:numFmt w:val="bullet"/>
      <w:lvlText w:val="•"/>
      <w:lvlJc w:val="left"/>
      <w:pPr>
        <w:ind w:left="4760" w:hanging="34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A920A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245153"/>
    <w:multiLevelType w:val="hybridMultilevel"/>
    <w:tmpl w:val="2D321AD0"/>
    <w:lvl w:ilvl="0" w:tplc="EDA0D19C">
      <w:start w:val="1"/>
      <w:numFmt w:val="decimal"/>
      <w:lvlText w:val="%1."/>
      <w:lvlJc w:val="left"/>
      <w:pPr>
        <w:ind w:left="440" w:hanging="341"/>
      </w:pPr>
      <w:rPr>
        <w:rFonts w:ascii="Century Gothic" w:eastAsia="Century Gothic" w:hAnsi="Century Gothic" w:cs="Century Gothic" w:hint="default"/>
        <w:b/>
        <w:bCs/>
        <w:color w:val="00B18F"/>
        <w:w w:val="84"/>
        <w:sz w:val="18"/>
        <w:szCs w:val="18"/>
      </w:rPr>
    </w:lvl>
    <w:lvl w:ilvl="1" w:tplc="0ED083EC">
      <w:numFmt w:val="bullet"/>
      <w:lvlText w:val="•"/>
      <w:lvlJc w:val="left"/>
      <w:pPr>
        <w:ind w:left="1440" w:hanging="341"/>
      </w:pPr>
      <w:rPr>
        <w:rFonts w:hint="default"/>
      </w:rPr>
    </w:lvl>
    <w:lvl w:ilvl="2" w:tplc="8E700100">
      <w:numFmt w:val="bullet"/>
      <w:lvlText w:val="•"/>
      <w:lvlJc w:val="left"/>
      <w:pPr>
        <w:ind w:left="1826" w:hanging="341"/>
      </w:pPr>
      <w:rPr>
        <w:rFonts w:hint="default"/>
      </w:rPr>
    </w:lvl>
    <w:lvl w:ilvl="3" w:tplc="C9E4D88C">
      <w:numFmt w:val="bullet"/>
      <w:lvlText w:val="•"/>
      <w:lvlJc w:val="left"/>
      <w:pPr>
        <w:ind w:left="2213" w:hanging="341"/>
      </w:pPr>
      <w:rPr>
        <w:rFonts w:hint="default"/>
      </w:rPr>
    </w:lvl>
    <w:lvl w:ilvl="4" w:tplc="25F455F0">
      <w:numFmt w:val="bullet"/>
      <w:lvlText w:val="•"/>
      <w:lvlJc w:val="left"/>
      <w:pPr>
        <w:ind w:left="2600" w:hanging="341"/>
      </w:pPr>
      <w:rPr>
        <w:rFonts w:hint="default"/>
      </w:rPr>
    </w:lvl>
    <w:lvl w:ilvl="5" w:tplc="29EA53F6">
      <w:numFmt w:val="bullet"/>
      <w:lvlText w:val="•"/>
      <w:lvlJc w:val="left"/>
      <w:pPr>
        <w:ind w:left="2986" w:hanging="341"/>
      </w:pPr>
      <w:rPr>
        <w:rFonts w:hint="default"/>
      </w:rPr>
    </w:lvl>
    <w:lvl w:ilvl="6" w:tplc="71D80674">
      <w:numFmt w:val="bullet"/>
      <w:lvlText w:val="•"/>
      <w:lvlJc w:val="left"/>
      <w:pPr>
        <w:ind w:left="3373" w:hanging="341"/>
      </w:pPr>
      <w:rPr>
        <w:rFonts w:hint="default"/>
      </w:rPr>
    </w:lvl>
    <w:lvl w:ilvl="7" w:tplc="E222C51C">
      <w:numFmt w:val="bullet"/>
      <w:lvlText w:val="•"/>
      <w:lvlJc w:val="left"/>
      <w:pPr>
        <w:ind w:left="3760" w:hanging="341"/>
      </w:pPr>
      <w:rPr>
        <w:rFonts w:hint="default"/>
      </w:rPr>
    </w:lvl>
    <w:lvl w:ilvl="8" w:tplc="60DA0010">
      <w:numFmt w:val="bullet"/>
      <w:lvlText w:val="•"/>
      <w:lvlJc w:val="left"/>
      <w:pPr>
        <w:ind w:left="4147" w:hanging="341"/>
      </w:pPr>
      <w:rPr>
        <w:rFonts w:hint="default"/>
      </w:rPr>
    </w:lvl>
  </w:abstractNum>
  <w:abstractNum w:abstractNumId="5" w15:restartNumberingAfterBreak="0">
    <w:nsid w:val="729623BB"/>
    <w:multiLevelType w:val="hybridMultilevel"/>
    <w:tmpl w:val="0290AF9C"/>
    <w:lvl w:ilvl="0" w:tplc="703E86E2">
      <w:numFmt w:val="bullet"/>
      <w:lvlText w:val="•"/>
      <w:lvlJc w:val="left"/>
      <w:pPr>
        <w:ind w:left="27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34761BB0">
      <w:numFmt w:val="bullet"/>
      <w:lvlText w:val="•"/>
      <w:lvlJc w:val="left"/>
      <w:pPr>
        <w:ind w:left="737" w:hanging="171"/>
      </w:pPr>
      <w:rPr>
        <w:rFonts w:hint="default"/>
      </w:rPr>
    </w:lvl>
    <w:lvl w:ilvl="2" w:tplc="8736CC38">
      <w:numFmt w:val="bullet"/>
      <w:lvlText w:val="•"/>
      <w:lvlJc w:val="left"/>
      <w:pPr>
        <w:ind w:left="1194" w:hanging="171"/>
      </w:pPr>
      <w:rPr>
        <w:rFonts w:hint="default"/>
      </w:rPr>
    </w:lvl>
    <w:lvl w:ilvl="3" w:tplc="33F494AE">
      <w:numFmt w:val="bullet"/>
      <w:lvlText w:val="•"/>
      <w:lvlJc w:val="left"/>
      <w:pPr>
        <w:ind w:left="1652" w:hanging="171"/>
      </w:pPr>
      <w:rPr>
        <w:rFonts w:hint="default"/>
      </w:rPr>
    </w:lvl>
    <w:lvl w:ilvl="4" w:tplc="48F0B3F4">
      <w:numFmt w:val="bullet"/>
      <w:lvlText w:val="•"/>
      <w:lvlJc w:val="left"/>
      <w:pPr>
        <w:ind w:left="2109" w:hanging="171"/>
      </w:pPr>
      <w:rPr>
        <w:rFonts w:hint="default"/>
      </w:rPr>
    </w:lvl>
    <w:lvl w:ilvl="5" w:tplc="3266B984">
      <w:numFmt w:val="bullet"/>
      <w:lvlText w:val="•"/>
      <w:lvlJc w:val="left"/>
      <w:pPr>
        <w:ind w:left="2566" w:hanging="171"/>
      </w:pPr>
      <w:rPr>
        <w:rFonts w:hint="default"/>
      </w:rPr>
    </w:lvl>
    <w:lvl w:ilvl="6" w:tplc="77CC6968">
      <w:numFmt w:val="bullet"/>
      <w:lvlText w:val="•"/>
      <w:lvlJc w:val="left"/>
      <w:pPr>
        <w:ind w:left="3024" w:hanging="171"/>
      </w:pPr>
      <w:rPr>
        <w:rFonts w:hint="default"/>
      </w:rPr>
    </w:lvl>
    <w:lvl w:ilvl="7" w:tplc="5CC09CE6">
      <w:numFmt w:val="bullet"/>
      <w:lvlText w:val="•"/>
      <w:lvlJc w:val="left"/>
      <w:pPr>
        <w:ind w:left="3481" w:hanging="171"/>
      </w:pPr>
      <w:rPr>
        <w:rFonts w:hint="default"/>
      </w:rPr>
    </w:lvl>
    <w:lvl w:ilvl="8" w:tplc="CAF83988">
      <w:numFmt w:val="bullet"/>
      <w:lvlText w:val="•"/>
      <w:lvlJc w:val="left"/>
      <w:pPr>
        <w:ind w:left="3938" w:hanging="171"/>
      </w:pPr>
      <w:rPr>
        <w:rFonts w:hint="default"/>
      </w:rPr>
    </w:lvl>
  </w:abstractNum>
  <w:abstractNum w:abstractNumId="6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38"/>
    <w:rsid w:val="001209F9"/>
    <w:rsid w:val="00217B52"/>
    <w:rsid w:val="00586A42"/>
    <w:rsid w:val="00595220"/>
    <w:rsid w:val="00625213"/>
    <w:rsid w:val="00683174"/>
    <w:rsid w:val="00A61EE5"/>
    <w:rsid w:val="00AC1A3D"/>
    <w:rsid w:val="00AD42EA"/>
    <w:rsid w:val="00B5294E"/>
    <w:rsid w:val="00B90A67"/>
    <w:rsid w:val="00C3072E"/>
    <w:rsid w:val="00C42C38"/>
    <w:rsid w:val="00F81E6B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6033"/>
  <w15:docId w15:val="{FDB1167D-040B-4F37-A8A6-F6165A4D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270" w:hanging="1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0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F9"/>
    <w:rPr>
      <w:rFonts w:ascii="Segoe UI" w:eastAsia="Century Gothic" w:hAnsi="Segoe UI" w:cs="Segoe UI"/>
      <w:sz w:val="18"/>
      <w:szCs w:val="18"/>
    </w:rPr>
  </w:style>
  <w:style w:type="table" w:customStyle="1" w:styleId="TableGrid1">
    <w:name w:val="Table Grid1"/>
    <w:basedOn w:val="TableNormal"/>
    <w:uiPriority w:val="39"/>
    <w:rsid w:val="00AD42E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1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A3D"/>
    <w:rPr>
      <w:rFonts w:ascii="Century Gothic" w:eastAsia="Century Gothic" w:hAnsi="Century Gothic" w:cs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A3D"/>
    <w:rPr>
      <w:rFonts w:ascii="Century Gothic" w:eastAsia="Century Gothic" w:hAnsi="Century Gothic" w:cs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Hoppenjan, Troy</dc:creator>
  <cp:keywords/>
  <dc:description/>
  <cp:lastModifiedBy>Hoppenjan, Troy</cp:lastModifiedBy>
  <cp:revision>8</cp:revision>
  <cp:lastPrinted>2016-11-30T20:29:00Z</cp:lastPrinted>
  <dcterms:created xsi:type="dcterms:W3CDTF">2017-11-10T14:45:00Z</dcterms:created>
  <dcterms:modified xsi:type="dcterms:W3CDTF">2018-11-02T18:30:00Z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2016-11-30T00:00:00Z</vt:filetime>
  </property>
</Properties>
</file>