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273"/>
      </w:tblGrid>
      <w:tr w:rsidR="00472619" w14:paraId="01BB6E5B" w14:textId="77777777" w:rsidTr="00472619">
        <w:trPr>
          <w:trHeight w:val="184"/>
        </w:trPr>
        <w:tc>
          <w:tcPr>
            <w:tcW w:w="1841" w:type="dxa"/>
            <w:shd w:val="clear" w:color="auto" w:fill="F2F2F2" w:themeFill="background1" w:themeFillShade="F2"/>
          </w:tcPr>
          <w:p w14:paraId="310B3EB7" w14:textId="5B7C4A55" w:rsidR="00472619" w:rsidRDefault="00472619" w:rsidP="00653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Member Index No.:</w:t>
            </w:r>
          </w:p>
        </w:tc>
        <w:tc>
          <w:tcPr>
            <w:tcW w:w="1273" w:type="dxa"/>
          </w:tcPr>
          <w:p w14:paraId="1771BF0F" w14:textId="77777777" w:rsidR="00472619" w:rsidRDefault="00472619" w:rsidP="00653E6A">
            <w:pPr>
              <w:rPr>
                <w:rFonts w:asciiTheme="minorHAnsi" w:hAnsiTheme="minorHAnsi"/>
              </w:rPr>
            </w:pPr>
          </w:p>
        </w:tc>
      </w:tr>
    </w:tbl>
    <w:p w14:paraId="5DC31BF3" w14:textId="77777777" w:rsidR="00472619" w:rsidRDefault="00472619" w:rsidP="00653E6A">
      <w:pPr>
        <w:rPr>
          <w:rFonts w:asciiTheme="minorHAnsi" w:hAnsiTheme="minorHAnsi"/>
        </w:rPr>
      </w:pPr>
    </w:p>
    <w:p w14:paraId="170377F9" w14:textId="77777777" w:rsidR="00653E6A" w:rsidRPr="00DA57FF" w:rsidRDefault="00653E6A" w:rsidP="00653E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Baseline </w:t>
      </w: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="008854F4">
        <w:rPr>
          <w:sz w:val="28"/>
          <w:szCs w:val="28"/>
        </w:rPr>
      </w:r>
      <w:r w:rsidR="008854F4">
        <w:rPr>
          <w:sz w:val="28"/>
          <w:szCs w:val="28"/>
        </w:rPr>
        <w:fldChar w:fldCharType="separate"/>
      </w:r>
      <w:r w:rsidRPr="00322F90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5F86">
        <w:rPr>
          <w:rFonts w:asciiTheme="minorHAnsi" w:hAnsiTheme="minorHAnsi"/>
        </w:rPr>
        <w:t>post workshop</w:t>
      </w:r>
      <w:r>
        <w:rPr>
          <w:sz w:val="28"/>
          <w:szCs w:val="28"/>
        </w:rPr>
        <w:t xml:space="preserve"> </w:t>
      </w: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="008854F4">
        <w:rPr>
          <w:sz w:val="28"/>
          <w:szCs w:val="28"/>
        </w:rPr>
      </w:r>
      <w:r w:rsidR="008854F4">
        <w:rPr>
          <w:sz w:val="28"/>
          <w:szCs w:val="28"/>
        </w:rPr>
        <w:fldChar w:fldCharType="separate"/>
      </w:r>
      <w:r w:rsidRPr="00322F90">
        <w:rPr>
          <w:sz w:val="28"/>
          <w:szCs w:val="28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Final: 6-8 months Journey of Life </w:t>
      </w: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="008854F4">
        <w:rPr>
          <w:sz w:val="28"/>
          <w:szCs w:val="28"/>
        </w:rPr>
      </w:r>
      <w:r w:rsidR="008854F4">
        <w:rPr>
          <w:sz w:val="28"/>
          <w:szCs w:val="28"/>
        </w:rPr>
        <w:fldChar w:fldCharType="separate"/>
      </w:r>
      <w:r w:rsidRPr="00322F90">
        <w:rPr>
          <w:sz w:val="28"/>
          <w:szCs w:val="28"/>
        </w:rPr>
        <w:fldChar w:fldCharType="end"/>
      </w:r>
    </w:p>
    <w:p w14:paraId="7B1E4C1E" w14:textId="77777777" w:rsidR="00653E6A" w:rsidRDefault="00653E6A"/>
    <w:p w14:paraId="545B11BC" w14:textId="77777777" w:rsidR="00653E6A" w:rsidRDefault="00653E6A" w:rsidP="003B1487">
      <w:pPr>
        <w:pBdr>
          <w:bottom w:val="single" w:sz="4" w:space="1" w:color="auto"/>
        </w:pBdr>
      </w:pPr>
    </w:p>
    <w:p w14:paraId="12322BF7" w14:textId="77777777" w:rsidR="003B1487" w:rsidRDefault="003B14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839"/>
        <w:gridCol w:w="2480"/>
        <w:gridCol w:w="2481"/>
      </w:tblGrid>
      <w:tr w:rsidR="003B1487" w:rsidRPr="000B7719" w14:paraId="4E7C763F" w14:textId="3A24C752" w:rsidTr="003B1487">
        <w:trPr>
          <w:tblHeader/>
        </w:trPr>
        <w:tc>
          <w:tcPr>
            <w:tcW w:w="1668" w:type="dxa"/>
            <w:shd w:val="clear" w:color="auto" w:fill="E0E0E0"/>
          </w:tcPr>
          <w:p w14:paraId="43DE9308" w14:textId="77777777" w:rsidR="003B1487" w:rsidRPr="000B7719" w:rsidRDefault="003B1487" w:rsidP="00DA7E64">
            <w:pPr>
              <w:rPr>
                <w:rFonts w:asciiTheme="minorHAnsi" w:hAnsiTheme="minorHAnsi"/>
                <w:b/>
              </w:rPr>
            </w:pPr>
            <w:r w:rsidRPr="000B7719">
              <w:rPr>
                <w:rFonts w:asciiTheme="minorHAnsi" w:hAnsiTheme="minorHAnsi"/>
                <w:b/>
              </w:rPr>
              <w:t>Symbol</w:t>
            </w:r>
          </w:p>
        </w:tc>
        <w:tc>
          <w:tcPr>
            <w:tcW w:w="7839" w:type="dxa"/>
            <w:shd w:val="clear" w:color="auto" w:fill="E0E0E0"/>
          </w:tcPr>
          <w:p w14:paraId="4CBB74CB" w14:textId="77777777" w:rsidR="003B1487" w:rsidRPr="000B7719" w:rsidRDefault="003B1487" w:rsidP="00DA7E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Scenarios</w:t>
            </w:r>
          </w:p>
        </w:tc>
        <w:tc>
          <w:tcPr>
            <w:tcW w:w="2480" w:type="dxa"/>
            <w:shd w:val="clear" w:color="auto" w:fill="E0E0E0"/>
          </w:tcPr>
          <w:p w14:paraId="0CFDB5EF" w14:textId="4B0835CA" w:rsidR="003B1487" w:rsidRDefault="003B1487" w:rsidP="00DA7E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 YOU do something about this situation right now?</w:t>
            </w:r>
          </w:p>
        </w:tc>
        <w:tc>
          <w:tcPr>
            <w:tcW w:w="2481" w:type="dxa"/>
            <w:shd w:val="clear" w:color="auto" w:fill="E0E0E0"/>
          </w:tcPr>
          <w:p w14:paraId="2FFF761F" w14:textId="0F9B349C" w:rsidR="003B1487" w:rsidRDefault="003B1487" w:rsidP="00DA7E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 this VMRC do something about this situation right now?</w:t>
            </w:r>
          </w:p>
        </w:tc>
      </w:tr>
      <w:tr w:rsidR="001262E6" w:rsidRPr="000B7719" w14:paraId="53FBD169" w14:textId="77777777" w:rsidTr="006518D2">
        <w:tc>
          <w:tcPr>
            <w:tcW w:w="1668" w:type="dxa"/>
          </w:tcPr>
          <w:p w14:paraId="3D338992" w14:textId="5809DAA2" w:rsidR="001262E6" w:rsidRPr="000B7719" w:rsidRDefault="001262E6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D155FBB" wp14:editId="76EC4A8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280670</wp:posOffset>
                      </wp:positionV>
                      <wp:extent cx="6350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06ECC" id="Rectangle 4" o:spid="_x0000_s1026" style="position:absolute;margin-left:7.7pt;margin-top:22.1pt;width:50pt;height: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" fillcolor="black [3213]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D318545" w14:textId="7674941B" w:rsidR="001262E6" w:rsidRPr="000B7719" w:rsidRDefault="001262E6" w:rsidP="00467EC9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family has two children left in school, a boy and a girl.  The girl is a year ahead of the boy and doing very well (performing well/getting good grades). The family has struggled with a poor harvest this year and can only afford to send one child to school.  They choose to send the boy. </w:t>
            </w:r>
          </w:p>
        </w:tc>
        <w:tc>
          <w:tcPr>
            <w:tcW w:w="2480" w:type="dxa"/>
          </w:tcPr>
          <w:p w14:paraId="7EED39CA" w14:textId="77777777" w:rsidR="001262E6" w:rsidRDefault="001262E6" w:rsidP="00B96774">
            <w:pPr>
              <w:rPr>
                <w:rFonts w:asciiTheme="minorHAnsi" w:hAnsiTheme="minorHAnsi"/>
              </w:rPr>
            </w:pPr>
          </w:p>
          <w:p w14:paraId="3D739971" w14:textId="77777777" w:rsidR="00E513B8" w:rsidRDefault="00E513B8" w:rsidP="00E513B8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38FA1808" w14:textId="015F2622" w:rsidR="001262E6" w:rsidRDefault="001262E6" w:rsidP="00B96774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8854F4">
              <w:rPr>
                <w:sz w:val="28"/>
                <w:szCs w:val="28"/>
              </w:rPr>
            </w:r>
            <w:r w:rsidR="008854F4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 w:rsidR="00E513B8">
              <w:rPr>
                <w:rFonts w:asciiTheme="minorHAnsi" w:hAnsiTheme="minorHAnsi"/>
              </w:rPr>
              <w:t>, I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1C8606BD" w14:textId="3A468BD1" w:rsidR="00E513B8" w:rsidRDefault="00E513B8" w:rsidP="00E513B8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I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FD2A319" w14:textId="77777777" w:rsidR="001262E6" w:rsidRDefault="001262E6" w:rsidP="00E513B8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51DEC07" w14:textId="77777777" w:rsidR="001262E6" w:rsidRDefault="001262E6" w:rsidP="00B96774">
            <w:pPr>
              <w:rPr>
                <w:rFonts w:asciiTheme="minorHAnsi" w:hAnsiTheme="minorHAnsi"/>
              </w:rPr>
            </w:pPr>
          </w:p>
          <w:p w14:paraId="12918A3D" w14:textId="77777777" w:rsidR="00E513B8" w:rsidRDefault="00E513B8" w:rsidP="00E513B8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30F4280C" w14:textId="13C7AE65" w:rsidR="00E513B8" w:rsidRDefault="00E513B8" w:rsidP="00E513B8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we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27F4A0A9" w14:textId="6E7A24E4" w:rsidR="001262E6" w:rsidRDefault="001262E6" w:rsidP="00B96774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 w:rsidR="008854F4">
              <w:rPr>
                <w:sz w:val="28"/>
                <w:szCs w:val="28"/>
              </w:rPr>
            </w:r>
            <w:r w:rsidR="008854F4"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 w:rsidR="00E513B8">
              <w:rPr>
                <w:rFonts w:asciiTheme="minorHAnsi" w:hAnsiTheme="minorHAnsi"/>
              </w:rPr>
              <w:t>, we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EC7D9CF" w14:textId="77777777" w:rsidR="001262E6" w:rsidRDefault="001262E6" w:rsidP="00E513B8">
            <w:pPr>
              <w:rPr>
                <w:rFonts w:asciiTheme="minorHAnsi" w:hAnsiTheme="minorHAnsi"/>
              </w:rPr>
            </w:pPr>
          </w:p>
        </w:tc>
      </w:tr>
      <w:tr w:rsidR="00E513B8" w:rsidRPr="000B7719" w14:paraId="1E2BF8AF" w14:textId="77777777" w:rsidTr="006518D2">
        <w:tc>
          <w:tcPr>
            <w:tcW w:w="1668" w:type="dxa"/>
          </w:tcPr>
          <w:p w14:paraId="7E9D82AE" w14:textId="747A0D3E" w:rsidR="00E513B8" w:rsidRPr="000B7719" w:rsidRDefault="00E513B8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95AF8CA" wp14:editId="79499AB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231140</wp:posOffset>
                      </wp:positionV>
                      <wp:extent cx="6350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4DE2A" id="Rectangle 10" o:spid="_x0000_s1026" style="position:absolute;margin-left:7.55pt;margin-top:18.2pt;width:50pt;height: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" filled="f" strokecolor="black [3213]" strokeweight="2.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BAB4FBC" w14:textId="7162CDD6" w:rsidR="00E513B8" w:rsidRPr="000B7719" w:rsidRDefault="00E513B8" w:rsidP="00DA7E64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family is struggling to feed itself.  As broker comes to town and tells the father that he knows of a well to do/wealthy family in town that is looking for a </w:t>
            </w:r>
            <w:r>
              <w:rPr>
                <w:rFonts w:asciiTheme="minorHAnsi" w:hAnsiTheme="minorHAnsi"/>
              </w:rPr>
              <w:t>servant</w:t>
            </w:r>
            <w:r w:rsidRPr="000B7719">
              <w:rPr>
                <w:rFonts w:asciiTheme="minorHAnsi" w:hAnsiTheme="minorHAnsi"/>
              </w:rPr>
              <w:t xml:space="preserve">.  They ask their oldest daughter, who is 12, to go to town to earn money as a </w:t>
            </w:r>
            <w:r>
              <w:rPr>
                <w:rFonts w:asciiTheme="minorHAnsi" w:hAnsiTheme="minorHAnsi"/>
              </w:rPr>
              <w:t>servant</w:t>
            </w:r>
            <w:r w:rsidRPr="000B7719">
              <w:rPr>
                <w:rFonts w:asciiTheme="minorHAnsi" w:hAnsiTheme="minorHAnsi"/>
              </w:rPr>
              <w:t xml:space="preserve">.  </w:t>
            </w:r>
          </w:p>
        </w:tc>
        <w:tc>
          <w:tcPr>
            <w:tcW w:w="2480" w:type="dxa"/>
          </w:tcPr>
          <w:p w14:paraId="091F4FDF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1147DFE0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0D646141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I can’t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5EF3BC06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I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761EC951" w14:textId="77777777" w:rsidR="00E513B8" w:rsidRDefault="00E513B8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78121F9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40012799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0758DFC5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we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778D2B1B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we can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161E2988" w14:textId="77777777" w:rsidR="00E513B8" w:rsidRDefault="00E513B8" w:rsidP="00DA7E64">
            <w:pPr>
              <w:rPr>
                <w:rFonts w:asciiTheme="minorHAnsi" w:hAnsiTheme="minorHAnsi"/>
              </w:rPr>
            </w:pPr>
          </w:p>
        </w:tc>
      </w:tr>
      <w:tr w:rsidR="00E513B8" w:rsidRPr="000B7719" w14:paraId="4ACC14BA" w14:textId="77777777" w:rsidTr="006518D2">
        <w:tc>
          <w:tcPr>
            <w:tcW w:w="1668" w:type="dxa"/>
          </w:tcPr>
          <w:p w14:paraId="17F026D8" w14:textId="4D654815" w:rsidR="00E513B8" w:rsidRPr="000B7719" w:rsidRDefault="00E513B8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18B3268" wp14:editId="3C629D7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161925</wp:posOffset>
                      </wp:positionV>
                      <wp:extent cx="698500" cy="685800"/>
                      <wp:effectExtent l="0" t="0" r="38100" b="25400"/>
                      <wp:wrapThrough wrapText="bothSides">
                        <wp:wrapPolygon edited="0">
                          <wp:start x="5498" y="0"/>
                          <wp:lineTo x="0" y="4000"/>
                          <wp:lineTo x="0" y="17600"/>
                          <wp:lineTo x="5498" y="21600"/>
                          <wp:lineTo x="16495" y="21600"/>
                          <wp:lineTo x="21993" y="17600"/>
                          <wp:lineTo x="21993" y="4000"/>
                          <wp:lineTo x="16495" y="0"/>
                          <wp:lineTo x="5498" y="0"/>
                        </wp:wrapPolygon>
                      </wp:wrapThrough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82F78F" id="Oval 13" o:spid="_x0000_s1026" style="position:absolute;margin-left:7.6pt;margin-top:12.75pt;width:55pt;height:54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" fillcolor="black [3213]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730EFB11" w14:textId="767F78A9" w:rsidR="00E513B8" w:rsidRPr="000B7719" w:rsidRDefault="00E513B8" w:rsidP="00DA7E64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family has 3 daughters ages 7, 11, and 13; they decide to marry the </w:t>
            </w:r>
            <w:r>
              <w:rPr>
                <w:rFonts w:asciiTheme="minorHAnsi" w:hAnsiTheme="minorHAnsi"/>
              </w:rPr>
              <w:t>one of the daughters</w:t>
            </w:r>
            <w:r w:rsidRPr="000B7719">
              <w:rPr>
                <w:rFonts w:asciiTheme="minorHAnsi" w:hAnsiTheme="minorHAnsi"/>
              </w:rPr>
              <w:t xml:space="preserve"> off now to reduce </w:t>
            </w:r>
            <w:r>
              <w:rPr>
                <w:rFonts w:asciiTheme="minorHAnsi" w:hAnsiTheme="minorHAnsi"/>
              </w:rPr>
              <w:t>the dowry</w:t>
            </w:r>
            <w:r w:rsidRPr="000B7719">
              <w:rPr>
                <w:rFonts w:asciiTheme="minorHAnsi" w:hAnsiTheme="minorHAnsi"/>
              </w:rPr>
              <w:t>.</w:t>
            </w:r>
          </w:p>
        </w:tc>
        <w:tc>
          <w:tcPr>
            <w:tcW w:w="2480" w:type="dxa"/>
          </w:tcPr>
          <w:p w14:paraId="7DBBA0E4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22185539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1A8A3211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I can’t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42AF7F28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I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20C2A9C6" w14:textId="77777777" w:rsidR="00E513B8" w:rsidRDefault="00E513B8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ADF839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6A18829D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4957AE0E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we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43BD33F1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we can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6F7C84D" w14:textId="77777777" w:rsidR="00E513B8" w:rsidRDefault="00E513B8" w:rsidP="00DA7E64">
            <w:pPr>
              <w:rPr>
                <w:rFonts w:asciiTheme="minorHAnsi" w:hAnsiTheme="minorHAnsi"/>
              </w:rPr>
            </w:pPr>
          </w:p>
        </w:tc>
      </w:tr>
      <w:tr w:rsidR="00E513B8" w:rsidRPr="000B7719" w14:paraId="73D8BE6E" w14:textId="77777777" w:rsidTr="006518D2">
        <w:tc>
          <w:tcPr>
            <w:tcW w:w="1668" w:type="dxa"/>
          </w:tcPr>
          <w:p w14:paraId="12440CD9" w14:textId="59C36A64" w:rsidR="00E513B8" w:rsidRPr="000B7719" w:rsidRDefault="00E513B8" w:rsidP="00DA7E64"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8D56CC6" wp14:editId="53FF801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226695</wp:posOffset>
                      </wp:positionV>
                      <wp:extent cx="698500" cy="685800"/>
                      <wp:effectExtent l="25400" t="25400" r="38100" b="25400"/>
                      <wp:wrapThrough wrapText="bothSides">
                        <wp:wrapPolygon edited="0">
                          <wp:start x="4713" y="-800"/>
                          <wp:lineTo x="-785" y="-800"/>
                          <wp:lineTo x="-785" y="16800"/>
                          <wp:lineTo x="4713" y="21600"/>
                          <wp:lineTo x="16495" y="21600"/>
                          <wp:lineTo x="17280" y="21600"/>
                          <wp:lineTo x="21993" y="13600"/>
                          <wp:lineTo x="21993" y="5600"/>
                          <wp:lineTo x="20422" y="2400"/>
                          <wp:lineTo x="16495" y="-800"/>
                          <wp:lineTo x="4713" y="-800"/>
                        </wp:wrapPolygon>
                      </wp:wrapThrough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214428" id="Oval 14" o:spid="_x0000_s1026" style="position:absolute;margin-left:8.1pt;margin-top:17.85pt;width:55pt;height:5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" filled="f" strokecolor="black [3213]" strokeweight="3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57AD9C2D" w14:textId="1344D738" w:rsidR="00E513B8" w:rsidRPr="00BF1885" w:rsidRDefault="00E513B8" w:rsidP="00DA7E64">
            <w:pPr>
              <w:rPr>
                <w:rFonts w:asciiTheme="minorHAnsi" w:hAnsiTheme="minorHAnsi"/>
                <w:highlight w:val="yellow"/>
              </w:rPr>
            </w:pPr>
            <w:r w:rsidRPr="000B7719">
              <w:rPr>
                <w:rFonts w:asciiTheme="minorHAnsi" w:hAnsiTheme="minorHAnsi"/>
              </w:rPr>
              <w:t xml:space="preserve">A family asks their oldest son aged 13 to go to town to work in a factory to earn money for his sister’s dowry. </w:t>
            </w:r>
          </w:p>
        </w:tc>
        <w:tc>
          <w:tcPr>
            <w:tcW w:w="2480" w:type="dxa"/>
          </w:tcPr>
          <w:p w14:paraId="4C7E6AC2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28D275E3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2D013E0A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I can’t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23B5BE6E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I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3A4D3ECB" w14:textId="77777777" w:rsidR="00E513B8" w:rsidRDefault="00E513B8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E574FAA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4697EE18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4D95F78B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we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D466DC2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we can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406EC06C" w14:textId="77777777" w:rsidR="00E513B8" w:rsidRDefault="00E513B8" w:rsidP="00DA7E64">
            <w:pPr>
              <w:rPr>
                <w:rFonts w:asciiTheme="minorHAnsi" w:hAnsiTheme="minorHAnsi"/>
              </w:rPr>
            </w:pPr>
          </w:p>
        </w:tc>
      </w:tr>
      <w:tr w:rsidR="00E513B8" w:rsidRPr="000B7719" w14:paraId="4D1B6DCC" w14:textId="76635B39" w:rsidTr="003B1487">
        <w:tc>
          <w:tcPr>
            <w:tcW w:w="1668" w:type="dxa"/>
          </w:tcPr>
          <w:p w14:paraId="17D13B50" w14:textId="77777777" w:rsidR="00E513B8" w:rsidRPr="000B7719" w:rsidRDefault="00E513B8" w:rsidP="00DA7E64">
            <w:pPr>
              <w:rPr>
                <w:rFonts w:asciiTheme="minorHAnsi" w:hAnsiTheme="minorHAnsi"/>
              </w:rPr>
            </w:pPr>
            <w:bookmarkStart w:id="0" w:name="_GoBack" w:colFirst="2" w:colLast="3"/>
            <w:r w:rsidRPr="000B7719">
              <w:rPr>
                <w:rFonts w:asciiTheme="minorHAnsi" w:hAnsiTheme="minorHAnsi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EB9B639" wp14:editId="17095DA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175895</wp:posOffset>
                      </wp:positionV>
                      <wp:extent cx="629920" cy="581025"/>
                      <wp:effectExtent l="25400" t="25400" r="55880" b="28575"/>
                      <wp:wrapThrough wrapText="bothSides">
                        <wp:wrapPolygon edited="0">
                          <wp:start x="8710" y="-944"/>
                          <wp:lineTo x="-871" y="16997"/>
                          <wp:lineTo x="-871" y="21718"/>
                          <wp:lineTo x="22645" y="21718"/>
                          <wp:lineTo x="20903" y="16052"/>
                          <wp:lineTo x="20903" y="15108"/>
                          <wp:lineTo x="13065" y="-944"/>
                          <wp:lineTo x="8710" y="-944"/>
                        </wp:wrapPolygon>
                      </wp:wrapThrough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5810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FA17E"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12.65pt;margin-top:13.85pt;width:49.6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" fillcolor="windowText" strokecolor="black [3213]" strokeweight=".5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50DD192B" w14:textId="53014181" w:rsidR="00E513B8" w:rsidRPr="000B7719" w:rsidRDefault="00E513B8" w:rsidP="003B1487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child</w:t>
            </w:r>
            <w:r w:rsidRPr="000B7719">
              <w:rPr>
                <w:rFonts w:asciiTheme="minorHAnsi" w:hAnsiTheme="minorHAnsi"/>
              </w:rPr>
              <w:t xml:space="preserve"> lives in a house where the father is often drunk and the mother looks very sad.  </w:t>
            </w:r>
          </w:p>
        </w:tc>
        <w:tc>
          <w:tcPr>
            <w:tcW w:w="2480" w:type="dxa"/>
          </w:tcPr>
          <w:p w14:paraId="5D2640D2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1F91A084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30C7B4D5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I can’t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787110CA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I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3D1E8165" w14:textId="5BFCE2F2" w:rsidR="00E513B8" w:rsidRPr="000B7719" w:rsidRDefault="00E513B8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49E052E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5D39697C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7E90A797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we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E7A3B21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we can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5CAFA359" w14:textId="77777777" w:rsidR="00E513B8" w:rsidRPr="000B7719" w:rsidRDefault="00E513B8" w:rsidP="00DA7E64">
            <w:pPr>
              <w:rPr>
                <w:rFonts w:asciiTheme="minorHAnsi" w:hAnsiTheme="minorHAnsi"/>
              </w:rPr>
            </w:pPr>
          </w:p>
        </w:tc>
      </w:tr>
      <w:tr w:rsidR="00E513B8" w:rsidRPr="000B7719" w14:paraId="0F641200" w14:textId="591A8118" w:rsidTr="003B1487">
        <w:tc>
          <w:tcPr>
            <w:tcW w:w="1668" w:type="dxa"/>
          </w:tcPr>
          <w:p w14:paraId="30500985" w14:textId="5D0AE486" w:rsidR="00E513B8" w:rsidRPr="000B7719" w:rsidRDefault="00E513B8" w:rsidP="00DA7E64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5EDD51B" wp14:editId="5BA12FD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224155</wp:posOffset>
                      </wp:positionV>
                      <wp:extent cx="629920" cy="581025"/>
                      <wp:effectExtent l="50800" t="76200" r="55880" b="28575"/>
                      <wp:wrapThrough wrapText="bothSides">
                        <wp:wrapPolygon edited="0">
                          <wp:start x="7839" y="-2833"/>
                          <wp:lineTo x="871" y="-1889"/>
                          <wp:lineTo x="-1742" y="19830"/>
                          <wp:lineTo x="-1742" y="21718"/>
                          <wp:lineTo x="22645" y="21718"/>
                          <wp:lineTo x="21774" y="17941"/>
                          <wp:lineTo x="13065" y="-2833"/>
                          <wp:lineTo x="7839" y="-2833"/>
                        </wp:wrapPolygon>
                      </wp:wrapThrough>
                      <wp:docPr id="15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581025"/>
                              </a:xfrm>
                              <a:prstGeom prst="triangl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7AA73" id="Isosceles Triangle 1" o:spid="_x0000_s1026" type="#_x0000_t5" style="position:absolute;margin-left:12.8pt;margin-top:17.65pt;width:49.6pt;height:4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" filled="f" strokecolor="black [3213]" strokeweight="3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098A0810" w14:textId="6453B9F1" w:rsidR="00E513B8" w:rsidRPr="000B7719" w:rsidRDefault="00E513B8" w:rsidP="003B1487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/>
              </w:rPr>
              <w:t xml:space="preserve">A 15 year old girl returns to the village after having been away for a year in a big city.  She seems changed: she is now very quiet and does not want to attend school.  </w:t>
            </w:r>
          </w:p>
        </w:tc>
        <w:tc>
          <w:tcPr>
            <w:tcW w:w="2480" w:type="dxa"/>
          </w:tcPr>
          <w:p w14:paraId="023B0A6D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2E0BBC3C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13410BF7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I can’t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4174B5C2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I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5AD8DF9D" w14:textId="77777777" w:rsidR="00E513B8" w:rsidRPr="000B7719" w:rsidRDefault="00E513B8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6DA1B4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49E14225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61B3516B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we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374756C1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we can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68D767E8" w14:textId="77777777" w:rsidR="00E513B8" w:rsidRPr="000B7719" w:rsidRDefault="00E513B8" w:rsidP="00DA7E64">
            <w:pPr>
              <w:rPr>
                <w:rFonts w:asciiTheme="minorHAnsi" w:hAnsiTheme="minorHAnsi"/>
              </w:rPr>
            </w:pPr>
          </w:p>
        </w:tc>
      </w:tr>
      <w:tr w:rsidR="00E513B8" w:rsidRPr="000B7719" w14:paraId="2B9AEF44" w14:textId="2ABA2897" w:rsidTr="003B1487">
        <w:tc>
          <w:tcPr>
            <w:tcW w:w="1668" w:type="dxa"/>
          </w:tcPr>
          <w:p w14:paraId="0D1348B8" w14:textId="6E5A2ECF" w:rsidR="00E513B8" w:rsidRPr="000B7719" w:rsidRDefault="00E513B8" w:rsidP="00DA7E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4C2B749" wp14:editId="5ED14CC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188595</wp:posOffset>
                      </wp:positionV>
                      <wp:extent cx="702945" cy="675640"/>
                      <wp:effectExtent l="25400" t="25400" r="59055" b="60960"/>
                      <wp:wrapThrough wrapText="bothSides">
                        <wp:wrapPolygon edited="0">
                          <wp:start x="8585" y="-812"/>
                          <wp:lineTo x="-780" y="7308"/>
                          <wp:lineTo x="-780" y="8932"/>
                          <wp:lineTo x="2341" y="12992"/>
                          <wp:lineTo x="2341" y="22737"/>
                          <wp:lineTo x="19512" y="22737"/>
                          <wp:lineTo x="19512" y="12992"/>
                          <wp:lineTo x="22634" y="8120"/>
                          <wp:lineTo x="21854" y="6496"/>
                          <wp:lineTo x="13268" y="-812"/>
                          <wp:lineTo x="8585" y="-812"/>
                        </wp:wrapPolygon>
                      </wp:wrapThrough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675640"/>
                              </a:xfrm>
                              <a:prstGeom prst="star5">
                                <a:avLst>
                                  <a:gd name="adj" fmla="val 23692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1289" id="5-Point Star 16" o:spid="_x0000_s1026" style="position:absolute;margin-left:7.7pt;margin-top:14.85pt;width:55.35pt;height:53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945,6756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" path="m1,258071l248544,230311,351473,,454401,230311,702944,258071,518014,428171,568694,675638,351473,550455,134251,675638,184931,428171,1,258071xe" fillcolor="black [3213]" strokecolor="black [3213]" strokeweight="1pt">
                      <v:stroke joinstyle="miter"/>
                      <v:path arrowok="t" o:connecttype="custom" o:connectlocs="1,258071;248544,230311;351473,0;454401,230311;702944,258071;518014,428171;568694,675638;351473,550455;134251,675638;184931,428171;1,258071" o:connectangles="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839" w:type="dxa"/>
            <w:vAlign w:val="center"/>
          </w:tcPr>
          <w:p w14:paraId="37D96F98" w14:textId="7B114CAE" w:rsidR="00E513B8" w:rsidRPr="000B7719" w:rsidRDefault="00E513B8" w:rsidP="003B1487">
            <w:pPr>
              <w:rPr>
                <w:rFonts w:asciiTheme="minorHAnsi" w:hAnsiTheme="minorHAnsi"/>
              </w:rPr>
            </w:pPr>
            <w:r w:rsidRPr="000B7719">
              <w:rPr>
                <w:rFonts w:asciiTheme="minorHAnsi" w:hAnsiTheme="minorHAnsi" w:cs="Arial"/>
              </w:rPr>
              <w:t xml:space="preserve">You noticed that last month there were two </w:t>
            </w:r>
            <w:r>
              <w:rPr>
                <w:rFonts w:asciiTheme="minorHAnsi" w:hAnsiTheme="minorHAnsi" w:cs="Arial"/>
              </w:rPr>
              <w:t xml:space="preserve">students who dropped out </w:t>
            </w:r>
            <w:r w:rsidRPr="000B7719">
              <w:rPr>
                <w:rFonts w:asciiTheme="minorHAnsi" w:hAnsiTheme="minorHAnsi" w:cs="Arial"/>
              </w:rPr>
              <w:t>at the school</w:t>
            </w:r>
            <w:r>
              <w:rPr>
                <w:rFonts w:asciiTheme="minorHAnsi" w:hAnsiTheme="minorHAnsi" w:cs="Arial"/>
              </w:rPr>
              <w:t xml:space="preserve"> and begun work at the brick kiln</w:t>
            </w:r>
            <w:r w:rsidRPr="000B7719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2480" w:type="dxa"/>
          </w:tcPr>
          <w:p w14:paraId="46D7FEA2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6750627E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11DF6D38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I can’t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436DB0F8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I can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32A8B65B" w14:textId="77777777" w:rsidR="00E513B8" w:rsidRPr="000B7719" w:rsidRDefault="00E513B8" w:rsidP="00DA7E64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2AF9B3" w14:textId="77777777" w:rsidR="00E513B8" w:rsidRDefault="00E513B8" w:rsidP="001F50F9">
            <w:pPr>
              <w:rPr>
                <w:rFonts w:asciiTheme="minorHAnsi" w:hAnsiTheme="minorHAnsi"/>
              </w:rPr>
            </w:pPr>
          </w:p>
          <w:p w14:paraId="25BA3F8A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</w:rPr>
              <w:t>This situation is not a problem</w:t>
            </w:r>
          </w:p>
          <w:p w14:paraId="7524601B" w14:textId="77777777" w:rsidR="00E513B8" w:rsidRDefault="00E513B8" w:rsidP="001F50F9">
            <w:pPr>
              <w:rPr>
                <w:rFonts w:asciiTheme="minorHAnsi" w:hAnsiTheme="minorHAnsi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>
              <w:rPr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>, we can’t</w:t>
            </w:r>
            <w:r>
              <w:rPr>
                <w:rFonts w:asciiTheme="minorHAnsi" w:hAnsiTheme="minorHAnsi"/>
              </w:rPr>
              <w:t xml:space="preserve">  (</w:t>
            </w:r>
            <w:r w:rsidRPr="00327535">
              <w:rPr>
                <w:rFonts w:asciiTheme="minorHAnsi" w:hAnsiTheme="minorHAnsi"/>
                <w:sz w:val="28"/>
                <w:szCs w:val="28"/>
              </w:rPr>
              <w:t>X</w:t>
            </w:r>
            <w:r>
              <w:rPr>
                <w:rFonts w:asciiTheme="minorHAnsi" w:hAnsiTheme="minorHAnsi"/>
              </w:rPr>
              <w:t>)</w:t>
            </w:r>
          </w:p>
          <w:p w14:paraId="0F87D6E2" w14:textId="77777777" w:rsidR="00E513B8" w:rsidRDefault="00E513B8" w:rsidP="001F50F9">
            <w:pPr>
              <w:rPr>
                <w:sz w:val="28"/>
                <w:szCs w:val="28"/>
              </w:rPr>
            </w:pPr>
            <w:r w:rsidRPr="00322F90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90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322F90">
              <w:rPr>
                <w:sz w:val="28"/>
                <w:szCs w:val="28"/>
              </w:rPr>
              <w:fldChar w:fldCharType="end"/>
            </w:r>
            <w:r w:rsidRPr="00455959">
              <w:rPr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B1487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>, we can  (</w:t>
            </w:r>
            <w:r w:rsidRPr="00327535">
              <w:rPr>
                <w:rFonts w:ascii="Calibri" w:hAnsi="Calibri"/>
                <w:sz w:val="28"/>
                <w:szCs w:val="28"/>
              </w:rPr>
              <w:t>√</w:t>
            </w:r>
            <w:r>
              <w:rPr>
                <w:rFonts w:asciiTheme="minorHAnsi" w:hAnsiTheme="minorHAnsi"/>
              </w:rPr>
              <w:t>)</w:t>
            </w:r>
          </w:p>
          <w:p w14:paraId="42B4059E" w14:textId="77777777" w:rsidR="00E513B8" w:rsidRPr="000B7719" w:rsidRDefault="00E513B8" w:rsidP="00DA7E64">
            <w:pPr>
              <w:rPr>
                <w:rFonts w:asciiTheme="minorHAnsi" w:hAnsiTheme="minorHAnsi"/>
              </w:rPr>
            </w:pPr>
          </w:p>
        </w:tc>
      </w:tr>
      <w:bookmarkEnd w:id="0"/>
    </w:tbl>
    <w:p w14:paraId="29CD4BB8" w14:textId="77777777" w:rsidR="003B1487" w:rsidRDefault="003B1487"/>
    <w:sectPr w:rsidR="003B1487" w:rsidSect="00472619">
      <w:headerReference w:type="default" r:id="rId6"/>
      <w:pgSz w:w="16840" w:h="11901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5AF7A" w14:textId="77777777" w:rsidR="008854F4" w:rsidRDefault="008854F4" w:rsidP="00472619">
      <w:r>
        <w:separator/>
      </w:r>
    </w:p>
  </w:endnote>
  <w:endnote w:type="continuationSeparator" w:id="0">
    <w:p w14:paraId="65F2593F" w14:textId="77777777" w:rsidR="008854F4" w:rsidRDefault="008854F4" w:rsidP="004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E9A5D" w14:textId="77777777" w:rsidR="008854F4" w:rsidRDefault="008854F4" w:rsidP="00472619">
      <w:r>
        <w:separator/>
      </w:r>
    </w:p>
  </w:footnote>
  <w:footnote w:type="continuationSeparator" w:id="0">
    <w:p w14:paraId="67FBCA5F" w14:textId="77777777" w:rsidR="008854F4" w:rsidRDefault="008854F4" w:rsidP="004726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D8AA" w14:textId="67796B6E" w:rsidR="00DA7E64" w:rsidRDefault="00DA7E64" w:rsidP="00472619">
    <w:pPr>
      <w:jc w:val="center"/>
    </w:pPr>
    <w:r>
      <w:t>CRS: Journey of Life Scenarios</w:t>
    </w:r>
    <w:r w:rsidR="00992B7F">
      <w:t xml:space="preserve"> for VCPC</w:t>
    </w:r>
  </w:p>
  <w:p w14:paraId="756A8833" w14:textId="77777777" w:rsidR="00DA7E64" w:rsidRDefault="00DA7E64" w:rsidP="00472619">
    <w:pPr>
      <w:jc w:val="center"/>
    </w:pPr>
  </w:p>
  <w:tbl>
    <w:tblPr>
      <w:tblStyle w:val="TableGrid"/>
      <w:tblW w:w="150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4"/>
      <w:gridCol w:w="2864"/>
      <w:gridCol w:w="284"/>
      <w:gridCol w:w="1417"/>
      <w:gridCol w:w="965"/>
      <w:gridCol w:w="337"/>
      <w:gridCol w:w="1647"/>
      <w:gridCol w:w="2835"/>
      <w:gridCol w:w="236"/>
      <w:gridCol w:w="1418"/>
      <w:gridCol w:w="1343"/>
    </w:tblGrid>
    <w:tr w:rsidR="00DA7E64" w14:paraId="66E4DFCC" w14:textId="77777777" w:rsidTr="00DA7E64">
      <w:trPr>
        <w:trHeight w:val="184"/>
      </w:trPr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14:paraId="47BB1E42" w14:textId="77777777" w:rsidR="00DA7E64" w:rsidRDefault="00DA7E64" w:rsidP="00DA7E64">
          <w:pPr>
            <w:rPr>
              <w:rFonts w:asciiTheme="minorHAnsi" w:hAnsiTheme="minorHAnsi"/>
            </w:rPr>
          </w:pPr>
          <w:r w:rsidRPr="00155DF2">
            <w:rPr>
              <w:rFonts w:asciiTheme="minorHAnsi" w:hAnsiTheme="minorHAnsi"/>
              <w:b/>
            </w:rPr>
            <w:t>Division Name</w:t>
          </w:r>
          <w:r>
            <w:rPr>
              <w:rFonts w:asciiTheme="minorHAnsi" w:hAnsiTheme="minorHAnsi"/>
            </w:rPr>
            <w:t>:</w:t>
          </w:r>
        </w:p>
      </w:tc>
      <w:tc>
        <w:tcPr>
          <w:tcW w:w="286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08496C7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XXX</w:t>
          </w:r>
        </w:p>
      </w:tc>
      <w:tc>
        <w:tcPr>
          <w:tcW w:w="284" w:type="dxa"/>
          <w:tcBorders>
            <w:left w:val="single" w:sz="4" w:space="0" w:color="auto"/>
            <w:right w:val="single" w:sz="4" w:space="0" w:color="auto"/>
          </w:tcBorders>
        </w:tcPr>
        <w:p w14:paraId="2999311A" w14:textId="77777777" w:rsidR="00DA7E64" w:rsidRDefault="00DA7E64" w:rsidP="00DA7E64">
          <w:pPr>
            <w:rPr>
              <w:rFonts w:asciiTheme="minorHAnsi" w:hAnsiTheme="minorHAnsi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 w:themeFill="background1" w:themeFillShade="D9"/>
        </w:tcPr>
        <w:p w14:paraId="74FD7FFE" w14:textId="77777777" w:rsidR="00DA7E64" w:rsidRPr="00F52697" w:rsidRDefault="00DA7E64" w:rsidP="00DA7E64">
          <w:pPr>
            <w:rPr>
              <w:rFonts w:asciiTheme="minorHAnsi" w:hAnsiTheme="minorHAnsi"/>
              <w:b/>
            </w:rPr>
          </w:pPr>
          <w:r w:rsidRPr="00F52697">
            <w:rPr>
              <w:rFonts w:asciiTheme="minorHAnsi" w:hAnsiTheme="minorHAnsi"/>
              <w:b/>
            </w:rPr>
            <w:t>Division ID</w:t>
          </w:r>
          <w:r>
            <w:rPr>
              <w:rFonts w:asciiTheme="minorHAnsi" w:hAnsiTheme="minorHAnsi"/>
              <w:b/>
            </w:rPr>
            <w:t>:</w:t>
          </w:r>
        </w:p>
      </w:tc>
      <w:tc>
        <w:tcPr>
          <w:tcW w:w="96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C243367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 ___</w:t>
          </w:r>
        </w:p>
      </w:tc>
      <w:tc>
        <w:tcPr>
          <w:tcW w:w="337" w:type="dxa"/>
          <w:tcBorders>
            <w:left w:val="single" w:sz="4" w:space="0" w:color="auto"/>
            <w:right w:val="single" w:sz="4" w:space="0" w:color="auto"/>
          </w:tcBorders>
        </w:tcPr>
        <w:p w14:paraId="53D4C145" w14:textId="77777777" w:rsidR="00DA7E64" w:rsidRDefault="00DA7E64" w:rsidP="00DA7E64">
          <w:pPr>
            <w:rPr>
              <w:rFonts w:asciiTheme="minorHAnsi" w:hAnsiTheme="minorHAnsi"/>
            </w:rPr>
          </w:pPr>
        </w:p>
      </w:tc>
      <w:tc>
        <w:tcPr>
          <w:tcW w:w="164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14:paraId="24075F84" w14:textId="77777777" w:rsidR="00DA7E64" w:rsidRPr="00155DF2" w:rsidRDefault="00DA7E64" w:rsidP="00DA7E64">
          <w:pPr>
            <w:rPr>
              <w:rFonts w:asciiTheme="minorHAnsi" w:hAnsiTheme="minorHAnsi"/>
              <w:b/>
            </w:rPr>
          </w:pPr>
          <w:r w:rsidRPr="00155DF2">
            <w:rPr>
              <w:rFonts w:asciiTheme="minorHAnsi" w:hAnsiTheme="minorHAnsi"/>
              <w:b/>
            </w:rPr>
            <w:t>Village Name:</w:t>
          </w:r>
        </w:p>
      </w:tc>
      <w:tc>
        <w:tcPr>
          <w:tcW w:w="283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9E81090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YYY</w:t>
          </w: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66D03455" w14:textId="77777777" w:rsidR="00DA7E64" w:rsidRDefault="00DA7E64" w:rsidP="00DA7E64">
          <w:pPr>
            <w:rPr>
              <w:rFonts w:asciiTheme="minorHAnsi" w:hAnsiTheme="minorHAnsi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</w:tcPr>
        <w:p w14:paraId="5C74A0C8" w14:textId="77777777" w:rsidR="00DA7E64" w:rsidRPr="00155DF2" w:rsidRDefault="00DA7E64" w:rsidP="00DA7E64">
          <w:pPr>
            <w:rPr>
              <w:rFonts w:asciiTheme="minorHAnsi" w:hAnsiTheme="minorHAnsi"/>
              <w:b/>
            </w:rPr>
          </w:pPr>
          <w:r w:rsidRPr="00155DF2">
            <w:rPr>
              <w:rFonts w:asciiTheme="minorHAnsi" w:hAnsiTheme="minorHAnsi"/>
              <w:b/>
            </w:rPr>
            <w:t>Village ID:</w:t>
          </w:r>
        </w:p>
      </w:tc>
      <w:tc>
        <w:tcPr>
          <w:tcW w:w="13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148F4D2" w14:textId="77777777" w:rsidR="00DA7E64" w:rsidRDefault="00DA7E64" w:rsidP="00DA7E64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</w:t>
          </w:r>
        </w:p>
      </w:tc>
    </w:tr>
  </w:tbl>
  <w:p w14:paraId="193CACBA" w14:textId="77777777" w:rsidR="00DA7E64" w:rsidRDefault="00DA7E64" w:rsidP="0047261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A"/>
    <w:rsid w:val="001262E6"/>
    <w:rsid w:val="003243A5"/>
    <w:rsid w:val="00327535"/>
    <w:rsid w:val="00351A00"/>
    <w:rsid w:val="00360F4C"/>
    <w:rsid w:val="00366B64"/>
    <w:rsid w:val="003B1487"/>
    <w:rsid w:val="00467EC9"/>
    <w:rsid w:val="00472619"/>
    <w:rsid w:val="00493083"/>
    <w:rsid w:val="00653E6A"/>
    <w:rsid w:val="006A3822"/>
    <w:rsid w:val="008854F4"/>
    <w:rsid w:val="0092345E"/>
    <w:rsid w:val="00992B7F"/>
    <w:rsid w:val="00BF1885"/>
    <w:rsid w:val="00C50551"/>
    <w:rsid w:val="00CC2D65"/>
    <w:rsid w:val="00DA7E64"/>
    <w:rsid w:val="00DB3A84"/>
    <w:rsid w:val="00E513B8"/>
    <w:rsid w:val="00E546DD"/>
    <w:rsid w:val="00EA0FFC"/>
    <w:rsid w:val="00ED7785"/>
    <w:rsid w:val="00F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F2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E6A"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E6A"/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619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619"/>
    <w:rPr>
      <w:rFonts w:ascii="Times New Roman" w:eastAsiaTheme="minorEastAsia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6</cp:revision>
  <dcterms:created xsi:type="dcterms:W3CDTF">2016-08-25T12:46:00Z</dcterms:created>
  <dcterms:modified xsi:type="dcterms:W3CDTF">2016-08-31T09:33:00Z</dcterms:modified>
</cp:coreProperties>
</file>