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8136D" w14:textId="77777777" w:rsidR="00337082" w:rsidRDefault="008F0493" w:rsidP="00337082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2C</w:t>
      </w:r>
      <w:r w:rsidR="00344FBE">
        <w:rPr>
          <w:rFonts w:ascii="Century Gothic" w:hAnsi="Century Gothic"/>
          <w:b/>
          <w:color w:val="00B18F"/>
          <w:sz w:val="28"/>
          <w:szCs w:val="28"/>
        </w:rPr>
        <w:t xml:space="preserve">. </w:t>
      </w:r>
      <w:r>
        <w:rPr>
          <w:rFonts w:ascii="Century Gothic" w:hAnsi="Century Gothic"/>
          <w:b/>
          <w:color w:val="00B18F"/>
          <w:sz w:val="28"/>
          <w:szCs w:val="28"/>
        </w:rPr>
        <w:t>SELECTING TOPICS TO STUDY</w:t>
      </w:r>
      <w:bookmarkStart w:id="0" w:name="_GoBack"/>
      <w:bookmarkEnd w:id="0"/>
      <w:r>
        <w:rPr>
          <w:rFonts w:ascii="Century Gothic" w:hAnsi="Century Gothic"/>
          <w:b/>
          <w:color w:val="00B18F"/>
          <w:sz w:val="28"/>
          <w:szCs w:val="28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45"/>
        <w:gridCol w:w="4975"/>
      </w:tblGrid>
      <w:tr w:rsidR="00337082" w:rsidRPr="00337082" w14:paraId="0B6C652B" w14:textId="77777777" w:rsidTr="00B65817">
        <w:tc>
          <w:tcPr>
            <w:tcW w:w="9020" w:type="dxa"/>
            <w:gridSpan w:val="2"/>
          </w:tcPr>
          <w:p w14:paraId="320E33CF" w14:textId="77777777" w:rsidR="00337082" w:rsidRPr="00337082" w:rsidRDefault="00337082" w:rsidP="003760A3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65E665BD" w14:textId="77777777" w:rsidR="00337082" w:rsidRPr="00337082" w:rsidRDefault="00337082" w:rsidP="003760A3">
            <w:pPr>
              <w:spacing w:after="120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 w:rsidRPr="00337082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52D9DFD2" w14:textId="77777777" w:rsidR="00337082" w:rsidRPr="00337082" w:rsidRDefault="00337082" w:rsidP="0087596E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 w:rsidRPr="00337082">
              <w:rPr>
                <w:rFonts w:ascii="Century Gothic" w:eastAsia="Century Gothic" w:hAnsi="Century Gothic" w:cs="Century Gothic"/>
                <w:color w:val="231F20"/>
                <w:w w:val="105"/>
              </w:rPr>
              <w:t xml:space="preserve">List </w:t>
            </w:r>
            <w:r w:rsidR="008F0493">
              <w:rPr>
                <w:rFonts w:ascii="Century Gothic" w:eastAsia="Century Gothic" w:hAnsi="Century Gothic" w:cs="Century Gothic"/>
                <w:color w:val="231F20"/>
                <w:w w:val="105"/>
              </w:rPr>
              <w:t>various possible solutions to a problem</w:t>
            </w:r>
            <w:r w:rsidRPr="00337082">
              <w:rPr>
                <w:rFonts w:ascii="Century Gothic" w:eastAsia="Century Gothic" w:hAnsi="Century Gothic" w:cs="Century Gothic"/>
                <w:color w:val="231F20"/>
                <w:w w:val="105"/>
              </w:rPr>
              <w:t>.</w:t>
            </w:r>
          </w:p>
        </w:tc>
      </w:tr>
      <w:tr w:rsidR="00337082" w:rsidRPr="00337082" w14:paraId="4214EE89" w14:textId="77777777" w:rsidTr="00B65817">
        <w:tc>
          <w:tcPr>
            <w:tcW w:w="4045" w:type="dxa"/>
          </w:tcPr>
          <w:p w14:paraId="5871C8FC" w14:textId="77777777" w:rsidR="00337082" w:rsidRPr="00337082" w:rsidRDefault="00337082" w:rsidP="003760A3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20384563" w14:textId="1E940AF9" w:rsidR="00337082" w:rsidRPr="00337082" w:rsidRDefault="00337082" w:rsidP="003760A3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Lar</w:t>
            </w:r>
            <w:r w:rsidR="007336DF">
              <w:rPr>
                <w:rFonts w:ascii="Century Gothic" w:eastAsia="Century Gothic" w:hAnsi="Century Gothic" w:cs="Century Gothic"/>
              </w:rPr>
              <w:t>ge sheet of paper, marker pens</w:t>
            </w:r>
          </w:p>
        </w:tc>
        <w:tc>
          <w:tcPr>
            <w:tcW w:w="4975" w:type="dxa"/>
          </w:tcPr>
          <w:p w14:paraId="29CAB8A3" w14:textId="77777777" w:rsidR="00337082" w:rsidRPr="00337082" w:rsidRDefault="00337082" w:rsidP="003760A3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611A1E9A" w14:textId="77777777" w:rsidR="00337082" w:rsidRPr="00337082" w:rsidRDefault="00337082" w:rsidP="003760A3">
            <w:pPr>
              <w:pStyle w:val="ListParagraph"/>
              <w:numPr>
                <w:ilvl w:val="0"/>
                <w:numId w:val="4"/>
              </w:numPr>
              <w:spacing w:after="120"/>
              <w:ind w:left="360" w:right="259"/>
              <w:contextualSpacing w:val="0"/>
              <w:rPr>
                <w:rFonts w:ascii="Century Gothic" w:hAnsi="Century Gothic"/>
              </w:rPr>
            </w:pPr>
            <w:r w:rsidRPr="00337082">
              <w:rPr>
                <w:rFonts w:ascii="Century Gothic" w:hAnsi="Century Gothic"/>
                <w:color w:val="231F20"/>
              </w:rPr>
              <w:t xml:space="preserve">A </w:t>
            </w:r>
            <w:r w:rsidR="008F0493">
              <w:rPr>
                <w:rFonts w:ascii="Century Gothic" w:hAnsi="Century Gothic"/>
                <w:color w:val="231F20"/>
              </w:rPr>
              <w:t>table showing potential solutions to a problem.</w:t>
            </w:r>
          </w:p>
        </w:tc>
      </w:tr>
      <w:tr w:rsidR="00337082" w:rsidRPr="00337082" w14:paraId="4864EFB0" w14:textId="77777777" w:rsidTr="00B65817">
        <w:tc>
          <w:tcPr>
            <w:tcW w:w="4045" w:type="dxa"/>
          </w:tcPr>
          <w:p w14:paraId="380FC986" w14:textId="77777777" w:rsidR="00337082" w:rsidRPr="00337082" w:rsidRDefault="00337082" w:rsidP="003760A3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50B2E5A8" w14:textId="77777777" w:rsidR="00337082" w:rsidRPr="00337082" w:rsidRDefault="00337082" w:rsidP="003760A3">
            <w:pPr>
              <w:tabs>
                <w:tab w:val="left" w:pos="1191"/>
              </w:tabs>
              <w:spacing w:after="120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1</w:t>
            </w:r>
            <w:r w:rsidRPr="00337082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hour</w:t>
            </w:r>
          </w:p>
        </w:tc>
        <w:tc>
          <w:tcPr>
            <w:tcW w:w="4975" w:type="dxa"/>
          </w:tcPr>
          <w:p w14:paraId="7A213EE9" w14:textId="77777777" w:rsidR="00337082" w:rsidRPr="00337082" w:rsidRDefault="00337082" w:rsidP="003760A3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68776B86" w14:textId="77777777" w:rsidR="00337082" w:rsidRPr="00337082" w:rsidRDefault="008F0493" w:rsidP="007336DF">
            <w:pPr>
              <w:numPr>
                <w:ilvl w:val="0"/>
                <w:numId w:val="5"/>
              </w:numPr>
              <w:spacing w:after="120"/>
              <w:ind w:left="349"/>
              <w:contextualSpacing/>
              <w:rPr>
                <w:rFonts w:ascii="Century Gothic" w:eastAsia="Century Gothic" w:hAnsi="Century Gothic" w:cs="Times New Roman"/>
              </w:rPr>
            </w:pPr>
            <w:r>
              <w:rPr>
                <w:rFonts w:ascii="Century Gothic" w:eastAsia="Century Gothic" w:hAnsi="Century Gothic" w:cs="Times New Roman"/>
              </w:rPr>
              <w:t>Complete Exercise 2A (Choosing Which Problem to Address) and 2B (Problem Tree).</w:t>
            </w:r>
          </w:p>
        </w:tc>
      </w:tr>
    </w:tbl>
    <w:p w14:paraId="634BFE04" w14:textId="77777777" w:rsidR="008F0493" w:rsidRDefault="008F0493" w:rsidP="00337082">
      <w:pPr>
        <w:widowControl w:val="0"/>
        <w:autoSpaceDE w:val="0"/>
        <w:autoSpaceDN w:val="0"/>
        <w:spacing w:after="0" w:line="240" w:lineRule="auto"/>
        <w:ind w:left="360" w:hanging="360"/>
        <w:rPr>
          <w:rFonts w:ascii="Century Gothic" w:hAnsi="Century Gothic"/>
          <w:i/>
          <w:sz w:val="18"/>
          <w:szCs w:val="18"/>
        </w:rPr>
      </w:pPr>
    </w:p>
    <w:p w14:paraId="755CB970" w14:textId="77777777" w:rsidR="00337082" w:rsidRPr="006D6DDE" w:rsidRDefault="00337082" w:rsidP="0087596E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 w:rsidRPr="006D6DDE"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014303AA" w14:textId="29241058" w:rsidR="00B24044" w:rsidRPr="00B24044" w:rsidRDefault="00B24044" w:rsidP="0087596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right="1325" w:hanging="346"/>
        <w:contextualSpacing w:val="0"/>
        <w:rPr>
          <w:rFonts w:ascii="Century Gothic" w:hAnsi="Century Gothic"/>
        </w:rPr>
      </w:pPr>
      <w:r w:rsidRPr="00B24044">
        <w:rPr>
          <w:rFonts w:ascii="Century Gothic" w:hAnsi="Century Gothic"/>
          <w:color w:val="231F20"/>
        </w:rPr>
        <w:t xml:space="preserve">Invite members of the group to </w:t>
      </w:r>
      <w:r w:rsidRPr="00B24044">
        <w:rPr>
          <w:rFonts w:ascii="Century Gothic" w:hAnsi="Century Gothic"/>
          <w:color w:val="231F20"/>
          <w:spacing w:val="-3"/>
        </w:rPr>
        <w:t xml:space="preserve">review </w:t>
      </w:r>
      <w:r w:rsidRPr="00B24044">
        <w:rPr>
          <w:rFonts w:ascii="Century Gothic" w:hAnsi="Century Gothic"/>
          <w:color w:val="231F20"/>
        </w:rPr>
        <w:t>the</w:t>
      </w:r>
      <w:r w:rsidRPr="00B24044">
        <w:rPr>
          <w:rFonts w:ascii="Century Gothic" w:hAnsi="Century Gothic"/>
          <w:color w:val="231F20"/>
          <w:spacing w:val="-11"/>
        </w:rPr>
        <w:t xml:space="preserve"> </w:t>
      </w:r>
      <w:r w:rsidR="00C3010D">
        <w:rPr>
          <w:rFonts w:ascii="Century Gothic" w:hAnsi="Century Gothic"/>
          <w:color w:val="231F20"/>
        </w:rPr>
        <w:t>re</w:t>
      </w:r>
      <w:r w:rsidRPr="00B24044">
        <w:rPr>
          <w:rFonts w:ascii="Century Gothic" w:hAnsi="Century Gothic"/>
          <w:color w:val="231F20"/>
        </w:rPr>
        <w:t>sults of the problem</w:t>
      </w:r>
      <w:r w:rsidRPr="00B24044">
        <w:rPr>
          <w:rFonts w:ascii="Century Gothic" w:hAnsi="Century Gothic"/>
          <w:color w:val="231F20"/>
          <w:spacing w:val="-8"/>
        </w:rPr>
        <w:t xml:space="preserve"> </w:t>
      </w:r>
      <w:r w:rsidRPr="00B24044">
        <w:rPr>
          <w:rFonts w:ascii="Century Gothic" w:hAnsi="Century Gothic"/>
          <w:color w:val="231F20"/>
        </w:rPr>
        <w:t>tree</w:t>
      </w:r>
      <w:r w:rsidR="0074133D">
        <w:rPr>
          <w:rFonts w:ascii="Century Gothic" w:hAnsi="Century Gothic"/>
          <w:color w:val="231F20"/>
        </w:rPr>
        <w:t>.</w:t>
      </w:r>
    </w:p>
    <w:p w14:paraId="02F03B8C" w14:textId="77777777" w:rsidR="00B24044" w:rsidRPr="00B24044" w:rsidRDefault="00B24044" w:rsidP="0087596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right="1045" w:hanging="346"/>
        <w:contextualSpacing w:val="0"/>
        <w:jc w:val="both"/>
        <w:rPr>
          <w:rFonts w:ascii="Century Gothic" w:hAnsi="Century Gothic"/>
        </w:rPr>
      </w:pPr>
      <w:r w:rsidRPr="00B24044">
        <w:rPr>
          <w:rFonts w:ascii="Century Gothic" w:hAnsi="Century Gothic"/>
          <w:color w:val="231F20"/>
        </w:rPr>
        <w:t xml:space="preserve">On a large sheet of </w:t>
      </w:r>
      <w:r w:rsidRPr="00B24044">
        <w:rPr>
          <w:rFonts w:ascii="Century Gothic" w:hAnsi="Century Gothic"/>
          <w:color w:val="231F20"/>
          <w:spacing w:val="-3"/>
        </w:rPr>
        <w:t xml:space="preserve">paper, draw </w:t>
      </w:r>
      <w:r w:rsidRPr="00B24044">
        <w:rPr>
          <w:rFonts w:ascii="Century Gothic" w:hAnsi="Century Gothic"/>
          <w:color w:val="231F20"/>
        </w:rPr>
        <w:t xml:space="preserve">six columns </w:t>
      </w:r>
      <w:r w:rsidR="00C3010D">
        <w:rPr>
          <w:rFonts w:ascii="Century Gothic" w:hAnsi="Century Gothic"/>
          <w:color w:val="231F20"/>
          <w:spacing w:val="-6"/>
        </w:rPr>
        <w:t>(see Ta</w:t>
      </w:r>
      <w:r w:rsidRPr="00B24044">
        <w:rPr>
          <w:rFonts w:ascii="Century Gothic" w:hAnsi="Century Gothic"/>
          <w:color w:val="231F20"/>
        </w:rPr>
        <w:t xml:space="preserve">ble 3). In the leftmost column, ask the farmers to list the main problems they </w:t>
      </w:r>
      <w:r w:rsidRPr="00B24044">
        <w:rPr>
          <w:rFonts w:ascii="Century Gothic" w:hAnsi="Century Gothic"/>
          <w:color w:val="231F20"/>
          <w:spacing w:val="-3"/>
        </w:rPr>
        <w:t xml:space="preserve">have </w:t>
      </w:r>
      <w:r w:rsidRPr="00B24044">
        <w:rPr>
          <w:rFonts w:ascii="Century Gothic" w:hAnsi="Century Gothic"/>
          <w:color w:val="231F20"/>
        </w:rPr>
        <w:t>identified in the previous</w:t>
      </w:r>
      <w:r w:rsidRPr="00B24044">
        <w:rPr>
          <w:rFonts w:ascii="Century Gothic" w:hAnsi="Century Gothic"/>
          <w:color w:val="231F20"/>
          <w:spacing w:val="-26"/>
        </w:rPr>
        <w:t xml:space="preserve"> </w:t>
      </w:r>
      <w:r w:rsidRPr="00B24044">
        <w:rPr>
          <w:rFonts w:ascii="Century Gothic" w:hAnsi="Century Gothic"/>
          <w:color w:val="231F20"/>
        </w:rPr>
        <w:t>exercises.</w:t>
      </w:r>
    </w:p>
    <w:p w14:paraId="55291279" w14:textId="77777777" w:rsidR="00B24044" w:rsidRPr="00B24044" w:rsidRDefault="00B24044" w:rsidP="0087596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right="1338" w:hanging="346"/>
        <w:contextualSpacing w:val="0"/>
        <w:rPr>
          <w:rFonts w:ascii="Century Gothic" w:hAnsi="Century Gothic"/>
        </w:rPr>
      </w:pPr>
      <w:r w:rsidRPr="00B24044">
        <w:rPr>
          <w:rFonts w:ascii="Century Gothic" w:hAnsi="Century Gothic"/>
          <w:color w:val="231F20"/>
        </w:rPr>
        <w:t>For each problem, ask the farmers what they currently do to deal with it. Write these in</w:t>
      </w:r>
      <w:r w:rsidRPr="00B24044">
        <w:rPr>
          <w:rFonts w:ascii="Century Gothic" w:hAnsi="Century Gothic"/>
          <w:color w:val="231F20"/>
          <w:spacing w:val="-17"/>
        </w:rPr>
        <w:t xml:space="preserve"> </w:t>
      </w:r>
      <w:r w:rsidRPr="00B24044">
        <w:rPr>
          <w:rFonts w:ascii="Century Gothic" w:hAnsi="Century Gothic"/>
          <w:color w:val="231F20"/>
        </w:rPr>
        <w:t>the second</w:t>
      </w:r>
      <w:r w:rsidRPr="00B24044">
        <w:rPr>
          <w:rFonts w:ascii="Century Gothic" w:hAnsi="Century Gothic"/>
          <w:color w:val="231F20"/>
          <w:spacing w:val="-6"/>
        </w:rPr>
        <w:t xml:space="preserve"> </w:t>
      </w:r>
      <w:r w:rsidRPr="00B24044">
        <w:rPr>
          <w:rFonts w:ascii="Century Gothic" w:hAnsi="Century Gothic"/>
          <w:color w:val="231F20"/>
        </w:rPr>
        <w:t>column.</w:t>
      </w:r>
    </w:p>
    <w:p w14:paraId="23B67C2B" w14:textId="77777777" w:rsidR="00B24044" w:rsidRPr="00B24044" w:rsidRDefault="00B24044" w:rsidP="0087596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right="1214" w:hanging="346"/>
        <w:contextualSpacing w:val="0"/>
        <w:rPr>
          <w:rFonts w:ascii="Century Gothic" w:hAnsi="Century Gothic"/>
        </w:rPr>
      </w:pPr>
      <w:r w:rsidRPr="00B24044">
        <w:rPr>
          <w:rFonts w:ascii="Century Gothic" w:hAnsi="Century Gothic"/>
          <w:color w:val="231F20"/>
        </w:rPr>
        <w:t>Ask the farmers for ideas on how to solve the problem. Write these ideas in the third</w:t>
      </w:r>
      <w:r w:rsidRPr="00B24044">
        <w:rPr>
          <w:rFonts w:ascii="Century Gothic" w:hAnsi="Century Gothic"/>
          <w:color w:val="231F20"/>
          <w:spacing w:val="-21"/>
        </w:rPr>
        <w:t xml:space="preserve"> </w:t>
      </w:r>
      <w:r w:rsidRPr="00B24044">
        <w:rPr>
          <w:rFonts w:ascii="Century Gothic" w:hAnsi="Century Gothic"/>
          <w:color w:val="231F20"/>
        </w:rPr>
        <w:t>column.</w:t>
      </w:r>
    </w:p>
    <w:p w14:paraId="2AC63E70" w14:textId="77777777" w:rsidR="00B24044" w:rsidRPr="00B24044" w:rsidRDefault="00B24044" w:rsidP="0087596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right="1028" w:hanging="346"/>
        <w:contextualSpacing w:val="0"/>
        <w:jc w:val="both"/>
        <w:rPr>
          <w:rFonts w:ascii="Century Gothic" w:hAnsi="Century Gothic"/>
        </w:rPr>
      </w:pPr>
      <w:r w:rsidRPr="00B24044">
        <w:rPr>
          <w:rFonts w:ascii="Century Gothic" w:hAnsi="Century Gothic"/>
          <w:color w:val="231F20"/>
        </w:rPr>
        <w:t>Ask them to think o</w:t>
      </w:r>
      <w:r w:rsidR="00C3010D">
        <w:rPr>
          <w:rFonts w:ascii="Century Gothic" w:hAnsi="Century Gothic"/>
          <w:color w:val="231F20"/>
        </w:rPr>
        <w:t>f constraints that make it dif</w:t>
      </w:r>
      <w:r w:rsidRPr="00B24044">
        <w:rPr>
          <w:rFonts w:ascii="Century Gothic" w:hAnsi="Century Gothic"/>
          <w:color w:val="231F20"/>
        </w:rPr>
        <w:t>ficult to put these solutions into effect. List</w:t>
      </w:r>
      <w:r w:rsidRPr="00B24044">
        <w:rPr>
          <w:rFonts w:ascii="Century Gothic" w:hAnsi="Century Gothic"/>
          <w:color w:val="231F20"/>
          <w:spacing w:val="-10"/>
        </w:rPr>
        <w:t xml:space="preserve"> </w:t>
      </w:r>
      <w:r w:rsidRPr="00B24044">
        <w:rPr>
          <w:rFonts w:ascii="Century Gothic" w:hAnsi="Century Gothic"/>
          <w:color w:val="231F20"/>
        </w:rPr>
        <w:t>these ideas in column</w:t>
      </w:r>
      <w:r w:rsidRPr="00B24044">
        <w:rPr>
          <w:rFonts w:ascii="Century Gothic" w:hAnsi="Century Gothic"/>
          <w:color w:val="231F20"/>
          <w:spacing w:val="-3"/>
        </w:rPr>
        <w:t xml:space="preserve"> </w:t>
      </w:r>
      <w:r w:rsidRPr="00B24044">
        <w:rPr>
          <w:rFonts w:ascii="Century Gothic" w:hAnsi="Century Gothic"/>
          <w:color w:val="231F20"/>
        </w:rPr>
        <w:t>4.</w:t>
      </w:r>
    </w:p>
    <w:p w14:paraId="125606BD" w14:textId="77777777" w:rsidR="00B24044" w:rsidRPr="00B24044" w:rsidRDefault="00B24044" w:rsidP="0087596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right="1143" w:hanging="346"/>
        <w:contextualSpacing w:val="0"/>
        <w:rPr>
          <w:rFonts w:ascii="Century Gothic" w:hAnsi="Century Gothic"/>
        </w:rPr>
      </w:pPr>
      <w:r w:rsidRPr="00B24044">
        <w:rPr>
          <w:rFonts w:ascii="Century Gothic" w:hAnsi="Century Gothic"/>
          <w:color w:val="231F20"/>
        </w:rPr>
        <w:t xml:space="preserve">Ask the farmers to suggest </w:t>
      </w:r>
      <w:r w:rsidRPr="00B24044">
        <w:rPr>
          <w:rFonts w:ascii="Century Gothic" w:hAnsi="Century Gothic"/>
          <w:color w:val="231F20"/>
          <w:spacing w:val="-3"/>
        </w:rPr>
        <w:t xml:space="preserve">ways </w:t>
      </w:r>
      <w:r w:rsidRPr="00B24044">
        <w:rPr>
          <w:rFonts w:ascii="Century Gothic" w:hAnsi="Century Gothic"/>
          <w:color w:val="231F20"/>
        </w:rPr>
        <w:t>of</w:t>
      </w:r>
      <w:r w:rsidRPr="00B24044">
        <w:rPr>
          <w:rFonts w:ascii="Century Gothic" w:hAnsi="Century Gothic"/>
          <w:color w:val="231F20"/>
          <w:spacing w:val="-24"/>
        </w:rPr>
        <w:t xml:space="preserve"> </w:t>
      </w:r>
      <w:r w:rsidRPr="00B24044">
        <w:rPr>
          <w:rFonts w:ascii="Century Gothic" w:hAnsi="Century Gothic"/>
          <w:color w:val="231F20"/>
        </w:rPr>
        <w:t>overcoming these constraints. Write these in the column</w:t>
      </w:r>
      <w:r w:rsidRPr="00B24044">
        <w:rPr>
          <w:rFonts w:ascii="Century Gothic" w:hAnsi="Century Gothic"/>
          <w:color w:val="231F20"/>
          <w:spacing w:val="-23"/>
        </w:rPr>
        <w:t xml:space="preserve"> </w:t>
      </w:r>
      <w:r w:rsidRPr="00B24044">
        <w:rPr>
          <w:rFonts w:ascii="Century Gothic" w:hAnsi="Century Gothic"/>
          <w:color w:val="231F20"/>
        </w:rPr>
        <w:t>5.</w:t>
      </w:r>
    </w:p>
    <w:p w14:paraId="094D2F0B" w14:textId="77777777" w:rsidR="00B24044" w:rsidRPr="00B24044" w:rsidRDefault="00B24044" w:rsidP="0087596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right="1134" w:hanging="346"/>
        <w:contextualSpacing w:val="0"/>
        <w:rPr>
          <w:rFonts w:ascii="Century Gothic" w:hAnsi="Century Gothic"/>
        </w:rPr>
      </w:pPr>
      <w:r w:rsidRPr="00B24044">
        <w:rPr>
          <w:rFonts w:ascii="Century Gothic" w:hAnsi="Century Gothic"/>
          <w:color w:val="231F20"/>
        </w:rPr>
        <w:t xml:space="preserve">Ask the farmers to </w:t>
      </w:r>
      <w:r w:rsidRPr="00B24044">
        <w:rPr>
          <w:rFonts w:ascii="Century Gothic" w:hAnsi="Century Gothic"/>
          <w:color w:val="231F20"/>
          <w:spacing w:val="-3"/>
        </w:rPr>
        <w:t xml:space="preserve">vote </w:t>
      </w:r>
      <w:r w:rsidRPr="00B24044">
        <w:rPr>
          <w:rFonts w:ascii="Century Gothic" w:hAnsi="Century Gothic"/>
          <w:color w:val="231F20"/>
        </w:rPr>
        <w:t xml:space="preserve">on which solutions they would like to explore </w:t>
      </w:r>
      <w:r w:rsidRPr="00B24044">
        <w:rPr>
          <w:rFonts w:ascii="Century Gothic" w:hAnsi="Century Gothic"/>
          <w:color w:val="231F20"/>
          <w:spacing w:val="-3"/>
        </w:rPr>
        <w:t xml:space="preserve">further. </w:t>
      </w:r>
      <w:r w:rsidRPr="00B24044">
        <w:rPr>
          <w:rFonts w:ascii="Century Gothic" w:hAnsi="Century Gothic"/>
          <w:color w:val="231F20"/>
        </w:rPr>
        <w:t>Note these in the last</w:t>
      </w:r>
      <w:r w:rsidRPr="00B24044">
        <w:rPr>
          <w:rFonts w:ascii="Century Gothic" w:hAnsi="Century Gothic"/>
          <w:color w:val="231F20"/>
          <w:spacing w:val="-5"/>
        </w:rPr>
        <w:t xml:space="preserve"> </w:t>
      </w:r>
      <w:r w:rsidRPr="00B24044">
        <w:rPr>
          <w:rFonts w:ascii="Century Gothic" w:hAnsi="Century Gothic"/>
          <w:color w:val="231F20"/>
        </w:rPr>
        <w:t>column.</w:t>
      </w:r>
    </w:p>
    <w:p w14:paraId="71127D2E" w14:textId="77777777" w:rsidR="00337082" w:rsidRDefault="00337082"/>
    <w:p w14:paraId="6D5932C9" w14:textId="77777777" w:rsidR="00337082" w:rsidRPr="00337082" w:rsidRDefault="00337082" w:rsidP="00337082">
      <w:pPr>
        <w:widowControl w:val="0"/>
        <w:autoSpaceDE w:val="0"/>
        <w:autoSpaceDN w:val="0"/>
        <w:spacing w:after="0" w:line="240" w:lineRule="auto"/>
        <w:ind w:left="100"/>
        <w:rPr>
          <w:rFonts w:ascii="Century Gothic" w:eastAsia="Gotham Book" w:hAnsi="Century Gothic" w:cs="Gotham Book"/>
          <w:i/>
          <w:sz w:val="24"/>
          <w:szCs w:val="24"/>
        </w:rPr>
      </w:pPr>
      <w:r w:rsidRPr="00337082">
        <w:rPr>
          <w:rFonts w:ascii="Century Gothic" w:eastAsia="Gotham Book" w:hAnsi="Century Gothic" w:cs="Gotham Book"/>
          <w:i/>
          <w:color w:val="00B18F"/>
          <w:sz w:val="24"/>
          <w:szCs w:val="24"/>
        </w:rPr>
        <w:t>NOTES</w:t>
      </w:r>
    </w:p>
    <w:p w14:paraId="11FE4A93" w14:textId="7FEA8556" w:rsidR="00C3010D" w:rsidRPr="00C3010D" w:rsidRDefault="00C3010D" w:rsidP="0087596E">
      <w:pPr>
        <w:pStyle w:val="BodyText"/>
        <w:spacing w:after="120"/>
        <w:ind w:left="101" w:right="1310"/>
        <w:rPr>
          <w:rFonts w:ascii="Century Gothic" w:hAnsi="Century Gothic"/>
          <w:sz w:val="22"/>
          <w:szCs w:val="22"/>
        </w:rPr>
      </w:pPr>
      <w:r w:rsidRPr="00C3010D">
        <w:rPr>
          <w:rFonts w:ascii="Century Gothic" w:hAnsi="Century Gothic"/>
          <w:color w:val="231F20"/>
          <w:sz w:val="22"/>
          <w:szCs w:val="22"/>
        </w:rPr>
        <w:t>Encourage the farmers to offer thei</w:t>
      </w:r>
      <w:r w:rsidR="003760A3">
        <w:rPr>
          <w:rFonts w:ascii="Century Gothic" w:hAnsi="Century Gothic"/>
          <w:color w:val="231F20"/>
          <w:sz w:val="22"/>
          <w:szCs w:val="22"/>
        </w:rPr>
        <w:t xml:space="preserve">r own ideas on how to solve the </w:t>
      </w:r>
      <w:r w:rsidRPr="00C3010D">
        <w:rPr>
          <w:rFonts w:ascii="Century Gothic" w:hAnsi="Century Gothic"/>
          <w:color w:val="231F20"/>
          <w:sz w:val="22"/>
          <w:szCs w:val="22"/>
        </w:rPr>
        <w:t>problems. Prompt them</w:t>
      </w:r>
      <w:r w:rsidRPr="00C3010D">
        <w:rPr>
          <w:rFonts w:ascii="Century Gothic" w:hAnsi="Century Gothic"/>
          <w:color w:val="231F20"/>
          <w:spacing w:val="18"/>
          <w:sz w:val="22"/>
          <w:szCs w:val="22"/>
        </w:rPr>
        <w:t xml:space="preserve"> </w:t>
      </w:r>
      <w:r w:rsidRPr="00C3010D">
        <w:rPr>
          <w:rFonts w:ascii="Century Gothic" w:hAnsi="Century Gothic"/>
          <w:color w:val="231F20"/>
          <w:sz w:val="22"/>
          <w:szCs w:val="22"/>
        </w:rPr>
        <w:t>with</w:t>
      </w:r>
      <w:r>
        <w:rPr>
          <w:rFonts w:ascii="Century Gothic" w:hAnsi="Century Gothic"/>
          <w:sz w:val="22"/>
          <w:szCs w:val="22"/>
        </w:rPr>
        <w:t xml:space="preserve"> </w:t>
      </w:r>
      <w:r w:rsidRPr="00C3010D">
        <w:rPr>
          <w:rFonts w:ascii="Century Gothic" w:hAnsi="Century Gothic"/>
          <w:color w:val="231F20"/>
          <w:sz w:val="22"/>
          <w:szCs w:val="22"/>
        </w:rPr>
        <w:t>questions or</w:t>
      </w:r>
      <w:r>
        <w:rPr>
          <w:rFonts w:ascii="Century Gothic" w:hAnsi="Century Gothic"/>
          <w:color w:val="231F20"/>
          <w:sz w:val="22"/>
          <w:szCs w:val="22"/>
        </w:rPr>
        <w:t xml:space="preserve"> suggestions if necessary. Feel </w:t>
      </w:r>
      <w:r w:rsidRPr="00C3010D">
        <w:rPr>
          <w:rFonts w:ascii="Century Gothic" w:hAnsi="Century Gothic"/>
          <w:color w:val="231F20"/>
          <w:sz w:val="22"/>
          <w:szCs w:val="22"/>
        </w:rPr>
        <w:t>free to suggest additional potential solutions if they fail to do so.</w:t>
      </w:r>
    </w:p>
    <w:p w14:paraId="637F9F20" w14:textId="77777777" w:rsidR="00337082" w:rsidRDefault="00337082"/>
    <w:p w14:paraId="32087188" w14:textId="77777777" w:rsidR="00337082" w:rsidRDefault="00337082"/>
    <w:p w14:paraId="08F83F42" w14:textId="77777777" w:rsidR="00337082" w:rsidRDefault="00337082"/>
    <w:p w14:paraId="369F7A14" w14:textId="77777777" w:rsidR="00337082" w:rsidRDefault="00337082"/>
    <w:p w14:paraId="4C13AEDA" w14:textId="6C7AABEA" w:rsidR="00C3010D" w:rsidRDefault="00C3010D"/>
    <w:sectPr w:rsidR="00C30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Gotham Bold"/>
    <w:panose1 w:val="00000000000000000000"/>
    <w:charset w:val="00"/>
    <w:family w:val="modern"/>
    <w:pitch w:val="variable"/>
  </w:font>
  <w:font w:name="Gotham Book">
    <w:altName w:val="Gotham Book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58AF"/>
    <w:multiLevelType w:val="hybridMultilevel"/>
    <w:tmpl w:val="6D4455EC"/>
    <w:lvl w:ilvl="0" w:tplc="CCB4976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18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B3400"/>
    <w:multiLevelType w:val="hybridMultilevel"/>
    <w:tmpl w:val="7D06C6C4"/>
    <w:lvl w:ilvl="0" w:tplc="C480F6D6">
      <w:start w:val="1"/>
      <w:numFmt w:val="decimal"/>
      <w:lvlText w:val="%1."/>
      <w:lvlJc w:val="left"/>
      <w:pPr>
        <w:ind w:left="440" w:hanging="341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F8A43D94">
      <w:numFmt w:val="bullet"/>
      <w:lvlText w:val="•"/>
      <w:lvlJc w:val="left"/>
      <w:pPr>
        <w:ind w:left="980" w:hanging="341"/>
      </w:pPr>
      <w:rPr>
        <w:rFonts w:hint="default"/>
      </w:rPr>
    </w:lvl>
    <w:lvl w:ilvl="2" w:tplc="BF96581C">
      <w:numFmt w:val="bullet"/>
      <w:lvlText w:val="•"/>
      <w:lvlJc w:val="left"/>
      <w:pPr>
        <w:ind w:left="1520" w:hanging="341"/>
      </w:pPr>
      <w:rPr>
        <w:rFonts w:hint="default"/>
      </w:rPr>
    </w:lvl>
    <w:lvl w:ilvl="3" w:tplc="92E6FA66">
      <w:numFmt w:val="bullet"/>
      <w:lvlText w:val="•"/>
      <w:lvlJc w:val="left"/>
      <w:pPr>
        <w:ind w:left="2060" w:hanging="341"/>
      </w:pPr>
      <w:rPr>
        <w:rFonts w:hint="default"/>
      </w:rPr>
    </w:lvl>
    <w:lvl w:ilvl="4" w:tplc="AA46ECD2">
      <w:numFmt w:val="bullet"/>
      <w:lvlText w:val="•"/>
      <w:lvlJc w:val="left"/>
      <w:pPr>
        <w:ind w:left="2600" w:hanging="341"/>
      </w:pPr>
      <w:rPr>
        <w:rFonts w:hint="default"/>
      </w:rPr>
    </w:lvl>
    <w:lvl w:ilvl="5" w:tplc="F0B84EC0">
      <w:numFmt w:val="bullet"/>
      <w:lvlText w:val="•"/>
      <w:lvlJc w:val="left"/>
      <w:pPr>
        <w:ind w:left="3140" w:hanging="341"/>
      </w:pPr>
      <w:rPr>
        <w:rFonts w:hint="default"/>
      </w:rPr>
    </w:lvl>
    <w:lvl w:ilvl="6" w:tplc="B520246A">
      <w:numFmt w:val="bullet"/>
      <w:lvlText w:val="•"/>
      <w:lvlJc w:val="left"/>
      <w:pPr>
        <w:ind w:left="3680" w:hanging="341"/>
      </w:pPr>
      <w:rPr>
        <w:rFonts w:hint="default"/>
      </w:rPr>
    </w:lvl>
    <w:lvl w:ilvl="7" w:tplc="3B663F72">
      <w:numFmt w:val="bullet"/>
      <w:lvlText w:val="•"/>
      <w:lvlJc w:val="left"/>
      <w:pPr>
        <w:ind w:left="4220" w:hanging="341"/>
      </w:pPr>
      <w:rPr>
        <w:rFonts w:hint="default"/>
      </w:rPr>
    </w:lvl>
    <w:lvl w:ilvl="8" w:tplc="8C7E3858">
      <w:numFmt w:val="bullet"/>
      <w:lvlText w:val="•"/>
      <w:lvlJc w:val="left"/>
      <w:pPr>
        <w:ind w:left="4760" w:hanging="341"/>
      </w:pPr>
      <w:rPr>
        <w:rFonts w:hint="default"/>
      </w:rPr>
    </w:lvl>
  </w:abstractNum>
  <w:abstractNum w:abstractNumId="3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8C1"/>
    <w:multiLevelType w:val="hybridMultilevel"/>
    <w:tmpl w:val="BCAE16CE"/>
    <w:lvl w:ilvl="0" w:tplc="1AF233C4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5DC855A6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2BE0A386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B0ACDE8">
      <w:numFmt w:val="bullet"/>
      <w:lvlText w:val="•"/>
      <w:lvlJc w:val="left"/>
      <w:pPr>
        <w:ind w:left="1640" w:hanging="171"/>
      </w:pPr>
      <w:rPr>
        <w:rFonts w:hint="default"/>
      </w:rPr>
    </w:lvl>
    <w:lvl w:ilvl="4" w:tplc="CF58DEC4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A32EB54C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BDC815E2">
      <w:numFmt w:val="bullet"/>
      <w:lvlText w:val="•"/>
      <w:lvlJc w:val="left"/>
      <w:pPr>
        <w:ind w:left="3001" w:hanging="171"/>
      </w:pPr>
      <w:rPr>
        <w:rFonts w:hint="default"/>
      </w:rPr>
    </w:lvl>
    <w:lvl w:ilvl="7" w:tplc="EE40A08A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4B1861F8">
      <w:numFmt w:val="bullet"/>
      <w:lvlText w:val="•"/>
      <w:lvlJc w:val="left"/>
      <w:pPr>
        <w:ind w:left="3908" w:hanging="171"/>
      </w:pPr>
      <w:rPr>
        <w:rFonts w:hint="default"/>
      </w:rPr>
    </w:lvl>
  </w:abstractNum>
  <w:abstractNum w:abstractNumId="5" w15:restartNumberingAfterBreak="0">
    <w:nsid w:val="6FD20F2C"/>
    <w:multiLevelType w:val="hybridMultilevel"/>
    <w:tmpl w:val="56D462B4"/>
    <w:lvl w:ilvl="0" w:tplc="EE722F7C">
      <w:start w:val="1"/>
      <w:numFmt w:val="decimal"/>
      <w:lvlText w:val="%1."/>
      <w:lvlJc w:val="left"/>
      <w:pPr>
        <w:ind w:left="440" w:hanging="341"/>
      </w:pPr>
      <w:rPr>
        <w:rFonts w:ascii="Gotham Bold" w:eastAsia="Gotham Bold" w:hAnsi="Gotham Bold" w:cs="Gotham Bold" w:hint="default"/>
        <w:b/>
        <w:bCs/>
        <w:color w:val="00B18F"/>
        <w:w w:val="92"/>
        <w:sz w:val="18"/>
        <w:szCs w:val="18"/>
      </w:rPr>
    </w:lvl>
    <w:lvl w:ilvl="1" w:tplc="FF38BAC6">
      <w:numFmt w:val="bullet"/>
      <w:lvlText w:val="•"/>
      <w:lvlJc w:val="left"/>
      <w:pPr>
        <w:ind w:left="877" w:hanging="341"/>
      </w:pPr>
      <w:rPr>
        <w:rFonts w:hint="default"/>
      </w:rPr>
    </w:lvl>
    <w:lvl w:ilvl="2" w:tplc="F3046094">
      <w:numFmt w:val="bullet"/>
      <w:lvlText w:val="•"/>
      <w:lvlJc w:val="left"/>
      <w:pPr>
        <w:ind w:left="1315" w:hanging="341"/>
      </w:pPr>
      <w:rPr>
        <w:rFonts w:hint="default"/>
      </w:rPr>
    </w:lvl>
    <w:lvl w:ilvl="3" w:tplc="99C4770E">
      <w:numFmt w:val="bullet"/>
      <w:lvlText w:val="•"/>
      <w:lvlJc w:val="left"/>
      <w:pPr>
        <w:ind w:left="1752" w:hanging="341"/>
      </w:pPr>
      <w:rPr>
        <w:rFonts w:hint="default"/>
      </w:rPr>
    </w:lvl>
    <w:lvl w:ilvl="4" w:tplc="B5BEC2FA">
      <w:numFmt w:val="bullet"/>
      <w:lvlText w:val="•"/>
      <w:lvlJc w:val="left"/>
      <w:pPr>
        <w:ind w:left="2190" w:hanging="341"/>
      </w:pPr>
      <w:rPr>
        <w:rFonts w:hint="default"/>
      </w:rPr>
    </w:lvl>
    <w:lvl w:ilvl="5" w:tplc="7966BD32">
      <w:numFmt w:val="bullet"/>
      <w:lvlText w:val="•"/>
      <w:lvlJc w:val="left"/>
      <w:pPr>
        <w:ind w:left="2628" w:hanging="341"/>
      </w:pPr>
      <w:rPr>
        <w:rFonts w:hint="default"/>
      </w:rPr>
    </w:lvl>
    <w:lvl w:ilvl="6" w:tplc="B4803778">
      <w:numFmt w:val="bullet"/>
      <w:lvlText w:val="•"/>
      <w:lvlJc w:val="left"/>
      <w:pPr>
        <w:ind w:left="3065" w:hanging="341"/>
      </w:pPr>
      <w:rPr>
        <w:rFonts w:hint="default"/>
      </w:rPr>
    </w:lvl>
    <w:lvl w:ilvl="7" w:tplc="7220D17A">
      <w:numFmt w:val="bullet"/>
      <w:lvlText w:val="•"/>
      <w:lvlJc w:val="left"/>
      <w:pPr>
        <w:ind w:left="3503" w:hanging="341"/>
      </w:pPr>
      <w:rPr>
        <w:rFonts w:hint="default"/>
      </w:rPr>
    </w:lvl>
    <w:lvl w:ilvl="8" w:tplc="D7160C8C">
      <w:numFmt w:val="bullet"/>
      <w:lvlText w:val="•"/>
      <w:lvlJc w:val="left"/>
      <w:pPr>
        <w:ind w:left="3940" w:hanging="341"/>
      </w:pPr>
      <w:rPr>
        <w:rFonts w:hint="default"/>
      </w:rPr>
    </w:lvl>
  </w:abstractNum>
  <w:abstractNum w:abstractNumId="6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3280D"/>
    <w:multiLevelType w:val="hybridMultilevel"/>
    <w:tmpl w:val="681C8EFC"/>
    <w:lvl w:ilvl="0" w:tplc="F5682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82"/>
    <w:rsid w:val="000168DA"/>
    <w:rsid w:val="000338AE"/>
    <w:rsid w:val="000413B2"/>
    <w:rsid w:val="00041E2C"/>
    <w:rsid w:val="0004272A"/>
    <w:rsid w:val="0004550C"/>
    <w:rsid w:val="00047187"/>
    <w:rsid w:val="000566A0"/>
    <w:rsid w:val="000643F2"/>
    <w:rsid w:val="000723F2"/>
    <w:rsid w:val="000836C9"/>
    <w:rsid w:val="00083E9A"/>
    <w:rsid w:val="00092906"/>
    <w:rsid w:val="00094834"/>
    <w:rsid w:val="000B094C"/>
    <w:rsid w:val="000B26C0"/>
    <w:rsid w:val="000C19C0"/>
    <w:rsid w:val="000E0B56"/>
    <w:rsid w:val="000F0F52"/>
    <w:rsid w:val="000F2862"/>
    <w:rsid w:val="000F2BB7"/>
    <w:rsid w:val="00115A1E"/>
    <w:rsid w:val="0011634F"/>
    <w:rsid w:val="00116425"/>
    <w:rsid w:val="0012082C"/>
    <w:rsid w:val="0013100B"/>
    <w:rsid w:val="001531FC"/>
    <w:rsid w:val="00155878"/>
    <w:rsid w:val="001621A2"/>
    <w:rsid w:val="001A7700"/>
    <w:rsid w:val="001B172E"/>
    <w:rsid w:val="00211EBE"/>
    <w:rsid w:val="00241E81"/>
    <w:rsid w:val="00243BC6"/>
    <w:rsid w:val="00244327"/>
    <w:rsid w:val="002970C1"/>
    <w:rsid w:val="002A2ADE"/>
    <w:rsid w:val="002E35C0"/>
    <w:rsid w:val="002F1F7A"/>
    <w:rsid w:val="003026ED"/>
    <w:rsid w:val="00313EB9"/>
    <w:rsid w:val="00321568"/>
    <w:rsid w:val="003245B6"/>
    <w:rsid w:val="00325993"/>
    <w:rsid w:val="00335E2C"/>
    <w:rsid w:val="00337082"/>
    <w:rsid w:val="00344FBE"/>
    <w:rsid w:val="00347D29"/>
    <w:rsid w:val="003760A3"/>
    <w:rsid w:val="00383775"/>
    <w:rsid w:val="00395217"/>
    <w:rsid w:val="003A2AE5"/>
    <w:rsid w:val="003E5C06"/>
    <w:rsid w:val="003F7C72"/>
    <w:rsid w:val="004041C8"/>
    <w:rsid w:val="00412962"/>
    <w:rsid w:val="00426635"/>
    <w:rsid w:val="00431375"/>
    <w:rsid w:val="00444433"/>
    <w:rsid w:val="00444D57"/>
    <w:rsid w:val="0044733C"/>
    <w:rsid w:val="00475E84"/>
    <w:rsid w:val="00493DEF"/>
    <w:rsid w:val="004A4EE9"/>
    <w:rsid w:val="004C7D56"/>
    <w:rsid w:val="004F6638"/>
    <w:rsid w:val="00502920"/>
    <w:rsid w:val="005050AA"/>
    <w:rsid w:val="0050703E"/>
    <w:rsid w:val="00520FCC"/>
    <w:rsid w:val="00521210"/>
    <w:rsid w:val="00535836"/>
    <w:rsid w:val="00537FF8"/>
    <w:rsid w:val="00543CB9"/>
    <w:rsid w:val="00545366"/>
    <w:rsid w:val="0056285C"/>
    <w:rsid w:val="00567453"/>
    <w:rsid w:val="00585F6E"/>
    <w:rsid w:val="005A2931"/>
    <w:rsid w:val="005B2AF1"/>
    <w:rsid w:val="005E6BB8"/>
    <w:rsid w:val="005F6939"/>
    <w:rsid w:val="0061409C"/>
    <w:rsid w:val="00615AA9"/>
    <w:rsid w:val="00616E96"/>
    <w:rsid w:val="006218CD"/>
    <w:rsid w:val="0063202B"/>
    <w:rsid w:val="006456E2"/>
    <w:rsid w:val="006475B1"/>
    <w:rsid w:val="00655396"/>
    <w:rsid w:val="0067542D"/>
    <w:rsid w:val="00684A33"/>
    <w:rsid w:val="006B3EA7"/>
    <w:rsid w:val="006D6DDE"/>
    <w:rsid w:val="00702E21"/>
    <w:rsid w:val="00723857"/>
    <w:rsid w:val="0072604D"/>
    <w:rsid w:val="007336DF"/>
    <w:rsid w:val="0073504E"/>
    <w:rsid w:val="0074133D"/>
    <w:rsid w:val="00742344"/>
    <w:rsid w:val="00747CBD"/>
    <w:rsid w:val="00776B20"/>
    <w:rsid w:val="00777A29"/>
    <w:rsid w:val="0078060B"/>
    <w:rsid w:val="00786E42"/>
    <w:rsid w:val="007C6E63"/>
    <w:rsid w:val="007D2D76"/>
    <w:rsid w:val="007E2DF2"/>
    <w:rsid w:val="00801118"/>
    <w:rsid w:val="008443D6"/>
    <w:rsid w:val="00845510"/>
    <w:rsid w:val="0087596E"/>
    <w:rsid w:val="00876D7D"/>
    <w:rsid w:val="00880EEF"/>
    <w:rsid w:val="008871A0"/>
    <w:rsid w:val="00887206"/>
    <w:rsid w:val="00894FD7"/>
    <w:rsid w:val="008A0930"/>
    <w:rsid w:val="008A0F7C"/>
    <w:rsid w:val="008A26C7"/>
    <w:rsid w:val="008C7749"/>
    <w:rsid w:val="008E24CF"/>
    <w:rsid w:val="008F0493"/>
    <w:rsid w:val="008F122F"/>
    <w:rsid w:val="00950DF0"/>
    <w:rsid w:val="00972136"/>
    <w:rsid w:val="00980E22"/>
    <w:rsid w:val="009863B7"/>
    <w:rsid w:val="00996980"/>
    <w:rsid w:val="009A60C8"/>
    <w:rsid w:val="00A02C54"/>
    <w:rsid w:val="00A13B89"/>
    <w:rsid w:val="00A20984"/>
    <w:rsid w:val="00A27D44"/>
    <w:rsid w:val="00A57578"/>
    <w:rsid w:val="00A72E8A"/>
    <w:rsid w:val="00A74E31"/>
    <w:rsid w:val="00A86629"/>
    <w:rsid w:val="00A917FA"/>
    <w:rsid w:val="00A91C96"/>
    <w:rsid w:val="00A95A6C"/>
    <w:rsid w:val="00AA1D2E"/>
    <w:rsid w:val="00AB1AB0"/>
    <w:rsid w:val="00AB7DE5"/>
    <w:rsid w:val="00AC7FD1"/>
    <w:rsid w:val="00AD767D"/>
    <w:rsid w:val="00AF2419"/>
    <w:rsid w:val="00B24044"/>
    <w:rsid w:val="00BA187E"/>
    <w:rsid w:val="00BA508B"/>
    <w:rsid w:val="00BA7FDE"/>
    <w:rsid w:val="00BC6DCD"/>
    <w:rsid w:val="00BD021E"/>
    <w:rsid w:val="00BF62C5"/>
    <w:rsid w:val="00C139B5"/>
    <w:rsid w:val="00C139C8"/>
    <w:rsid w:val="00C209B4"/>
    <w:rsid w:val="00C3010D"/>
    <w:rsid w:val="00C426DB"/>
    <w:rsid w:val="00C55939"/>
    <w:rsid w:val="00C659B1"/>
    <w:rsid w:val="00C8599B"/>
    <w:rsid w:val="00CA2694"/>
    <w:rsid w:val="00CF4F0C"/>
    <w:rsid w:val="00D03EB8"/>
    <w:rsid w:val="00D414B5"/>
    <w:rsid w:val="00D439B4"/>
    <w:rsid w:val="00D50B7E"/>
    <w:rsid w:val="00D52F34"/>
    <w:rsid w:val="00D64198"/>
    <w:rsid w:val="00D75E73"/>
    <w:rsid w:val="00D84FAB"/>
    <w:rsid w:val="00D85D40"/>
    <w:rsid w:val="00DA4B44"/>
    <w:rsid w:val="00DA5303"/>
    <w:rsid w:val="00DB465E"/>
    <w:rsid w:val="00DB6C58"/>
    <w:rsid w:val="00DB7C32"/>
    <w:rsid w:val="00DC2BCD"/>
    <w:rsid w:val="00DD2318"/>
    <w:rsid w:val="00DE7F4F"/>
    <w:rsid w:val="00DF1BB5"/>
    <w:rsid w:val="00DF62C9"/>
    <w:rsid w:val="00E44B71"/>
    <w:rsid w:val="00E63345"/>
    <w:rsid w:val="00E7048B"/>
    <w:rsid w:val="00E90341"/>
    <w:rsid w:val="00E95DFE"/>
    <w:rsid w:val="00EA0DDB"/>
    <w:rsid w:val="00EA4079"/>
    <w:rsid w:val="00EB5A6C"/>
    <w:rsid w:val="00ED38C6"/>
    <w:rsid w:val="00EE0D59"/>
    <w:rsid w:val="00F27836"/>
    <w:rsid w:val="00F47227"/>
    <w:rsid w:val="00F87AD7"/>
    <w:rsid w:val="00F9479D"/>
    <w:rsid w:val="00FB71B4"/>
    <w:rsid w:val="00FD233E"/>
    <w:rsid w:val="00FD3363"/>
    <w:rsid w:val="00FE48B9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256A"/>
  <w15:chartTrackingRefBased/>
  <w15:docId w15:val="{38914E7C-74C5-464F-93E8-FE7C02FD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7082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37082"/>
    <w:rPr>
      <w:rFonts w:ascii="Gotham Book" w:eastAsia="Gotham Book" w:hAnsi="Gotham Book" w:cs="Gotham Book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3708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7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Hoppenjan, Troy</cp:lastModifiedBy>
  <cp:revision>8</cp:revision>
  <dcterms:created xsi:type="dcterms:W3CDTF">2017-07-28T13:05:00Z</dcterms:created>
  <dcterms:modified xsi:type="dcterms:W3CDTF">2018-11-27T19:59:00Z</dcterms:modified>
</cp:coreProperties>
</file>