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F74" w:rsidRDefault="00813F74" w:rsidP="00813F74">
      <w:pPr>
        <w:pStyle w:val="BodyText"/>
        <w:spacing w:before="1"/>
        <w:rPr>
          <w:b/>
          <w:color w:val="00B18F"/>
          <w:sz w:val="28"/>
          <w:szCs w:val="28"/>
        </w:rPr>
      </w:pPr>
      <w:bookmarkStart w:id="0" w:name="_Hlk498070837"/>
      <w:r>
        <w:rPr>
          <w:b/>
          <w:color w:val="00B18F"/>
          <w:sz w:val="28"/>
          <w:szCs w:val="28"/>
        </w:rPr>
        <w:t xml:space="preserve">EXERCISE 7. DRAWING UP A CONSTITUION 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813F74" w:rsidRPr="00E13C57" w:rsidTr="00697F58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74" w:rsidRPr="00E13C57" w:rsidRDefault="00813F74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OBJECTIVE</w:t>
            </w:r>
          </w:p>
          <w:p w:rsidR="00813F74" w:rsidRPr="00E13C57" w:rsidRDefault="00813F74" w:rsidP="00697F58">
            <w:pPr>
              <w:spacing w:after="120"/>
              <w:ind w:left="360" w:hanging="360"/>
              <w:contextualSpacing/>
              <w:rPr>
                <w:b/>
              </w:rPr>
            </w:pPr>
            <w:r w:rsidRPr="00E13C57">
              <w:rPr>
                <w:b/>
                <w:color w:val="231F20"/>
                <w:w w:val="110"/>
              </w:rPr>
              <w:t>After this exercise the participants will be able to:</w:t>
            </w:r>
          </w:p>
          <w:p w:rsidR="00813F74" w:rsidRPr="00E13C57" w:rsidRDefault="00813F74" w:rsidP="00F8442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53" w:right="188" w:hanging="153"/>
              <w:rPr>
                <w:color w:val="231F20"/>
                <w:w w:val="105"/>
              </w:rPr>
            </w:pPr>
            <w:r>
              <w:rPr>
                <w:color w:val="231F20"/>
                <w:spacing w:val="-12"/>
                <w:w w:val="105"/>
              </w:rPr>
              <w:t>Draw up a constitution</w:t>
            </w:r>
          </w:p>
        </w:tc>
      </w:tr>
      <w:tr w:rsidR="00813F74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74" w:rsidRPr="00E13C57" w:rsidRDefault="00813F74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EQUIPMENT NEEDED</w:t>
            </w:r>
          </w:p>
          <w:p w:rsidR="00813F74" w:rsidRDefault="00813F74" w:rsidP="00F8442A">
            <w:pPr>
              <w:pStyle w:val="ListParagraph"/>
              <w:numPr>
                <w:ilvl w:val="0"/>
                <w:numId w:val="4"/>
              </w:numPr>
              <w:spacing w:line="256" w:lineRule="auto"/>
              <w:ind w:left="153" w:hanging="180"/>
              <w:contextualSpacing/>
            </w:pPr>
            <w:r>
              <w:t>Flip chart or large pieces of paper, marker pens</w:t>
            </w:r>
          </w:p>
          <w:p w:rsidR="00813F74" w:rsidRPr="00E13C57" w:rsidRDefault="00813F74" w:rsidP="00F8442A">
            <w:pPr>
              <w:pStyle w:val="ListParagraph"/>
              <w:numPr>
                <w:ilvl w:val="0"/>
                <w:numId w:val="4"/>
              </w:numPr>
              <w:spacing w:line="256" w:lineRule="auto"/>
              <w:ind w:left="153" w:hanging="180"/>
              <w:contextualSpacing/>
            </w:pPr>
            <w:r>
              <w:t xml:space="preserve">Several copies of the </w:t>
            </w:r>
            <w:r w:rsidR="00F8442A">
              <w:t>blank</w:t>
            </w:r>
            <w:r w:rsidR="00B53736">
              <w:t xml:space="preserve"> constitution work</w:t>
            </w:r>
            <w:r>
              <w:t>sheet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74" w:rsidRPr="00E13C57" w:rsidRDefault="00813F74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EXPECTED OUTPUTS</w:t>
            </w:r>
          </w:p>
          <w:p w:rsidR="00813F74" w:rsidRPr="00E13C57" w:rsidRDefault="00813F74" w:rsidP="00F8442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69" w:hanging="169"/>
              <w:rPr>
                <w:sz w:val="24"/>
              </w:rPr>
            </w:pPr>
            <w:r>
              <w:rPr>
                <w:color w:val="231F20"/>
                <w:w w:val="105"/>
              </w:rPr>
              <w:t>A constitution for the group</w:t>
            </w:r>
          </w:p>
        </w:tc>
      </w:tr>
      <w:tr w:rsidR="00813F74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74" w:rsidRPr="00E13C57" w:rsidRDefault="00813F74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TIME</w:t>
            </w:r>
          </w:p>
          <w:p w:rsidR="00813F74" w:rsidRPr="00E13C57" w:rsidRDefault="00813F74" w:rsidP="00697F58">
            <w:pPr>
              <w:tabs>
                <w:tab w:val="left" w:pos="1191"/>
              </w:tabs>
              <w:spacing w:after="120"/>
              <w:rPr>
                <w:sz w:val="24"/>
              </w:rPr>
            </w:pPr>
            <w:r>
              <w:rPr>
                <w:color w:val="231F20"/>
                <w:w w:val="110"/>
              </w:rPr>
              <w:t>2 hours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74" w:rsidRPr="00E13C57" w:rsidRDefault="00813F74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PREPARATION</w:t>
            </w:r>
          </w:p>
          <w:p w:rsidR="00813F74" w:rsidRPr="00E13C57" w:rsidRDefault="00813F74" w:rsidP="00697F58">
            <w:pPr>
              <w:spacing w:after="120"/>
              <w:contextualSpacing/>
              <w:rPr>
                <w:rFonts w:cs="Times New Roman"/>
              </w:rPr>
            </w:pPr>
            <w:r w:rsidRPr="00E13C57">
              <w:rPr>
                <w:rFonts w:cs="Times New Roman"/>
              </w:rPr>
              <w:t>None</w:t>
            </w:r>
          </w:p>
        </w:tc>
      </w:tr>
      <w:bookmarkEnd w:id="0"/>
    </w:tbl>
    <w:p w:rsidR="00352C9A" w:rsidRDefault="00352C9A">
      <w:pPr>
        <w:rPr>
          <w:rFonts w:ascii="Times New Roman"/>
          <w:sz w:val="20"/>
        </w:rPr>
        <w:sectPr w:rsidR="00352C9A" w:rsidSect="00813F74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352C9A" w:rsidRDefault="00352C9A">
      <w:pPr>
        <w:pStyle w:val="BodyText"/>
        <w:spacing w:before="4"/>
        <w:rPr>
          <w:sz w:val="20"/>
        </w:rPr>
      </w:pPr>
    </w:p>
    <w:p w:rsidR="00352C9A" w:rsidRPr="00F8442A" w:rsidRDefault="00813F74">
      <w:pPr>
        <w:ind w:left="100"/>
        <w:rPr>
          <w:i/>
          <w:sz w:val="24"/>
        </w:rPr>
      </w:pPr>
      <w:r w:rsidRPr="00F8442A">
        <w:rPr>
          <w:i/>
          <w:color w:val="00B18F"/>
          <w:sz w:val="24"/>
        </w:rPr>
        <w:t>SUGGESTED PROCEDURE</w:t>
      </w:r>
    </w:p>
    <w:p w:rsidR="00352C9A" w:rsidRPr="00F8442A" w:rsidRDefault="00813F74" w:rsidP="00F8442A">
      <w:pPr>
        <w:pStyle w:val="ListParagraph"/>
        <w:numPr>
          <w:ilvl w:val="0"/>
          <w:numId w:val="1"/>
        </w:numPr>
        <w:spacing w:before="61" w:line="240" w:lineRule="auto"/>
        <w:ind w:left="360" w:right="29" w:hanging="360"/>
      </w:pPr>
      <w:r w:rsidRPr="00F8442A">
        <w:rPr>
          <w:color w:val="231F20"/>
          <w:w w:val="105"/>
        </w:rPr>
        <w:t>Ask</w:t>
      </w:r>
      <w:r w:rsidRPr="00F8442A">
        <w:rPr>
          <w:color w:val="231F20"/>
          <w:spacing w:val="-17"/>
          <w:w w:val="105"/>
        </w:rPr>
        <w:t xml:space="preserve"> </w:t>
      </w:r>
      <w:r w:rsidRPr="00F8442A">
        <w:rPr>
          <w:color w:val="231F20"/>
          <w:w w:val="105"/>
        </w:rPr>
        <w:t>the</w:t>
      </w:r>
      <w:r w:rsidRPr="00F8442A">
        <w:rPr>
          <w:color w:val="231F20"/>
          <w:spacing w:val="-17"/>
          <w:w w:val="105"/>
        </w:rPr>
        <w:t xml:space="preserve"> </w:t>
      </w:r>
      <w:r w:rsidRPr="00F8442A">
        <w:rPr>
          <w:color w:val="231F20"/>
          <w:w w:val="105"/>
        </w:rPr>
        <w:t>participants</w:t>
      </w:r>
      <w:r w:rsidRPr="00F8442A">
        <w:rPr>
          <w:color w:val="231F20"/>
          <w:spacing w:val="-17"/>
          <w:w w:val="105"/>
        </w:rPr>
        <w:t xml:space="preserve"> </w:t>
      </w:r>
      <w:r w:rsidRPr="00F8442A">
        <w:rPr>
          <w:color w:val="231F20"/>
          <w:w w:val="105"/>
        </w:rPr>
        <w:t>about</w:t>
      </w:r>
      <w:r w:rsidRPr="00F8442A">
        <w:rPr>
          <w:color w:val="231F20"/>
          <w:spacing w:val="-17"/>
          <w:w w:val="105"/>
        </w:rPr>
        <w:t xml:space="preserve"> </w:t>
      </w:r>
      <w:r w:rsidRPr="00F8442A">
        <w:rPr>
          <w:color w:val="231F20"/>
          <w:w w:val="105"/>
        </w:rPr>
        <w:t>the</w:t>
      </w:r>
      <w:r w:rsidRPr="00F8442A">
        <w:rPr>
          <w:color w:val="231F20"/>
          <w:spacing w:val="-17"/>
          <w:w w:val="105"/>
        </w:rPr>
        <w:t xml:space="preserve"> </w:t>
      </w:r>
      <w:r w:rsidRPr="00F8442A">
        <w:rPr>
          <w:color w:val="231F20"/>
          <w:w w:val="105"/>
        </w:rPr>
        <w:t>national</w:t>
      </w:r>
      <w:r w:rsidRPr="00F8442A">
        <w:rPr>
          <w:color w:val="231F20"/>
          <w:spacing w:val="-17"/>
          <w:w w:val="105"/>
        </w:rPr>
        <w:t xml:space="preserve"> </w:t>
      </w:r>
      <w:r w:rsidRPr="00F8442A">
        <w:rPr>
          <w:color w:val="231F20"/>
          <w:w w:val="105"/>
        </w:rPr>
        <w:t>government. What rules does it follow? How often are elections held? What prevents powerful politicians</w:t>
      </w:r>
      <w:r w:rsidRPr="00F8442A">
        <w:rPr>
          <w:color w:val="231F20"/>
          <w:spacing w:val="-21"/>
          <w:w w:val="105"/>
        </w:rPr>
        <w:t xml:space="preserve"> </w:t>
      </w:r>
      <w:r w:rsidRPr="00F8442A">
        <w:rPr>
          <w:color w:val="231F20"/>
          <w:w w:val="105"/>
        </w:rPr>
        <w:t>from</w:t>
      </w:r>
      <w:r w:rsidRPr="00F8442A">
        <w:rPr>
          <w:color w:val="231F20"/>
          <w:spacing w:val="-21"/>
          <w:w w:val="105"/>
        </w:rPr>
        <w:t xml:space="preserve"> </w:t>
      </w:r>
      <w:r w:rsidRPr="00F8442A">
        <w:rPr>
          <w:color w:val="231F20"/>
          <w:w w:val="105"/>
        </w:rPr>
        <w:t>doing</w:t>
      </w:r>
      <w:r w:rsidRPr="00F8442A">
        <w:rPr>
          <w:color w:val="231F20"/>
          <w:spacing w:val="-21"/>
          <w:w w:val="105"/>
        </w:rPr>
        <w:t xml:space="preserve"> </w:t>
      </w:r>
      <w:r w:rsidRPr="00F8442A">
        <w:rPr>
          <w:color w:val="231F20"/>
          <w:w w:val="105"/>
        </w:rPr>
        <w:t>whatever</w:t>
      </w:r>
      <w:r w:rsidRPr="00F8442A">
        <w:rPr>
          <w:color w:val="231F20"/>
          <w:spacing w:val="-21"/>
          <w:w w:val="105"/>
        </w:rPr>
        <w:t xml:space="preserve"> </w:t>
      </w:r>
      <w:r w:rsidRPr="00F8442A">
        <w:rPr>
          <w:color w:val="231F20"/>
          <w:w w:val="105"/>
        </w:rPr>
        <w:t>they</w:t>
      </w:r>
      <w:r w:rsidRPr="00F8442A">
        <w:rPr>
          <w:color w:val="231F20"/>
          <w:spacing w:val="-21"/>
          <w:w w:val="105"/>
        </w:rPr>
        <w:t xml:space="preserve"> </w:t>
      </w:r>
      <w:r w:rsidRPr="00F8442A">
        <w:rPr>
          <w:color w:val="231F20"/>
          <w:w w:val="105"/>
        </w:rPr>
        <w:t>want?</w:t>
      </w:r>
      <w:r w:rsidRPr="00F8442A">
        <w:rPr>
          <w:color w:val="231F20"/>
          <w:spacing w:val="-21"/>
          <w:w w:val="105"/>
        </w:rPr>
        <w:t xml:space="preserve"> </w:t>
      </w:r>
      <w:r w:rsidRPr="00F8442A">
        <w:rPr>
          <w:color w:val="231F20"/>
          <w:w w:val="105"/>
        </w:rPr>
        <w:t>(</w:t>
      </w:r>
      <w:r w:rsidRPr="00B53736">
        <w:rPr>
          <w:i/>
          <w:color w:val="231F20"/>
          <w:w w:val="105"/>
        </w:rPr>
        <w:t>Answer: the</w:t>
      </w:r>
      <w:r w:rsidRPr="00B53736">
        <w:rPr>
          <w:i/>
          <w:color w:val="231F20"/>
          <w:spacing w:val="-2"/>
          <w:w w:val="105"/>
        </w:rPr>
        <w:t xml:space="preserve"> </w:t>
      </w:r>
      <w:r w:rsidRPr="00B53736">
        <w:rPr>
          <w:i/>
          <w:color w:val="231F20"/>
          <w:w w:val="105"/>
        </w:rPr>
        <w:t>constitution</w:t>
      </w:r>
      <w:r w:rsidRPr="00F8442A">
        <w:rPr>
          <w:color w:val="231F20"/>
          <w:w w:val="105"/>
        </w:rPr>
        <w:t>).</w:t>
      </w:r>
    </w:p>
    <w:p w:rsidR="00352C9A" w:rsidRPr="00F8442A" w:rsidRDefault="00813F74" w:rsidP="00F8442A">
      <w:pPr>
        <w:pStyle w:val="ListParagraph"/>
        <w:numPr>
          <w:ilvl w:val="0"/>
          <w:numId w:val="1"/>
        </w:numPr>
        <w:spacing w:line="240" w:lineRule="auto"/>
        <w:ind w:left="360" w:right="29" w:hanging="360"/>
      </w:pPr>
      <w:r w:rsidRPr="00F8442A">
        <w:rPr>
          <w:color w:val="231F20"/>
          <w:w w:val="105"/>
        </w:rPr>
        <w:t>Explain that just as a country needs a constitution,</w:t>
      </w:r>
      <w:r w:rsidRPr="00F8442A">
        <w:rPr>
          <w:color w:val="231F20"/>
          <w:spacing w:val="-6"/>
          <w:w w:val="105"/>
        </w:rPr>
        <w:t xml:space="preserve"> </w:t>
      </w:r>
      <w:r w:rsidRPr="00F8442A">
        <w:rPr>
          <w:color w:val="231F20"/>
          <w:w w:val="105"/>
        </w:rPr>
        <w:t>so</w:t>
      </w:r>
      <w:r w:rsidRPr="00F8442A">
        <w:rPr>
          <w:color w:val="231F20"/>
          <w:spacing w:val="-6"/>
          <w:w w:val="105"/>
        </w:rPr>
        <w:t xml:space="preserve"> </w:t>
      </w:r>
      <w:r w:rsidRPr="00F8442A">
        <w:rPr>
          <w:color w:val="231F20"/>
          <w:w w:val="105"/>
        </w:rPr>
        <w:t>does</w:t>
      </w:r>
      <w:r w:rsidRPr="00F8442A">
        <w:rPr>
          <w:color w:val="231F20"/>
          <w:spacing w:val="-6"/>
          <w:w w:val="105"/>
        </w:rPr>
        <w:t xml:space="preserve"> </w:t>
      </w:r>
      <w:r w:rsidRPr="00F8442A">
        <w:rPr>
          <w:color w:val="231F20"/>
          <w:w w:val="105"/>
        </w:rPr>
        <w:t>a</w:t>
      </w:r>
      <w:r w:rsidRPr="00F8442A">
        <w:rPr>
          <w:color w:val="231F20"/>
          <w:spacing w:val="-6"/>
          <w:w w:val="105"/>
        </w:rPr>
        <w:t xml:space="preserve"> </w:t>
      </w:r>
      <w:r w:rsidRPr="00F8442A">
        <w:rPr>
          <w:color w:val="231F20"/>
          <w:w w:val="105"/>
        </w:rPr>
        <w:t>group.</w:t>
      </w:r>
      <w:r w:rsidRPr="00F8442A">
        <w:rPr>
          <w:color w:val="231F20"/>
          <w:spacing w:val="-6"/>
          <w:w w:val="105"/>
        </w:rPr>
        <w:t xml:space="preserve"> </w:t>
      </w:r>
      <w:r w:rsidRPr="00F8442A">
        <w:rPr>
          <w:color w:val="231F20"/>
          <w:w w:val="105"/>
        </w:rPr>
        <w:t>The</w:t>
      </w:r>
      <w:r w:rsidRPr="00F8442A">
        <w:rPr>
          <w:color w:val="231F20"/>
          <w:spacing w:val="-6"/>
          <w:w w:val="105"/>
        </w:rPr>
        <w:t xml:space="preserve"> </w:t>
      </w:r>
      <w:r w:rsidRPr="00F8442A">
        <w:rPr>
          <w:color w:val="231F20"/>
          <w:w w:val="105"/>
        </w:rPr>
        <w:t>constitution</w:t>
      </w:r>
      <w:r w:rsidRPr="00F8442A">
        <w:rPr>
          <w:color w:val="231F20"/>
          <w:spacing w:val="-6"/>
          <w:w w:val="105"/>
        </w:rPr>
        <w:t xml:space="preserve"> </w:t>
      </w:r>
      <w:r w:rsidRPr="00F8442A">
        <w:rPr>
          <w:color w:val="231F20"/>
          <w:w w:val="105"/>
        </w:rPr>
        <w:t>describes the</w:t>
      </w:r>
      <w:r w:rsidRPr="00F8442A">
        <w:rPr>
          <w:color w:val="231F20"/>
          <w:spacing w:val="-14"/>
          <w:w w:val="105"/>
        </w:rPr>
        <w:t xml:space="preserve"> </w:t>
      </w:r>
      <w:r w:rsidRPr="00F8442A">
        <w:rPr>
          <w:color w:val="231F20"/>
          <w:w w:val="105"/>
        </w:rPr>
        <w:t>group’s</w:t>
      </w:r>
      <w:r w:rsidRPr="00F8442A">
        <w:rPr>
          <w:color w:val="231F20"/>
          <w:spacing w:val="-14"/>
          <w:w w:val="105"/>
        </w:rPr>
        <w:t xml:space="preserve"> </w:t>
      </w:r>
      <w:r w:rsidRPr="00F8442A">
        <w:rPr>
          <w:color w:val="231F20"/>
          <w:w w:val="105"/>
        </w:rPr>
        <w:t>goals,</w:t>
      </w:r>
      <w:r w:rsidRPr="00F8442A">
        <w:rPr>
          <w:color w:val="231F20"/>
          <w:spacing w:val="-14"/>
          <w:w w:val="105"/>
        </w:rPr>
        <w:t xml:space="preserve"> </w:t>
      </w:r>
      <w:r w:rsidR="00F8442A">
        <w:rPr>
          <w:color w:val="231F20"/>
          <w:w w:val="105"/>
        </w:rPr>
        <w:t>describes</w:t>
      </w:r>
      <w:r w:rsidRPr="00F8442A">
        <w:rPr>
          <w:color w:val="231F20"/>
          <w:spacing w:val="-14"/>
          <w:w w:val="105"/>
        </w:rPr>
        <w:t xml:space="preserve"> </w:t>
      </w:r>
      <w:r w:rsidRPr="00F8442A">
        <w:rPr>
          <w:color w:val="231F20"/>
          <w:w w:val="105"/>
        </w:rPr>
        <w:t>what</w:t>
      </w:r>
      <w:r w:rsidRPr="00F8442A">
        <w:rPr>
          <w:color w:val="231F20"/>
          <w:spacing w:val="-14"/>
          <w:w w:val="105"/>
        </w:rPr>
        <w:t xml:space="preserve"> </w:t>
      </w:r>
      <w:r w:rsidRPr="00F8442A">
        <w:rPr>
          <w:color w:val="231F20"/>
          <w:w w:val="105"/>
        </w:rPr>
        <w:t>powers</w:t>
      </w:r>
      <w:r w:rsidRPr="00F8442A">
        <w:rPr>
          <w:color w:val="231F20"/>
          <w:spacing w:val="-14"/>
          <w:w w:val="105"/>
        </w:rPr>
        <w:t xml:space="preserve"> </w:t>
      </w:r>
      <w:r w:rsidRPr="00F8442A">
        <w:rPr>
          <w:color w:val="231F20"/>
          <w:w w:val="105"/>
        </w:rPr>
        <w:t>the</w:t>
      </w:r>
      <w:r w:rsidRPr="00F8442A">
        <w:rPr>
          <w:color w:val="231F20"/>
          <w:spacing w:val="-14"/>
          <w:w w:val="105"/>
        </w:rPr>
        <w:t xml:space="preserve"> </w:t>
      </w:r>
      <w:r w:rsidRPr="00F8442A">
        <w:rPr>
          <w:color w:val="231F20"/>
          <w:w w:val="105"/>
        </w:rPr>
        <w:t xml:space="preserve">leaders </w:t>
      </w:r>
      <w:r w:rsidRPr="00F8442A">
        <w:rPr>
          <w:color w:val="231F20"/>
          <w:spacing w:val="-3"/>
          <w:w w:val="105"/>
        </w:rPr>
        <w:t xml:space="preserve">have, </w:t>
      </w:r>
      <w:r w:rsidRPr="00F8442A">
        <w:rPr>
          <w:color w:val="231F20"/>
          <w:w w:val="105"/>
        </w:rPr>
        <w:t>and set out the rules for managing the group and its</w:t>
      </w:r>
      <w:r w:rsidRPr="00F8442A">
        <w:rPr>
          <w:color w:val="231F20"/>
          <w:spacing w:val="-11"/>
          <w:w w:val="105"/>
        </w:rPr>
        <w:t xml:space="preserve"> </w:t>
      </w:r>
      <w:r w:rsidRPr="00F8442A">
        <w:rPr>
          <w:color w:val="231F20"/>
          <w:w w:val="105"/>
        </w:rPr>
        <w:t>assets.</w:t>
      </w:r>
    </w:p>
    <w:p w:rsidR="00352C9A" w:rsidRPr="00F8442A" w:rsidRDefault="00813F74" w:rsidP="00F8442A">
      <w:pPr>
        <w:pStyle w:val="ListParagraph"/>
        <w:numPr>
          <w:ilvl w:val="0"/>
          <w:numId w:val="1"/>
        </w:numPr>
        <w:spacing w:line="240" w:lineRule="auto"/>
        <w:ind w:left="360" w:right="29" w:hanging="360"/>
      </w:pPr>
      <w:r w:rsidRPr="00F8442A">
        <w:rPr>
          <w:color w:val="231F20"/>
          <w:w w:val="105"/>
        </w:rPr>
        <w:t>Explain</w:t>
      </w:r>
      <w:r w:rsidRPr="00F8442A">
        <w:rPr>
          <w:color w:val="231F20"/>
          <w:spacing w:val="-24"/>
          <w:w w:val="105"/>
        </w:rPr>
        <w:t xml:space="preserve"> </w:t>
      </w:r>
      <w:r w:rsidRPr="00F8442A">
        <w:rPr>
          <w:color w:val="231F20"/>
          <w:w w:val="105"/>
        </w:rPr>
        <w:t>that</w:t>
      </w:r>
      <w:r w:rsidRPr="00F8442A">
        <w:rPr>
          <w:color w:val="231F20"/>
          <w:spacing w:val="-24"/>
          <w:w w:val="105"/>
        </w:rPr>
        <w:t xml:space="preserve"> </w:t>
      </w:r>
      <w:r w:rsidRPr="00F8442A">
        <w:rPr>
          <w:color w:val="231F20"/>
          <w:w w:val="105"/>
        </w:rPr>
        <w:t>the</w:t>
      </w:r>
      <w:r w:rsidRPr="00F8442A">
        <w:rPr>
          <w:color w:val="231F20"/>
          <w:spacing w:val="-24"/>
          <w:w w:val="105"/>
        </w:rPr>
        <w:t xml:space="preserve"> </w:t>
      </w:r>
      <w:r w:rsidRPr="00F8442A">
        <w:rPr>
          <w:color w:val="231F20"/>
          <w:w w:val="105"/>
        </w:rPr>
        <w:t>government,</w:t>
      </w:r>
      <w:r w:rsidRPr="00F8442A">
        <w:rPr>
          <w:color w:val="231F20"/>
          <w:spacing w:val="-24"/>
          <w:w w:val="105"/>
        </w:rPr>
        <w:t xml:space="preserve"> </w:t>
      </w:r>
      <w:r w:rsidRPr="00F8442A">
        <w:rPr>
          <w:color w:val="231F20"/>
          <w:w w:val="105"/>
        </w:rPr>
        <w:t>banks</w:t>
      </w:r>
      <w:r w:rsidRPr="00F8442A">
        <w:rPr>
          <w:color w:val="231F20"/>
          <w:spacing w:val="-24"/>
          <w:w w:val="105"/>
        </w:rPr>
        <w:t xml:space="preserve"> </w:t>
      </w:r>
      <w:r w:rsidRPr="00F8442A">
        <w:rPr>
          <w:color w:val="231F20"/>
          <w:w w:val="105"/>
        </w:rPr>
        <w:t>and</w:t>
      </w:r>
      <w:r w:rsidRPr="00F8442A">
        <w:rPr>
          <w:color w:val="231F20"/>
          <w:spacing w:val="-24"/>
          <w:w w:val="105"/>
        </w:rPr>
        <w:t xml:space="preserve"> </w:t>
      </w:r>
      <w:r w:rsidRPr="00F8442A">
        <w:rPr>
          <w:color w:val="231F20"/>
          <w:w w:val="105"/>
        </w:rPr>
        <w:t xml:space="preserve">development organizations also require groups to </w:t>
      </w:r>
      <w:r w:rsidRPr="00F8442A">
        <w:rPr>
          <w:color w:val="231F20"/>
          <w:spacing w:val="-3"/>
          <w:w w:val="105"/>
        </w:rPr>
        <w:t>have</w:t>
      </w:r>
      <w:r w:rsidRPr="00F8442A">
        <w:rPr>
          <w:color w:val="231F20"/>
          <w:spacing w:val="-15"/>
          <w:w w:val="105"/>
        </w:rPr>
        <w:t xml:space="preserve"> </w:t>
      </w:r>
      <w:r w:rsidRPr="00F8442A">
        <w:rPr>
          <w:color w:val="231F20"/>
          <w:w w:val="105"/>
        </w:rPr>
        <w:t>a</w:t>
      </w:r>
      <w:r w:rsidRPr="00F8442A">
        <w:rPr>
          <w:color w:val="231F20"/>
          <w:spacing w:val="-15"/>
          <w:w w:val="105"/>
        </w:rPr>
        <w:t xml:space="preserve"> </w:t>
      </w:r>
      <w:r w:rsidRPr="00F8442A">
        <w:rPr>
          <w:color w:val="231F20"/>
          <w:w w:val="105"/>
        </w:rPr>
        <w:t>written</w:t>
      </w:r>
      <w:r w:rsidRPr="00F8442A">
        <w:rPr>
          <w:color w:val="231F20"/>
          <w:spacing w:val="-15"/>
          <w:w w:val="105"/>
        </w:rPr>
        <w:t xml:space="preserve"> </w:t>
      </w:r>
      <w:r w:rsidRPr="00F8442A">
        <w:rPr>
          <w:color w:val="231F20"/>
          <w:w w:val="105"/>
        </w:rPr>
        <w:t>constitution.</w:t>
      </w:r>
    </w:p>
    <w:p w:rsidR="00352C9A" w:rsidRPr="00F8442A" w:rsidRDefault="00813F74" w:rsidP="00F8442A">
      <w:pPr>
        <w:pStyle w:val="ListParagraph"/>
        <w:numPr>
          <w:ilvl w:val="0"/>
          <w:numId w:val="1"/>
        </w:numPr>
        <w:spacing w:line="240" w:lineRule="auto"/>
        <w:ind w:left="360" w:right="29" w:hanging="360"/>
      </w:pPr>
      <w:r w:rsidRPr="00F8442A">
        <w:rPr>
          <w:color w:val="231F20"/>
          <w:w w:val="105"/>
        </w:rPr>
        <w:t xml:space="preserve">Ask the group what types of rules the constitution should </w:t>
      </w:r>
      <w:r w:rsidRPr="00F8442A">
        <w:rPr>
          <w:color w:val="231F20"/>
          <w:spacing w:val="-3"/>
          <w:w w:val="105"/>
        </w:rPr>
        <w:t xml:space="preserve">have. </w:t>
      </w:r>
      <w:r w:rsidRPr="00F8442A">
        <w:rPr>
          <w:color w:val="231F20"/>
          <w:w w:val="105"/>
        </w:rPr>
        <w:t>List these on the flip</w:t>
      </w:r>
      <w:r w:rsidRPr="00F8442A">
        <w:rPr>
          <w:color w:val="231F20"/>
          <w:spacing w:val="-24"/>
          <w:w w:val="105"/>
        </w:rPr>
        <w:t xml:space="preserve"> </w:t>
      </w:r>
      <w:r w:rsidRPr="00F8442A">
        <w:rPr>
          <w:color w:val="231F20"/>
          <w:w w:val="105"/>
        </w:rPr>
        <w:t>chart.</w:t>
      </w:r>
    </w:p>
    <w:p w:rsidR="00352C9A" w:rsidRPr="00F8442A" w:rsidRDefault="00813F74" w:rsidP="00F8442A">
      <w:pPr>
        <w:pStyle w:val="ListParagraph"/>
        <w:numPr>
          <w:ilvl w:val="0"/>
          <w:numId w:val="1"/>
        </w:numPr>
        <w:spacing w:line="240" w:lineRule="auto"/>
        <w:ind w:left="360" w:right="29" w:hanging="360"/>
      </w:pPr>
      <w:r w:rsidRPr="00F8442A">
        <w:rPr>
          <w:color w:val="231F20"/>
          <w:w w:val="105"/>
        </w:rPr>
        <w:t xml:space="preserve">Divide the group into smaller groups, and ask each to discuss one aspect of the constitution (see the Constitution worksheet). Each group can discuss the items in one or more </w:t>
      </w:r>
      <w:r w:rsidRPr="00F8442A">
        <w:rPr>
          <w:color w:val="231F20"/>
          <w:spacing w:val="-3"/>
          <w:w w:val="105"/>
        </w:rPr>
        <w:t xml:space="preserve">rows </w:t>
      </w:r>
      <w:r w:rsidRPr="00F8442A">
        <w:rPr>
          <w:color w:val="231F20"/>
          <w:w w:val="105"/>
        </w:rPr>
        <w:t>in</w:t>
      </w:r>
      <w:r w:rsidRPr="00F8442A">
        <w:rPr>
          <w:color w:val="231F20"/>
          <w:spacing w:val="-27"/>
          <w:w w:val="105"/>
        </w:rPr>
        <w:t xml:space="preserve"> </w:t>
      </w:r>
      <w:r w:rsidRPr="00F8442A">
        <w:rPr>
          <w:color w:val="231F20"/>
          <w:w w:val="105"/>
        </w:rPr>
        <w:t>the worksheet.</w:t>
      </w:r>
      <w:r w:rsidRPr="00F8442A">
        <w:rPr>
          <w:color w:val="231F20"/>
          <w:spacing w:val="-7"/>
          <w:w w:val="105"/>
        </w:rPr>
        <w:t xml:space="preserve"> </w:t>
      </w:r>
      <w:r w:rsidRPr="00F8442A">
        <w:rPr>
          <w:color w:val="231F20"/>
          <w:w w:val="105"/>
        </w:rPr>
        <w:t>Invite</w:t>
      </w:r>
      <w:r w:rsidRPr="00F8442A">
        <w:rPr>
          <w:color w:val="231F20"/>
          <w:spacing w:val="-7"/>
          <w:w w:val="105"/>
        </w:rPr>
        <w:t xml:space="preserve"> </w:t>
      </w:r>
      <w:r w:rsidRPr="00F8442A">
        <w:rPr>
          <w:color w:val="231F20"/>
          <w:w w:val="105"/>
        </w:rPr>
        <w:t>them</w:t>
      </w:r>
      <w:r w:rsidRPr="00F8442A">
        <w:rPr>
          <w:color w:val="231F20"/>
          <w:spacing w:val="-7"/>
          <w:w w:val="105"/>
        </w:rPr>
        <w:t xml:space="preserve"> </w:t>
      </w:r>
      <w:r w:rsidRPr="00F8442A">
        <w:rPr>
          <w:color w:val="231F20"/>
          <w:w w:val="105"/>
        </w:rPr>
        <w:t>to</w:t>
      </w:r>
      <w:r w:rsidRPr="00F8442A">
        <w:rPr>
          <w:color w:val="231F20"/>
          <w:spacing w:val="-7"/>
          <w:w w:val="105"/>
        </w:rPr>
        <w:t xml:space="preserve"> </w:t>
      </w:r>
      <w:r w:rsidRPr="00F8442A">
        <w:rPr>
          <w:color w:val="231F20"/>
          <w:w w:val="105"/>
        </w:rPr>
        <w:t>fill</w:t>
      </w:r>
      <w:r w:rsidRPr="00F8442A">
        <w:rPr>
          <w:color w:val="231F20"/>
          <w:spacing w:val="-7"/>
          <w:w w:val="105"/>
        </w:rPr>
        <w:t xml:space="preserve"> </w:t>
      </w:r>
      <w:r w:rsidRPr="00F8442A">
        <w:rPr>
          <w:color w:val="231F20"/>
          <w:w w:val="105"/>
        </w:rPr>
        <w:t>in</w:t>
      </w:r>
      <w:r w:rsidRPr="00F8442A">
        <w:rPr>
          <w:color w:val="231F20"/>
          <w:spacing w:val="-7"/>
          <w:w w:val="105"/>
        </w:rPr>
        <w:t xml:space="preserve"> </w:t>
      </w:r>
      <w:r w:rsidRPr="00F8442A">
        <w:rPr>
          <w:color w:val="231F20"/>
          <w:w w:val="105"/>
        </w:rPr>
        <w:t>the</w:t>
      </w:r>
      <w:r w:rsidRPr="00F8442A">
        <w:rPr>
          <w:color w:val="231F20"/>
          <w:spacing w:val="-7"/>
          <w:w w:val="105"/>
        </w:rPr>
        <w:t xml:space="preserve"> </w:t>
      </w:r>
      <w:r w:rsidRPr="00F8442A">
        <w:rPr>
          <w:color w:val="231F20"/>
          <w:w w:val="105"/>
        </w:rPr>
        <w:t>blank</w:t>
      </w:r>
      <w:r w:rsidRPr="00F8442A">
        <w:rPr>
          <w:color w:val="231F20"/>
          <w:spacing w:val="-7"/>
          <w:w w:val="105"/>
        </w:rPr>
        <w:t xml:space="preserve"> </w:t>
      </w:r>
      <w:r w:rsidRPr="00F8442A">
        <w:rPr>
          <w:color w:val="231F20"/>
          <w:w w:val="105"/>
        </w:rPr>
        <w:t xml:space="preserve">spaces in the worksheet, and to change or add to the </w:t>
      </w:r>
      <w:r w:rsidRPr="00F8442A">
        <w:rPr>
          <w:color w:val="231F20"/>
        </w:rPr>
        <w:t>wording as</w:t>
      </w:r>
      <w:r w:rsidRPr="00F8442A">
        <w:rPr>
          <w:color w:val="231F20"/>
          <w:spacing w:val="-14"/>
        </w:rPr>
        <w:t xml:space="preserve"> </w:t>
      </w:r>
      <w:r w:rsidRPr="00F8442A">
        <w:rPr>
          <w:color w:val="231F20"/>
        </w:rPr>
        <w:t>needed.</w:t>
      </w:r>
    </w:p>
    <w:p w:rsidR="00352C9A" w:rsidRPr="00F8442A" w:rsidRDefault="00813F74" w:rsidP="00B53736">
      <w:pPr>
        <w:pStyle w:val="ListParagraph"/>
        <w:numPr>
          <w:ilvl w:val="0"/>
          <w:numId w:val="1"/>
        </w:numPr>
        <w:spacing w:line="240" w:lineRule="auto"/>
        <w:ind w:left="360" w:right="29" w:hanging="360"/>
      </w:pPr>
      <w:r w:rsidRPr="00F8442A">
        <w:rPr>
          <w:color w:val="231F20"/>
          <w:w w:val="105"/>
        </w:rPr>
        <w:t>Ask</w:t>
      </w:r>
      <w:r w:rsidRPr="00F8442A">
        <w:rPr>
          <w:color w:val="231F20"/>
          <w:spacing w:val="-8"/>
          <w:w w:val="105"/>
        </w:rPr>
        <w:t xml:space="preserve"> </w:t>
      </w:r>
      <w:r w:rsidRPr="00F8442A">
        <w:rPr>
          <w:color w:val="231F20"/>
          <w:w w:val="105"/>
        </w:rPr>
        <w:t>the</w:t>
      </w:r>
      <w:r w:rsidRPr="00F8442A">
        <w:rPr>
          <w:color w:val="231F20"/>
          <w:spacing w:val="-8"/>
          <w:w w:val="105"/>
        </w:rPr>
        <w:t xml:space="preserve"> </w:t>
      </w:r>
      <w:r w:rsidRPr="00F8442A">
        <w:rPr>
          <w:color w:val="231F20"/>
          <w:w w:val="105"/>
        </w:rPr>
        <w:t>subgroups</w:t>
      </w:r>
      <w:r w:rsidRPr="00F8442A">
        <w:rPr>
          <w:color w:val="231F20"/>
          <w:spacing w:val="-8"/>
          <w:w w:val="105"/>
        </w:rPr>
        <w:t xml:space="preserve"> </w:t>
      </w:r>
      <w:r w:rsidRPr="00F8442A">
        <w:rPr>
          <w:color w:val="231F20"/>
          <w:w w:val="105"/>
        </w:rPr>
        <w:t>to</w:t>
      </w:r>
      <w:r w:rsidRPr="00F8442A">
        <w:rPr>
          <w:color w:val="231F20"/>
          <w:spacing w:val="-8"/>
          <w:w w:val="105"/>
        </w:rPr>
        <w:t xml:space="preserve"> </w:t>
      </w:r>
      <w:r w:rsidRPr="00F8442A">
        <w:rPr>
          <w:color w:val="231F20"/>
          <w:w w:val="105"/>
        </w:rPr>
        <w:t>report</w:t>
      </w:r>
      <w:r w:rsidRPr="00F8442A">
        <w:rPr>
          <w:color w:val="231F20"/>
          <w:spacing w:val="-8"/>
          <w:w w:val="105"/>
        </w:rPr>
        <w:t xml:space="preserve"> </w:t>
      </w:r>
      <w:r w:rsidRPr="00F8442A">
        <w:rPr>
          <w:color w:val="231F20"/>
          <w:w w:val="105"/>
        </w:rPr>
        <w:t>back</w:t>
      </w:r>
      <w:r w:rsidRPr="00F8442A">
        <w:rPr>
          <w:color w:val="231F20"/>
          <w:spacing w:val="-8"/>
          <w:w w:val="105"/>
        </w:rPr>
        <w:t xml:space="preserve"> </w:t>
      </w:r>
      <w:r w:rsidRPr="00F8442A">
        <w:rPr>
          <w:color w:val="231F20"/>
          <w:w w:val="105"/>
        </w:rPr>
        <w:t>to</w:t>
      </w:r>
      <w:r w:rsidRPr="00F8442A">
        <w:rPr>
          <w:color w:val="231F20"/>
          <w:spacing w:val="-8"/>
          <w:w w:val="105"/>
        </w:rPr>
        <w:t xml:space="preserve"> </w:t>
      </w:r>
      <w:r w:rsidRPr="00F8442A">
        <w:rPr>
          <w:color w:val="231F20"/>
          <w:w w:val="105"/>
        </w:rPr>
        <w:t>the</w:t>
      </w:r>
      <w:r w:rsidRPr="00F8442A">
        <w:rPr>
          <w:color w:val="231F20"/>
          <w:spacing w:val="-8"/>
          <w:w w:val="105"/>
        </w:rPr>
        <w:t xml:space="preserve"> </w:t>
      </w:r>
      <w:r w:rsidRPr="00F8442A">
        <w:rPr>
          <w:color w:val="231F20"/>
          <w:w w:val="105"/>
        </w:rPr>
        <w:t>plena</w:t>
      </w:r>
      <w:r w:rsidRPr="00F8442A">
        <w:rPr>
          <w:color w:val="231F20"/>
          <w:spacing w:val="-6"/>
          <w:w w:val="105"/>
        </w:rPr>
        <w:t>ry.</w:t>
      </w:r>
      <w:r w:rsidRPr="00F8442A">
        <w:rPr>
          <w:color w:val="231F20"/>
          <w:spacing w:val="-12"/>
          <w:w w:val="105"/>
        </w:rPr>
        <w:t xml:space="preserve"> </w:t>
      </w:r>
      <w:r w:rsidRPr="00F8442A">
        <w:rPr>
          <w:color w:val="231F20"/>
          <w:w w:val="105"/>
        </w:rPr>
        <w:t>Facilitate</w:t>
      </w:r>
      <w:r w:rsidRPr="00F8442A">
        <w:rPr>
          <w:color w:val="231F20"/>
          <w:spacing w:val="-12"/>
          <w:w w:val="105"/>
        </w:rPr>
        <w:t xml:space="preserve"> </w:t>
      </w:r>
      <w:r w:rsidRPr="00F8442A">
        <w:rPr>
          <w:color w:val="231F20"/>
          <w:w w:val="105"/>
        </w:rPr>
        <w:t>a</w:t>
      </w:r>
      <w:r w:rsidRPr="00F8442A">
        <w:rPr>
          <w:color w:val="231F20"/>
          <w:spacing w:val="-12"/>
          <w:w w:val="105"/>
        </w:rPr>
        <w:t xml:space="preserve"> </w:t>
      </w:r>
      <w:r w:rsidRPr="00F8442A">
        <w:rPr>
          <w:color w:val="231F20"/>
          <w:w w:val="105"/>
        </w:rPr>
        <w:t>discussion</w:t>
      </w:r>
      <w:r w:rsidRPr="00F8442A">
        <w:rPr>
          <w:color w:val="231F20"/>
          <w:spacing w:val="-12"/>
          <w:w w:val="105"/>
        </w:rPr>
        <w:t xml:space="preserve"> </w:t>
      </w:r>
      <w:r w:rsidRPr="00F8442A">
        <w:rPr>
          <w:color w:val="231F20"/>
          <w:w w:val="105"/>
        </w:rPr>
        <w:t>to</w:t>
      </w:r>
      <w:r w:rsidRPr="00F8442A">
        <w:rPr>
          <w:color w:val="231F20"/>
          <w:spacing w:val="-12"/>
          <w:w w:val="105"/>
        </w:rPr>
        <w:t xml:space="preserve"> </w:t>
      </w:r>
      <w:r w:rsidRPr="00F8442A">
        <w:rPr>
          <w:color w:val="231F20"/>
          <w:w w:val="105"/>
        </w:rPr>
        <w:t>reach</w:t>
      </w:r>
      <w:r w:rsidRPr="00F8442A">
        <w:rPr>
          <w:color w:val="231F20"/>
          <w:spacing w:val="-12"/>
          <w:w w:val="105"/>
        </w:rPr>
        <w:t xml:space="preserve"> </w:t>
      </w:r>
      <w:r w:rsidRPr="00F8442A">
        <w:rPr>
          <w:color w:val="231F20"/>
          <w:w w:val="105"/>
        </w:rPr>
        <w:t>a</w:t>
      </w:r>
      <w:r w:rsidRPr="00F8442A">
        <w:rPr>
          <w:color w:val="231F20"/>
          <w:spacing w:val="-12"/>
          <w:w w:val="105"/>
        </w:rPr>
        <w:t xml:space="preserve"> </w:t>
      </w:r>
      <w:r w:rsidRPr="00F8442A">
        <w:rPr>
          <w:color w:val="231F20"/>
          <w:w w:val="105"/>
        </w:rPr>
        <w:t>consensus</w:t>
      </w:r>
      <w:r w:rsidR="00B53736">
        <w:rPr>
          <w:color w:val="231F20"/>
          <w:w w:val="105"/>
        </w:rPr>
        <w:t xml:space="preserve"> on each point</w:t>
      </w:r>
      <w:r w:rsidRPr="00F8442A">
        <w:rPr>
          <w:color w:val="231F20"/>
          <w:w w:val="105"/>
        </w:rPr>
        <w:t>. Note</w:t>
      </w:r>
      <w:r w:rsidRPr="00F8442A">
        <w:rPr>
          <w:color w:val="231F20"/>
          <w:spacing w:val="-9"/>
          <w:w w:val="105"/>
        </w:rPr>
        <w:t xml:space="preserve"> </w:t>
      </w:r>
      <w:r w:rsidRPr="00F8442A">
        <w:rPr>
          <w:color w:val="231F20"/>
          <w:w w:val="105"/>
        </w:rPr>
        <w:t>the</w:t>
      </w:r>
      <w:r w:rsidRPr="00F8442A">
        <w:rPr>
          <w:color w:val="231F20"/>
          <w:spacing w:val="-9"/>
          <w:w w:val="105"/>
        </w:rPr>
        <w:t xml:space="preserve"> </w:t>
      </w:r>
      <w:r w:rsidRPr="00F8442A">
        <w:rPr>
          <w:color w:val="231F20"/>
          <w:w w:val="105"/>
        </w:rPr>
        <w:t>decisions</w:t>
      </w:r>
      <w:r w:rsidRPr="00F8442A">
        <w:rPr>
          <w:color w:val="231F20"/>
          <w:spacing w:val="-9"/>
          <w:w w:val="105"/>
        </w:rPr>
        <w:t xml:space="preserve"> </w:t>
      </w:r>
      <w:r w:rsidRPr="00F8442A">
        <w:rPr>
          <w:color w:val="231F20"/>
          <w:w w:val="105"/>
        </w:rPr>
        <w:t>on</w:t>
      </w:r>
      <w:r w:rsidRPr="00F8442A">
        <w:rPr>
          <w:color w:val="231F20"/>
          <w:spacing w:val="-9"/>
          <w:w w:val="105"/>
        </w:rPr>
        <w:t xml:space="preserve"> </w:t>
      </w:r>
      <w:r w:rsidRPr="00F8442A">
        <w:rPr>
          <w:color w:val="231F20"/>
          <w:w w:val="105"/>
        </w:rPr>
        <w:t>a</w:t>
      </w:r>
      <w:r w:rsidRPr="00F8442A">
        <w:rPr>
          <w:color w:val="231F20"/>
          <w:spacing w:val="-9"/>
          <w:w w:val="105"/>
        </w:rPr>
        <w:t xml:space="preserve"> </w:t>
      </w:r>
      <w:r w:rsidR="00B53736">
        <w:rPr>
          <w:color w:val="231F20"/>
          <w:w w:val="105"/>
        </w:rPr>
        <w:t>blank</w:t>
      </w:r>
      <w:r w:rsidRPr="00F8442A">
        <w:rPr>
          <w:color w:val="231F20"/>
          <w:spacing w:val="-9"/>
          <w:w w:val="105"/>
        </w:rPr>
        <w:t xml:space="preserve"> </w:t>
      </w:r>
      <w:r w:rsidRPr="00F8442A">
        <w:rPr>
          <w:color w:val="231F20"/>
          <w:w w:val="105"/>
        </w:rPr>
        <w:t>copy</w:t>
      </w:r>
      <w:r w:rsidRPr="00F8442A">
        <w:rPr>
          <w:color w:val="231F20"/>
          <w:spacing w:val="-9"/>
          <w:w w:val="105"/>
        </w:rPr>
        <w:t xml:space="preserve"> </w:t>
      </w:r>
      <w:r w:rsidRPr="00F8442A">
        <w:rPr>
          <w:color w:val="231F20"/>
          <w:w w:val="105"/>
        </w:rPr>
        <w:t>of</w:t>
      </w:r>
      <w:r w:rsidRPr="00F8442A">
        <w:rPr>
          <w:color w:val="231F20"/>
          <w:spacing w:val="-9"/>
          <w:w w:val="105"/>
        </w:rPr>
        <w:t xml:space="preserve"> </w:t>
      </w:r>
      <w:r w:rsidRPr="00F8442A">
        <w:rPr>
          <w:color w:val="231F20"/>
          <w:w w:val="105"/>
        </w:rPr>
        <w:t>the</w:t>
      </w:r>
      <w:r w:rsidRPr="00F8442A">
        <w:rPr>
          <w:color w:val="231F20"/>
          <w:spacing w:val="-9"/>
          <w:w w:val="105"/>
        </w:rPr>
        <w:t xml:space="preserve"> </w:t>
      </w:r>
      <w:r w:rsidR="00B53736">
        <w:rPr>
          <w:color w:val="231F20"/>
          <w:w w:val="105"/>
        </w:rPr>
        <w:t>work</w:t>
      </w:r>
      <w:r w:rsidRPr="00F8442A">
        <w:rPr>
          <w:color w:val="231F20"/>
          <w:w w:val="105"/>
        </w:rPr>
        <w:t>sheet.</w:t>
      </w:r>
    </w:p>
    <w:p w:rsidR="00352C9A" w:rsidRPr="00F8442A" w:rsidRDefault="00813F74" w:rsidP="00F8442A">
      <w:pPr>
        <w:pStyle w:val="ListParagraph"/>
        <w:numPr>
          <w:ilvl w:val="0"/>
          <w:numId w:val="1"/>
        </w:numPr>
        <w:spacing w:line="240" w:lineRule="auto"/>
        <w:ind w:left="360" w:right="29" w:hanging="360"/>
      </w:pPr>
      <w:r w:rsidRPr="00F8442A">
        <w:rPr>
          <w:color w:val="231F20"/>
        </w:rPr>
        <w:t>Read through the completed constitution and ask for any final comments.</w:t>
      </w:r>
    </w:p>
    <w:p w:rsidR="00352C9A" w:rsidRPr="00F8442A" w:rsidRDefault="00813F74" w:rsidP="00F8442A">
      <w:pPr>
        <w:pStyle w:val="ListParagraph"/>
        <w:numPr>
          <w:ilvl w:val="0"/>
          <w:numId w:val="1"/>
        </w:numPr>
        <w:spacing w:line="240" w:lineRule="auto"/>
        <w:ind w:left="360" w:right="29" w:hanging="360"/>
      </w:pPr>
      <w:r w:rsidRPr="00F8442A">
        <w:rPr>
          <w:color w:val="231F20"/>
          <w:w w:val="105"/>
        </w:rPr>
        <w:t>Invite the officers to sign and date the constitution,</w:t>
      </w:r>
      <w:r w:rsidRPr="00F8442A">
        <w:rPr>
          <w:color w:val="231F20"/>
          <w:spacing w:val="-27"/>
          <w:w w:val="105"/>
        </w:rPr>
        <w:t xml:space="preserve"> </w:t>
      </w:r>
      <w:r w:rsidRPr="00F8442A">
        <w:rPr>
          <w:color w:val="231F20"/>
          <w:w w:val="105"/>
        </w:rPr>
        <w:t>and</w:t>
      </w:r>
      <w:r w:rsidRPr="00F8442A">
        <w:rPr>
          <w:color w:val="231F20"/>
          <w:spacing w:val="-27"/>
          <w:w w:val="105"/>
        </w:rPr>
        <w:t xml:space="preserve"> </w:t>
      </w:r>
      <w:r w:rsidRPr="00F8442A">
        <w:rPr>
          <w:color w:val="231F20"/>
          <w:w w:val="105"/>
        </w:rPr>
        <w:t>if</w:t>
      </w:r>
      <w:r w:rsidRPr="00F8442A">
        <w:rPr>
          <w:color w:val="231F20"/>
          <w:spacing w:val="-27"/>
          <w:w w:val="105"/>
        </w:rPr>
        <w:t xml:space="preserve"> </w:t>
      </w:r>
      <w:r w:rsidRPr="00F8442A">
        <w:rPr>
          <w:color w:val="231F20"/>
          <w:w w:val="105"/>
        </w:rPr>
        <w:t>appropriate,</w:t>
      </w:r>
      <w:r w:rsidRPr="00F8442A">
        <w:rPr>
          <w:color w:val="231F20"/>
          <w:spacing w:val="-27"/>
          <w:w w:val="105"/>
        </w:rPr>
        <w:t xml:space="preserve"> </w:t>
      </w:r>
      <w:r w:rsidRPr="00F8442A">
        <w:rPr>
          <w:color w:val="231F20"/>
          <w:w w:val="105"/>
        </w:rPr>
        <w:t>ask</w:t>
      </w:r>
      <w:r w:rsidRPr="00F8442A">
        <w:rPr>
          <w:color w:val="231F20"/>
          <w:spacing w:val="-27"/>
          <w:w w:val="105"/>
        </w:rPr>
        <w:t xml:space="preserve"> </w:t>
      </w:r>
      <w:r w:rsidRPr="00F8442A">
        <w:rPr>
          <w:color w:val="231F20"/>
          <w:w w:val="105"/>
        </w:rPr>
        <w:t>a</w:t>
      </w:r>
      <w:r w:rsidRPr="00F8442A">
        <w:rPr>
          <w:color w:val="231F20"/>
          <w:spacing w:val="-27"/>
          <w:w w:val="105"/>
        </w:rPr>
        <w:t xml:space="preserve"> </w:t>
      </w:r>
      <w:r w:rsidRPr="00F8442A">
        <w:rPr>
          <w:color w:val="231F20"/>
          <w:w w:val="105"/>
        </w:rPr>
        <w:t>respected</w:t>
      </w:r>
      <w:r w:rsidRPr="00F8442A">
        <w:rPr>
          <w:color w:val="231F20"/>
          <w:spacing w:val="-27"/>
          <w:w w:val="105"/>
        </w:rPr>
        <w:t xml:space="preserve"> </w:t>
      </w:r>
      <w:r w:rsidRPr="00F8442A">
        <w:rPr>
          <w:color w:val="231F20"/>
          <w:w w:val="105"/>
        </w:rPr>
        <w:t>local person who is not a member of the group to sign it as a</w:t>
      </w:r>
      <w:r w:rsidRPr="00F8442A">
        <w:rPr>
          <w:color w:val="231F20"/>
          <w:spacing w:val="22"/>
          <w:w w:val="105"/>
        </w:rPr>
        <w:t xml:space="preserve"> </w:t>
      </w:r>
      <w:r w:rsidRPr="00F8442A">
        <w:rPr>
          <w:color w:val="231F20"/>
          <w:w w:val="105"/>
        </w:rPr>
        <w:t>witness.</w:t>
      </w:r>
    </w:p>
    <w:p w:rsidR="00352C9A" w:rsidRDefault="00352C9A" w:rsidP="00F8442A">
      <w:pPr>
        <w:spacing w:line="216" w:lineRule="exact"/>
        <w:ind w:left="180" w:right="30" w:hanging="180"/>
        <w:rPr>
          <w:sz w:val="18"/>
        </w:rPr>
        <w:sectPr w:rsidR="00352C9A" w:rsidSect="00813F74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813F74" w:rsidRDefault="00813F74">
      <w:pPr>
        <w:pStyle w:val="BodyText"/>
        <w:rPr>
          <w:sz w:val="20"/>
        </w:rPr>
        <w:sectPr w:rsidR="00813F74">
          <w:type w:val="continuous"/>
          <w:pgSz w:w="11910" w:h="16840"/>
          <w:pgMar w:top="0" w:right="0" w:bottom="0" w:left="920" w:header="720" w:footer="720" w:gutter="0"/>
          <w:cols w:space="720"/>
        </w:sectPr>
      </w:pPr>
      <w:bookmarkStart w:id="1" w:name="_GoBack"/>
      <w:bookmarkEnd w:id="1"/>
    </w:p>
    <w:p w:rsidR="00352C9A" w:rsidRDefault="00352C9A">
      <w:pPr>
        <w:pStyle w:val="BodyText"/>
        <w:rPr>
          <w:sz w:val="20"/>
        </w:rPr>
      </w:pPr>
    </w:p>
    <w:p w:rsidR="00352C9A" w:rsidRDefault="00352C9A">
      <w:pPr>
        <w:pStyle w:val="BodyText"/>
        <w:rPr>
          <w:sz w:val="20"/>
        </w:rPr>
      </w:pPr>
    </w:p>
    <w:p w:rsidR="00352C9A" w:rsidRDefault="00813F74" w:rsidP="00813F74">
      <w:pPr>
        <w:pStyle w:val="BodyText"/>
        <w:ind w:left="720" w:firstLine="720"/>
        <w:rPr>
          <w:rFonts w:ascii="Times New Roman"/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25450" cy="10692130"/>
                <wp:effectExtent l="0" t="0" r="3175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10692130"/>
                        </a:xfrm>
                        <a:prstGeom prst="rect">
                          <a:avLst/>
                        </a:prstGeom>
                        <a:solidFill>
                          <a:srgbClr val="00B1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47F5A" id="Rectangle 2" o:spid="_x0000_s1026" style="position:absolute;margin-left:0;margin-top:0;width:33.5pt;height:84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" fillcolor="#00b18f" stroked="f">
                <w10:wrap anchorx="page" anchory="page"/>
              </v:rect>
            </w:pict>
          </mc:Fallback>
        </mc:AlternateContent>
      </w:r>
      <w:r>
        <w:rPr>
          <w:rFonts w:ascii="Times New Roman"/>
          <w:b/>
          <w:color w:val="00468B"/>
          <w:sz w:val="48"/>
        </w:rPr>
        <w:t>Constitution worksheet</w:t>
      </w:r>
    </w:p>
    <w:p w:rsidR="00352C9A" w:rsidRDefault="00352C9A">
      <w:pPr>
        <w:pStyle w:val="BodyText"/>
        <w:spacing w:before="6"/>
        <w:rPr>
          <w:rFonts w:ascii="Times New Roman"/>
          <w:b/>
          <w:sz w:val="20"/>
        </w:rPr>
      </w:pPr>
    </w:p>
    <w:tbl>
      <w:tblPr>
        <w:tblW w:w="0" w:type="auto"/>
        <w:tblInd w:w="1020" w:type="dxa"/>
        <w:tblBorders>
          <w:top w:val="single" w:sz="4" w:space="0" w:color="00B18F"/>
          <w:left w:val="single" w:sz="4" w:space="0" w:color="00B18F"/>
          <w:bottom w:val="single" w:sz="4" w:space="0" w:color="00B18F"/>
          <w:right w:val="single" w:sz="4" w:space="0" w:color="00B18F"/>
          <w:insideH w:val="single" w:sz="4" w:space="0" w:color="00B18F"/>
          <w:insideV w:val="single" w:sz="4" w:space="0" w:color="00B1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3"/>
        <w:gridCol w:w="7812"/>
      </w:tblGrid>
      <w:tr w:rsidR="00352C9A">
        <w:trPr>
          <w:trHeight w:hRule="exact" w:val="540"/>
        </w:trPr>
        <w:tc>
          <w:tcPr>
            <w:tcW w:w="9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352C9A" w:rsidRDefault="00813F74">
            <w:pPr>
              <w:pStyle w:val="TableParagraph"/>
              <w:spacing w:before="173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105"/>
                <w:sz w:val="18"/>
              </w:rPr>
              <w:t>BASIC INFORMATION</w:t>
            </w:r>
          </w:p>
        </w:tc>
      </w:tr>
      <w:tr w:rsidR="00352C9A">
        <w:trPr>
          <w:trHeight w:hRule="exact" w:val="442"/>
        </w:trPr>
        <w:tc>
          <w:tcPr>
            <w:tcW w:w="2053" w:type="dxa"/>
            <w:tcBorders>
              <w:top w:val="nil"/>
            </w:tcBorders>
            <w:shd w:val="clear" w:color="auto" w:fill="D2EBE3"/>
          </w:tcPr>
          <w:p w:rsidR="00352C9A" w:rsidRDefault="00813F74">
            <w:pPr>
              <w:pStyle w:val="TableParagraph"/>
              <w:spacing w:before="1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Name</w:t>
            </w:r>
          </w:p>
        </w:tc>
        <w:tc>
          <w:tcPr>
            <w:tcW w:w="7812" w:type="dxa"/>
            <w:tcBorders>
              <w:top w:val="nil"/>
            </w:tcBorders>
          </w:tcPr>
          <w:p w:rsidR="00352C9A" w:rsidRDefault="00813F74">
            <w:pPr>
              <w:pStyle w:val="TableParagraph"/>
              <w:spacing w:before="12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The name of the organization is </w:t>
            </w:r>
            <w:r>
              <w:rPr>
                <w:color w:val="231F20"/>
                <w:sz w:val="16"/>
              </w:rPr>
              <w:t>………</w:t>
            </w:r>
          </w:p>
        </w:tc>
      </w:tr>
      <w:tr w:rsidR="00352C9A">
        <w:trPr>
          <w:trHeight w:hRule="exact" w:val="453"/>
        </w:trPr>
        <w:tc>
          <w:tcPr>
            <w:tcW w:w="2053" w:type="dxa"/>
            <w:shd w:val="clear" w:color="auto" w:fill="D2EBE3"/>
          </w:tcPr>
          <w:p w:rsidR="00352C9A" w:rsidRDefault="00813F74">
            <w:pPr>
              <w:pStyle w:val="TableParagraph"/>
              <w:spacing w:before="1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Location</w:t>
            </w:r>
          </w:p>
        </w:tc>
        <w:tc>
          <w:tcPr>
            <w:tcW w:w="7812" w:type="dxa"/>
          </w:tcPr>
          <w:p w:rsidR="00352C9A" w:rsidRDefault="00813F74">
            <w:pPr>
              <w:pStyle w:val="TableParagraph"/>
              <w:spacing w:before="12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It is based in </w:t>
            </w:r>
            <w:r>
              <w:rPr>
                <w:color w:val="231F20"/>
                <w:sz w:val="16"/>
              </w:rPr>
              <w:t>………</w:t>
            </w:r>
          </w:p>
        </w:tc>
      </w:tr>
      <w:tr w:rsidR="00352C9A">
        <w:trPr>
          <w:trHeight w:hRule="exact" w:val="447"/>
        </w:trPr>
        <w:tc>
          <w:tcPr>
            <w:tcW w:w="2053" w:type="dxa"/>
            <w:shd w:val="clear" w:color="auto" w:fill="D2EBE3"/>
          </w:tcPr>
          <w:p w:rsidR="00352C9A" w:rsidRDefault="00813F74">
            <w:pPr>
              <w:pStyle w:val="TableParagraph"/>
              <w:spacing w:before="1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Formation</w:t>
            </w:r>
          </w:p>
        </w:tc>
        <w:tc>
          <w:tcPr>
            <w:tcW w:w="7812" w:type="dxa"/>
          </w:tcPr>
          <w:p w:rsidR="00352C9A" w:rsidRDefault="00813F74">
            <w:pPr>
              <w:pStyle w:val="TableParagraph"/>
              <w:spacing w:before="121"/>
              <w:rPr>
                <w:sz w:val="16"/>
              </w:rPr>
            </w:pPr>
            <w:r>
              <w:rPr>
                <w:color w:val="231F20"/>
                <w:sz w:val="16"/>
              </w:rPr>
              <w:t>It was formed on ……… and registered with ……… on ………</w:t>
            </w:r>
          </w:p>
        </w:tc>
      </w:tr>
      <w:tr w:rsidR="00352C9A">
        <w:trPr>
          <w:trHeight w:hRule="exact" w:val="647"/>
        </w:trPr>
        <w:tc>
          <w:tcPr>
            <w:tcW w:w="2053" w:type="dxa"/>
            <w:shd w:val="clear" w:color="auto" w:fill="D2EBE3"/>
          </w:tcPr>
          <w:p w:rsidR="00352C9A" w:rsidRDefault="00352C9A">
            <w:pPr>
              <w:pStyle w:val="TableParagraph"/>
              <w:spacing w:before="2"/>
              <w:ind w:left="0"/>
              <w:rPr>
                <w:rFonts w:ascii="Times New Roman"/>
                <w:b/>
                <w:sz w:val="20"/>
              </w:rPr>
            </w:pPr>
          </w:p>
          <w:p w:rsidR="00352C9A" w:rsidRDefault="00813F74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Contact information</w:t>
            </w:r>
          </w:p>
        </w:tc>
        <w:tc>
          <w:tcPr>
            <w:tcW w:w="7812" w:type="dxa"/>
          </w:tcPr>
          <w:p w:rsidR="00352C9A" w:rsidRDefault="00813F74">
            <w:pPr>
              <w:pStyle w:val="TableParagraph"/>
              <w:spacing w:before="121" w:line="244" w:lineRule="auto"/>
              <w:ind w:right="5672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Address: ……… </w:t>
            </w:r>
            <w:r>
              <w:rPr>
                <w:color w:val="231F20"/>
                <w:w w:val="90"/>
                <w:sz w:val="16"/>
              </w:rPr>
              <w:t>Telephone: ………</w:t>
            </w:r>
          </w:p>
        </w:tc>
      </w:tr>
      <w:tr w:rsidR="00352C9A">
        <w:trPr>
          <w:trHeight w:hRule="exact" w:val="447"/>
        </w:trPr>
        <w:tc>
          <w:tcPr>
            <w:tcW w:w="2053" w:type="dxa"/>
            <w:shd w:val="clear" w:color="auto" w:fill="D2EBE3"/>
          </w:tcPr>
          <w:p w:rsidR="00352C9A" w:rsidRDefault="00813F74">
            <w:pPr>
              <w:pStyle w:val="TableParagraph"/>
              <w:spacing w:before="1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Objectives</w:t>
            </w:r>
          </w:p>
        </w:tc>
        <w:tc>
          <w:tcPr>
            <w:tcW w:w="7812" w:type="dxa"/>
          </w:tcPr>
          <w:p w:rsidR="00352C9A" w:rsidRDefault="00813F74">
            <w:pPr>
              <w:pStyle w:val="TableParagraph"/>
              <w:spacing w:before="12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The objective of the organization is to </w:t>
            </w:r>
            <w:r>
              <w:rPr>
                <w:color w:val="231F20"/>
                <w:sz w:val="16"/>
              </w:rPr>
              <w:t>………</w:t>
            </w:r>
          </w:p>
        </w:tc>
      </w:tr>
      <w:tr w:rsidR="00352C9A">
        <w:trPr>
          <w:trHeight w:hRule="exact" w:val="442"/>
        </w:trPr>
        <w:tc>
          <w:tcPr>
            <w:tcW w:w="2053" w:type="dxa"/>
            <w:tcBorders>
              <w:bottom w:val="nil"/>
            </w:tcBorders>
            <w:shd w:val="clear" w:color="auto" w:fill="D2EBE3"/>
          </w:tcPr>
          <w:p w:rsidR="00352C9A" w:rsidRDefault="00813F74">
            <w:pPr>
              <w:pStyle w:val="TableParagraph"/>
              <w:spacing w:before="1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Functions</w:t>
            </w:r>
          </w:p>
        </w:tc>
        <w:tc>
          <w:tcPr>
            <w:tcW w:w="7812" w:type="dxa"/>
            <w:tcBorders>
              <w:bottom w:val="nil"/>
            </w:tcBorders>
          </w:tcPr>
          <w:p w:rsidR="00352C9A" w:rsidRDefault="00813F74">
            <w:pPr>
              <w:pStyle w:val="TableParagraph"/>
              <w:spacing w:before="12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The organization undertakes the following activities: </w:t>
            </w:r>
            <w:r>
              <w:rPr>
                <w:color w:val="231F20"/>
                <w:sz w:val="16"/>
              </w:rPr>
              <w:t>………</w:t>
            </w:r>
          </w:p>
        </w:tc>
      </w:tr>
      <w:tr w:rsidR="00352C9A">
        <w:trPr>
          <w:trHeight w:hRule="exact" w:val="540"/>
        </w:trPr>
        <w:tc>
          <w:tcPr>
            <w:tcW w:w="9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352C9A" w:rsidRDefault="00813F74">
            <w:pPr>
              <w:pStyle w:val="TableParagraph"/>
              <w:spacing w:before="173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MEMBERS</w:t>
            </w:r>
          </w:p>
        </w:tc>
      </w:tr>
      <w:tr w:rsidR="00352C9A">
        <w:trPr>
          <w:trHeight w:hRule="exact" w:val="851"/>
        </w:trPr>
        <w:tc>
          <w:tcPr>
            <w:tcW w:w="2053" w:type="dxa"/>
            <w:tcBorders>
              <w:top w:val="nil"/>
            </w:tcBorders>
            <w:shd w:val="clear" w:color="auto" w:fill="D2EBE3"/>
          </w:tcPr>
          <w:p w:rsidR="00352C9A" w:rsidRDefault="00352C9A">
            <w:pPr>
              <w:pStyle w:val="TableParagraph"/>
              <w:spacing w:before="3"/>
              <w:ind w:left="0"/>
              <w:rPr>
                <w:rFonts w:ascii="Times New Roman"/>
                <w:b/>
                <w:sz w:val="29"/>
              </w:rPr>
            </w:pPr>
          </w:p>
          <w:p w:rsidR="00352C9A" w:rsidRDefault="00813F74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Membership</w:t>
            </w:r>
          </w:p>
        </w:tc>
        <w:tc>
          <w:tcPr>
            <w:tcW w:w="7812" w:type="dxa"/>
            <w:tcBorders>
              <w:top w:val="nil"/>
            </w:tcBorders>
          </w:tcPr>
          <w:p w:rsidR="00352C9A" w:rsidRDefault="00813F74">
            <w:pPr>
              <w:pStyle w:val="TableParagraph"/>
              <w:spacing w:before="126" w:line="244" w:lineRule="auto"/>
              <w:ind w:right="753"/>
              <w:rPr>
                <w:sz w:val="16"/>
              </w:rPr>
            </w:pPr>
            <w:r>
              <w:rPr>
                <w:color w:val="231F20"/>
                <w:sz w:val="16"/>
              </w:rPr>
              <w:t>Any person over the age of ……… who lives in ……… or who works in ……… may join the organization.</w:t>
            </w:r>
          </w:p>
          <w:p w:rsidR="00352C9A" w:rsidRDefault="00813F74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Members are responsible for ………</w:t>
            </w:r>
          </w:p>
        </w:tc>
      </w:tr>
      <w:tr w:rsidR="00352C9A">
        <w:trPr>
          <w:trHeight w:hRule="exact" w:val="842"/>
        </w:trPr>
        <w:tc>
          <w:tcPr>
            <w:tcW w:w="2053" w:type="dxa"/>
            <w:tcBorders>
              <w:bottom w:val="nil"/>
            </w:tcBorders>
            <w:shd w:val="clear" w:color="auto" w:fill="D2EBE3"/>
          </w:tcPr>
          <w:p w:rsidR="00352C9A" w:rsidRDefault="00352C9A">
            <w:pPr>
              <w:pStyle w:val="TableParagraph"/>
              <w:spacing w:before="10"/>
              <w:ind w:left="0"/>
              <w:rPr>
                <w:rFonts w:ascii="Times New Roman"/>
                <w:b/>
                <w:sz w:val="28"/>
              </w:rPr>
            </w:pPr>
          </w:p>
          <w:p w:rsidR="00352C9A" w:rsidRDefault="00813F74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Contributions</w:t>
            </w:r>
          </w:p>
        </w:tc>
        <w:tc>
          <w:tcPr>
            <w:tcW w:w="7812" w:type="dxa"/>
            <w:tcBorders>
              <w:bottom w:val="nil"/>
            </w:tcBorders>
          </w:tcPr>
          <w:p w:rsidR="00352C9A" w:rsidRDefault="00813F74">
            <w:pPr>
              <w:pStyle w:val="TableParagraph"/>
              <w:spacing w:before="121" w:line="244" w:lineRule="auto"/>
              <w:rPr>
                <w:sz w:val="16"/>
              </w:rPr>
            </w:pPr>
            <w:r>
              <w:rPr>
                <w:color w:val="231F20"/>
                <w:spacing w:val="2"/>
                <w:w w:val="105"/>
                <w:sz w:val="16"/>
              </w:rPr>
              <w:t>Members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must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pay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2"/>
                <w:w w:val="105"/>
                <w:sz w:val="16"/>
              </w:rPr>
              <w:t>annual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2"/>
                <w:w w:val="105"/>
                <w:sz w:val="16"/>
              </w:rPr>
              <w:t>membership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fee,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amount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which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is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determined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by</w:t>
            </w:r>
            <w:r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the </w:t>
            </w:r>
            <w:r>
              <w:rPr>
                <w:color w:val="231F20"/>
                <w:sz w:val="16"/>
              </w:rPr>
              <w:t xml:space="preserve">annual </w:t>
            </w:r>
            <w:r>
              <w:rPr>
                <w:color w:val="231F20"/>
                <w:spacing w:val="1"/>
                <w:sz w:val="16"/>
              </w:rPr>
              <w:t>general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assembly.</w:t>
            </w:r>
          </w:p>
          <w:p w:rsidR="00352C9A" w:rsidRDefault="00813F74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If </w:t>
            </w:r>
            <w:r>
              <w:rPr>
                <w:color w:val="231F20"/>
                <w:sz w:val="16"/>
              </w:rPr>
              <w:t xml:space="preserve">a </w:t>
            </w:r>
            <w:r>
              <w:rPr>
                <w:color w:val="231F20"/>
                <w:w w:val="105"/>
                <w:sz w:val="16"/>
              </w:rPr>
              <w:t xml:space="preserve">member fails to pay the membership fee, the following rule will apply </w:t>
            </w:r>
            <w:r>
              <w:rPr>
                <w:color w:val="231F20"/>
                <w:sz w:val="16"/>
              </w:rPr>
              <w:t>………</w:t>
            </w:r>
          </w:p>
        </w:tc>
      </w:tr>
      <w:tr w:rsidR="00352C9A">
        <w:trPr>
          <w:trHeight w:hRule="exact" w:val="524"/>
        </w:trPr>
        <w:tc>
          <w:tcPr>
            <w:tcW w:w="9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352C9A" w:rsidRDefault="00813F74">
            <w:pPr>
              <w:pStyle w:val="TableParagraph"/>
              <w:spacing w:before="165"/>
              <w:ind w:left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105"/>
                <w:sz w:val="18"/>
              </w:rPr>
              <w:t>GOVERNANCE</w:t>
            </w:r>
          </w:p>
        </w:tc>
      </w:tr>
      <w:tr w:rsidR="00352C9A">
        <w:trPr>
          <w:trHeight w:hRule="exact" w:val="1442"/>
        </w:trPr>
        <w:tc>
          <w:tcPr>
            <w:tcW w:w="2053" w:type="dxa"/>
            <w:tcBorders>
              <w:top w:val="nil"/>
            </w:tcBorders>
            <w:shd w:val="clear" w:color="auto" w:fill="D2EBE3"/>
          </w:tcPr>
          <w:p w:rsidR="00352C9A" w:rsidRDefault="00352C9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352C9A" w:rsidRDefault="00352C9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352C9A" w:rsidRDefault="00813F74">
            <w:pPr>
              <w:pStyle w:val="TableParagraph"/>
              <w:spacing w:before="1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General assembly</w:t>
            </w:r>
          </w:p>
        </w:tc>
        <w:tc>
          <w:tcPr>
            <w:tcW w:w="7812" w:type="dxa"/>
            <w:tcBorders>
              <w:top w:val="nil"/>
            </w:tcBorders>
          </w:tcPr>
          <w:p w:rsidR="00352C9A" w:rsidRDefault="00813F74">
            <w:pPr>
              <w:pStyle w:val="TableParagraph"/>
              <w:spacing w:before="121" w:line="244" w:lineRule="auto"/>
              <w:ind w:right="152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The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2"/>
                <w:w w:val="110"/>
                <w:sz w:val="16"/>
              </w:rPr>
              <w:t>general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assembly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is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the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highest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2"/>
                <w:w w:val="110"/>
                <w:sz w:val="16"/>
              </w:rPr>
              <w:t>decision-making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body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of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the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organization.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It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will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meet at</w:t>
            </w:r>
            <w:r>
              <w:rPr>
                <w:color w:val="231F20"/>
                <w:spacing w:val="-2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least</w:t>
            </w:r>
            <w:r>
              <w:rPr>
                <w:color w:val="231F20"/>
                <w:spacing w:val="-2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once</w:t>
            </w:r>
            <w:r>
              <w:rPr>
                <w:color w:val="231F20"/>
                <w:spacing w:val="-2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</w:t>
            </w:r>
            <w:r>
              <w:rPr>
                <w:color w:val="231F20"/>
                <w:spacing w:val="-2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year.</w:t>
            </w:r>
            <w:r>
              <w:rPr>
                <w:color w:val="231F20"/>
                <w:spacing w:val="-2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It</w:t>
            </w:r>
            <w:r>
              <w:rPr>
                <w:color w:val="231F20"/>
                <w:spacing w:val="-2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has</w:t>
            </w:r>
            <w:r>
              <w:rPr>
                <w:color w:val="231F20"/>
                <w:spacing w:val="-2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the</w:t>
            </w:r>
            <w:r>
              <w:rPr>
                <w:color w:val="231F20"/>
                <w:spacing w:val="-2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power</w:t>
            </w:r>
            <w:r>
              <w:rPr>
                <w:color w:val="231F20"/>
                <w:spacing w:val="-2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to</w:t>
            </w:r>
            <w:r>
              <w:rPr>
                <w:color w:val="231F20"/>
                <w:spacing w:val="-25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2"/>
                <w:w w:val="110"/>
                <w:sz w:val="16"/>
              </w:rPr>
              <w:t>elect</w:t>
            </w:r>
            <w:r>
              <w:rPr>
                <w:color w:val="231F20"/>
                <w:spacing w:val="-2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and</w:t>
            </w:r>
            <w:r>
              <w:rPr>
                <w:color w:val="231F20"/>
                <w:spacing w:val="-2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dismiss</w:t>
            </w:r>
            <w:r>
              <w:rPr>
                <w:color w:val="231F20"/>
                <w:spacing w:val="-2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officers,</w:t>
            </w:r>
            <w:r>
              <w:rPr>
                <w:color w:val="231F20"/>
                <w:spacing w:val="-2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decide</w:t>
            </w:r>
            <w:r>
              <w:rPr>
                <w:color w:val="231F20"/>
                <w:spacing w:val="-2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on</w:t>
            </w:r>
            <w:r>
              <w:rPr>
                <w:color w:val="231F20"/>
                <w:spacing w:val="-25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the</w:t>
            </w:r>
            <w:r>
              <w:rPr>
                <w:color w:val="231F20"/>
                <w:spacing w:val="-25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2"/>
                <w:w w:val="110"/>
                <w:sz w:val="16"/>
              </w:rPr>
              <w:t xml:space="preserve">general </w:t>
            </w:r>
            <w:r>
              <w:rPr>
                <w:color w:val="231F20"/>
                <w:w w:val="105"/>
                <w:sz w:val="16"/>
              </w:rPr>
              <w:t>purpose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direction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organization,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2"/>
                <w:w w:val="105"/>
                <w:sz w:val="16"/>
              </w:rPr>
              <w:t>amend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this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constitution.</w:t>
            </w:r>
          </w:p>
          <w:p w:rsidR="00352C9A" w:rsidRDefault="00813F74">
            <w:pPr>
              <w:pStyle w:val="TableParagraph"/>
              <w:spacing w:line="244" w:lineRule="auto"/>
              <w:ind w:right="15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minimum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2"/>
                <w:sz w:val="16"/>
              </w:rPr>
              <w:t>………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(number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or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percent)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of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2"/>
                <w:w w:val="105"/>
                <w:sz w:val="16"/>
              </w:rPr>
              <w:t>members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must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present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the</w:t>
            </w:r>
            <w:r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general </w:t>
            </w:r>
            <w:r>
              <w:rPr>
                <w:color w:val="231F20"/>
                <w:w w:val="105"/>
                <w:sz w:val="16"/>
              </w:rPr>
              <w:t>assembly to make</w:t>
            </w:r>
            <w:r>
              <w:rPr>
                <w:color w:val="231F20"/>
                <w:spacing w:val="-2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decisions.</w:t>
            </w:r>
          </w:p>
          <w:p w:rsidR="00352C9A" w:rsidRDefault="00813F74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The chair may call an extraordinary general meeting at ……… days’ notice.</w:t>
            </w:r>
          </w:p>
        </w:tc>
      </w:tr>
      <w:tr w:rsidR="00352C9A">
        <w:trPr>
          <w:trHeight w:hRule="exact" w:val="1223"/>
        </w:trPr>
        <w:tc>
          <w:tcPr>
            <w:tcW w:w="2053" w:type="dxa"/>
            <w:shd w:val="clear" w:color="auto" w:fill="D2EBE3"/>
          </w:tcPr>
          <w:p w:rsidR="00352C9A" w:rsidRDefault="00352C9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352C9A" w:rsidRDefault="00352C9A">
            <w:pPr>
              <w:pStyle w:val="TableParagraph"/>
              <w:spacing w:before="6"/>
              <w:ind w:left="0"/>
              <w:rPr>
                <w:rFonts w:ascii="Times New Roman"/>
                <w:b/>
                <w:sz w:val="16"/>
              </w:rPr>
            </w:pPr>
          </w:p>
          <w:p w:rsidR="00352C9A" w:rsidRDefault="00813F74">
            <w:pPr>
              <w:pStyle w:val="TableParagraph"/>
              <w:spacing w:line="261" w:lineRule="auto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 xml:space="preserve">Management </w:t>
            </w:r>
            <w:r>
              <w:rPr>
                <w:rFonts w:ascii="Arial"/>
                <w:b/>
                <w:color w:val="231F20"/>
                <w:w w:val="110"/>
                <w:sz w:val="16"/>
              </w:rPr>
              <w:t>committee</w:t>
            </w:r>
          </w:p>
        </w:tc>
        <w:tc>
          <w:tcPr>
            <w:tcW w:w="7812" w:type="dxa"/>
          </w:tcPr>
          <w:p w:rsidR="00352C9A" w:rsidRDefault="00813F74">
            <w:pPr>
              <w:pStyle w:val="TableParagraph"/>
              <w:spacing w:before="65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The organization’s officers will consist of the following:</w:t>
            </w:r>
          </w:p>
          <w:p w:rsidR="00352C9A" w:rsidRDefault="00813F74">
            <w:pPr>
              <w:pStyle w:val="TableParagraph"/>
              <w:tabs>
                <w:tab w:val="left" w:pos="1988"/>
                <w:tab w:val="left" w:pos="3076"/>
                <w:tab w:val="left" w:pos="3702"/>
                <w:tab w:val="left" w:pos="5749"/>
                <w:tab w:val="left" w:pos="6419"/>
                <w:tab w:val="left" w:pos="7507"/>
              </w:tabs>
              <w:spacing w:before="68"/>
              <w:ind w:left="381"/>
              <w:rPr>
                <w:rFonts w:ascii="Wingdings" w:hAnsi="Wingdings"/>
                <w:sz w:val="16"/>
              </w:rPr>
            </w:pPr>
            <w:proofErr w:type="gramStart"/>
            <w:r>
              <w:rPr>
                <w:color w:val="231F20"/>
                <w:sz w:val="16"/>
              </w:rPr>
              <w:t xml:space="preserve">Chairperson 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Wingdings" w:hAnsi="Wingdings"/>
                <w:color w:val="231F20"/>
                <w:sz w:val="16"/>
              </w:rPr>
              <w:t></w:t>
            </w:r>
            <w:proofErr w:type="gramEnd"/>
            <w:r>
              <w:rPr>
                <w:rFonts w:ascii="Times New Roman" w:hAnsi="Times New Roman"/>
                <w:color w:val="231F20"/>
                <w:sz w:val="16"/>
              </w:rPr>
              <w:tab/>
            </w:r>
            <w:r>
              <w:rPr>
                <w:color w:val="231F20"/>
                <w:spacing w:val="2"/>
                <w:sz w:val="16"/>
              </w:rPr>
              <w:t>Secretary</w:t>
            </w:r>
            <w:r>
              <w:rPr>
                <w:color w:val="231F20"/>
                <w:spacing w:val="2"/>
                <w:sz w:val="16"/>
              </w:rPr>
              <w:tab/>
            </w:r>
            <w:r>
              <w:rPr>
                <w:rFonts w:ascii="Wingdings" w:hAnsi="Wingdings"/>
                <w:color w:val="231F20"/>
                <w:sz w:val="16"/>
              </w:rPr>
              <w:t></w:t>
            </w:r>
            <w:r>
              <w:rPr>
                <w:rFonts w:ascii="Times New Roman" w:hAnsi="Times New Roman"/>
                <w:color w:val="231F20"/>
                <w:sz w:val="16"/>
              </w:rPr>
              <w:tab/>
            </w:r>
            <w:r>
              <w:rPr>
                <w:color w:val="231F20"/>
                <w:sz w:val="16"/>
              </w:rPr>
              <w:t>Marketing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coordinator</w:t>
            </w:r>
            <w:r>
              <w:rPr>
                <w:color w:val="231F20"/>
                <w:sz w:val="16"/>
              </w:rPr>
              <w:tab/>
            </w:r>
            <w:r>
              <w:rPr>
                <w:rFonts w:ascii="Wingdings" w:hAnsi="Wingdings"/>
                <w:color w:val="231F20"/>
                <w:sz w:val="16"/>
              </w:rPr>
              <w:t></w:t>
            </w:r>
            <w:r>
              <w:rPr>
                <w:rFonts w:ascii="Times New Roman" w:hAnsi="Times New Roman"/>
                <w:color w:val="231F20"/>
                <w:sz w:val="16"/>
              </w:rPr>
              <w:tab/>
            </w:r>
            <w:r>
              <w:rPr>
                <w:color w:val="231F20"/>
                <w:w w:val="95"/>
                <w:sz w:val="16"/>
              </w:rPr>
              <w:t>Other</w:t>
            </w:r>
            <w:r>
              <w:rPr>
                <w:color w:val="231F20"/>
                <w:spacing w:val="-15"/>
                <w:w w:val="95"/>
                <w:sz w:val="16"/>
              </w:rPr>
              <w:t xml:space="preserve"> </w:t>
            </w:r>
            <w:r>
              <w:rPr>
                <w:color w:val="231F20"/>
                <w:spacing w:val="2"/>
                <w:w w:val="95"/>
                <w:sz w:val="16"/>
              </w:rPr>
              <w:t>………</w:t>
            </w:r>
            <w:r>
              <w:rPr>
                <w:color w:val="231F20"/>
                <w:spacing w:val="2"/>
                <w:w w:val="95"/>
                <w:sz w:val="16"/>
              </w:rPr>
              <w:tab/>
            </w:r>
            <w:r>
              <w:rPr>
                <w:rFonts w:ascii="Wingdings" w:hAnsi="Wingdings"/>
                <w:color w:val="231F20"/>
                <w:sz w:val="16"/>
              </w:rPr>
              <w:t></w:t>
            </w:r>
          </w:p>
          <w:p w:rsidR="00352C9A" w:rsidRDefault="00813F74">
            <w:pPr>
              <w:pStyle w:val="TableParagraph"/>
              <w:tabs>
                <w:tab w:val="left" w:pos="1469"/>
                <w:tab w:val="left" w:pos="1988"/>
                <w:tab w:val="left" w:pos="3076"/>
                <w:tab w:val="left" w:pos="3702"/>
              </w:tabs>
              <w:spacing w:before="91"/>
              <w:ind w:left="381"/>
              <w:rPr>
                <w:rFonts w:ascii="Wingdings" w:hAnsi="Wingdings"/>
                <w:sz w:val="16"/>
              </w:rPr>
            </w:pPr>
            <w:r>
              <w:rPr>
                <w:color w:val="231F20"/>
                <w:w w:val="105"/>
                <w:sz w:val="16"/>
              </w:rPr>
              <w:t>Vice-chair</w:t>
            </w:r>
            <w:r>
              <w:rPr>
                <w:color w:val="231F20"/>
                <w:w w:val="105"/>
                <w:sz w:val="16"/>
              </w:rPr>
              <w:tab/>
            </w:r>
            <w:r>
              <w:rPr>
                <w:rFonts w:ascii="Wingdings" w:hAnsi="Wingdings"/>
                <w:color w:val="231F20"/>
                <w:w w:val="105"/>
                <w:sz w:val="16"/>
              </w:rPr>
              <w:t></w:t>
            </w:r>
            <w:r>
              <w:rPr>
                <w:rFonts w:ascii="Times New Roman" w:hAnsi="Times New Roman"/>
                <w:color w:val="231F20"/>
                <w:w w:val="105"/>
                <w:sz w:val="16"/>
              </w:rPr>
              <w:tab/>
            </w:r>
            <w:r>
              <w:rPr>
                <w:color w:val="231F20"/>
                <w:w w:val="105"/>
                <w:sz w:val="16"/>
              </w:rPr>
              <w:t>Treasurer</w:t>
            </w:r>
            <w:r>
              <w:rPr>
                <w:color w:val="231F20"/>
                <w:w w:val="105"/>
                <w:sz w:val="16"/>
              </w:rPr>
              <w:tab/>
            </w:r>
            <w:r>
              <w:rPr>
                <w:rFonts w:ascii="Wingdings" w:hAnsi="Wingdings"/>
                <w:color w:val="231F20"/>
                <w:w w:val="105"/>
                <w:sz w:val="16"/>
              </w:rPr>
              <w:t></w:t>
            </w:r>
            <w:r>
              <w:rPr>
                <w:rFonts w:ascii="Times New Roman" w:hAnsi="Times New Roman"/>
                <w:color w:val="231F20"/>
                <w:w w:val="105"/>
                <w:sz w:val="16"/>
              </w:rPr>
              <w:tab/>
            </w:r>
            <w:r>
              <w:rPr>
                <w:color w:val="231F20"/>
                <w:w w:val="105"/>
                <w:sz w:val="16"/>
              </w:rPr>
              <w:t xml:space="preserve">Production </w:t>
            </w:r>
            <w:proofErr w:type="gramStart"/>
            <w:r>
              <w:rPr>
                <w:color w:val="231F20"/>
                <w:w w:val="105"/>
                <w:sz w:val="16"/>
              </w:rPr>
              <w:t xml:space="preserve">coordinator </w:t>
            </w:r>
            <w:r>
              <w:rPr>
                <w:color w:val="231F20"/>
                <w:spacing w:val="37"/>
                <w:w w:val="105"/>
                <w:sz w:val="16"/>
              </w:rPr>
              <w:t xml:space="preserve"> </w:t>
            </w:r>
            <w:r>
              <w:rPr>
                <w:rFonts w:ascii="Wingdings" w:hAnsi="Wingdings"/>
                <w:color w:val="231F20"/>
                <w:w w:val="105"/>
                <w:sz w:val="16"/>
              </w:rPr>
              <w:t></w:t>
            </w:r>
            <w:proofErr w:type="gramEnd"/>
          </w:p>
          <w:p w:rsidR="00352C9A" w:rsidRDefault="00813F74">
            <w:pPr>
              <w:pStyle w:val="TableParagraph"/>
              <w:spacing w:before="14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A member may serve a maximum of ……… consecutive terms in any </w:t>
            </w:r>
            <w:proofErr w:type="gramStart"/>
            <w:r>
              <w:rPr>
                <w:color w:val="231F20"/>
                <w:sz w:val="16"/>
              </w:rPr>
              <w:t>one  position</w:t>
            </w:r>
            <w:proofErr w:type="gramEnd"/>
            <w:r>
              <w:rPr>
                <w:color w:val="231F20"/>
                <w:sz w:val="16"/>
              </w:rPr>
              <w:t>.</w:t>
            </w:r>
          </w:p>
        </w:tc>
      </w:tr>
      <w:tr w:rsidR="00352C9A">
        <w:trPr>
          <w:trHeight w:hRule="exact" w:val="1247"/>
        </w:trPr>
        <w:tc>
          <w:tcPr>
            <w:tcW w:w="2053" w:type="dxa"/>
            <w:shd w:val="clear" w:color="auto" w:fill="D2EBE3"/>
          </w:tcPr>
          <w:p w:rsidR="00352C9A" w:rsidRDefault="00352C9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352C9A" w:rsidRDefault="00352C9A">
            <w:pPr>
              <w:pStyle w:val="TableParagraph"/>
              <w:spacing w:before="3"/>
              <w:ind w:left="0"/>
              <w:rPr>
                <w:rFonts w:ascii="Times New Roman"/>
                <w:b/>
                <w:sz w:val="26"/>
              </w:rPr>
            </w:pPr>
          </w:p>
          <w:p w:rsidR="00352C9A" w:rsidRDefault="00813F74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Election procedures</w:t>
            </w:r>
          </w:p>
        </w:tc>
        <w:tc>
          <w:tcPr>
            <w:tcW w:w="7812" w:type="dxa"/>
          </w:tcPr>
          <w:p w:rsidR="00352C9A" w:rsidRDefault="00813F74">
            <w:pPr>
              <w:pStyle w:val="TableParagraph"/>
              <w:spacing w:before="121" w:line="244" w:lineRule="auto"/>
              <w:ind w:right="75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The officers will be chosen by a secret ballot of members at a general assembly. Elections will be held every </w:t>
            </w:r>
            <w:r>
              <w:rPr>
                <w:color w:val="231F20"/>
                <w:sz w:val="16"/>
              </w:rPr>
              <w:t xml:space="preserve">……… </w:t>
            </w:r>
            <w:r>
              <w:rPr>
                <w:color w:val="231F20"/>
                <w:w w:val="105"/>
                <w:sz w:val="16"/>
              </w:rPr>
              <w:t>(months or years)</w:t>
            </w:r>
          </w:p>
          <w:p w:rsidR="00352C9A" w:rsidRDefault="00813F74"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The minimum number of members who must be present to hold an election is </w:t>
            </w:r>
            <w:r>
              <w:rPr>
                <w:color w:val="231F20"/>
                <w:sz w:val="16"/>
              </w:rPr>
              <w:t>………</w:t>
            </w:r>
          </w:p>
          <w:p w:rsidR="00352C9A" w:rsidRDefault="00813F74">
            <w:pPr>
              <w:pStyle w:val="TableParagraph"/>
              <w:spacing w:before="4" w:line="244" w:lineRule="auto"/>
              <w:ind w:right="15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A</w:t>
            </w:r>
            <w:r>
              <w:rPr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2"/>
                <w:w w:val="105"/>
                <w:sz w:val="16"/>
              </w:rPr>
              <w:t>member</w:t>
            </w:r>
            <w:r>
              <w:rPr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must</w:t>
            </w:r>
            <w:r>
              <w:rPr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be</w:t>
            </w:r>
            <w:r>
              <w:rPr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proposed</w:t>
            </w:r>
            <w:r>
              <w:rPr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and</w:t>
            </w:r>
            <w:r>
              <w:rPr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seconded</w:t>
            </w:r>
            <w:r>
              <w:rPr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by</w:t>
            </w:r>
            <w:r>
              <w:rPr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another</w:t>
            </w:r>
            <w:r>
              <w:rPr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2"/>
                <w:w w:val="105"/>
                <w:sz w:val="16"/>
              </w:rPr>
              <w:t>member</w:t>
            </w:r>
            <w:r>
              <w:rPr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before</w:t>
            </w:r>
            <w:r>
              <w:rPr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being</w:t>
            </w:r>
            <w:r>
              <w:rPr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put</w:t>
            </w:r>
            <w:r>
              <w:rPr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 xml:space="preserve">forward for 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election. </w:t>
            </w:r>
            <w:r>
              <w:rPr>
                <w:color w:val="231F20"/>
                <w:w w:val="105"/>
                <w:sz w:val="16"/>
              </w:rPr>
              <w:t xml:space="preserve">At least two </w:t>
            </w:r>
            <w:r>
              <w:rPr>
                <w:color w:val="231F20"/>
                <w:spacing w:val="2"/>
                <w:w w:val="105"/>
                <w:sz w:val="16"/>
              </w:rPr>
              <w:t xml:space="preserve">members </w:t>
            </w:r>
            <w:r>
              <w:rPr>
                <w:color w:val="231F20"/>
                <w:w w:val="105"/>
                <w:sz w:val="16"/>
              </w:rPr>
              <w:t>must stand for each</w:t>
            </w:r>
            <w:r>
              <w:rPr>
                <w:color w:val="231F20"/>
                <w:spacing w:val="-23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position.</w:t>
            </w:r>
          </w:p>
        </w:tc>
      </w:tr>
      <w:tr w:rsidR="00352C9A">
        <w:trPr>
          <w:trHeight w:hRule="exact" w:val="647"/>
        </w:trPr>
        <w:tc>
          <w:tcPr>
            <w:tcW w:w="2053" w:type="dxa"/>
            <w:shd w:val="clear" w:color="auto" w:fill="D2EBE3"/>
          </w:tcPr>
          <w:p w:rsidR="00352C9A" w:rsidRDefault="00352C9A">
            <w:pPr>
              <w:pStyle w:val="TableParagraph"/>
              <w:spacing w:before="2"/>
              <w:ind w:left="0"/>
              <w:rPr>
                <w:rFonts w:ascii="Times New Roman"/>
                <w:b/>
                <w:sz w:val="20"/>
              </w:rPr>
            </w:pPr>
          </w:p>
          <w:p w:rsidR="00352C9A" w:rsidRDefault="00813F74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Decision-making</w:t>
            </w:r>
          </w:p>
        </w:tc>
        <w:tc>
          <w:tcPr>
            <w:tcW w:w="7812" w:type="dxa"/>
          </w:tcPr>
          <w:p w:rsidR="00352C9A" w:rsidRDefault="00352C9A">
            <w:pPr>
              <w:pStyle w:val="TableParagraph"/>
              <w:spacing w:before="2"/>
              <w:ind w:left="0"/>
              <w:rPr>
                <w:rFonts w:ascii="Times New Roman"/>
                <w:b/>
                <w:sz w:val="19"/>
              </w:rPr>
            </w:pPr>
          </w:p>
          <w:p w:rsidR="00352C9A" w:rsidRDefault="00813F74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Decisions will be made by consensus if possible, or by simple majority vote if necessary.</w:t>
            </w:r>
          </w:p>
        </w:tc>
      </w:tr>
      <w:tr w:rsidR="00352C9A">
        <w:trPr>
          <w:trHeight w:hRule="exact" w:val="888"/>
        </w:trPr>
        <w:tc>
          <w:tcPr>
            <w:tcW w:w="2053" w:type="dxa"/>
            <w:shd w:val="clear" w:color="auto" w:fill="D2EBE3"/>
          </w:tcPr>
          <w:p w:rsidR="00352C9A" w:rsidRDefault="00352C9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352C9A" w:rsidRDefault="00813F74">
            <w:pPr>
              <w:pStyle w:val="TableParagraph"/>
              <w:spacing w:before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Meetings</w:t>
            </w:r>
          </w:p>
        </w:tc>
        <w:tc>
          <w:tcPr>
            <w:tcW w:w="7812" w:type="dxa"/>
          </w:tcPr>
          <w:p w:rsidR="00352C9A" w:rsidRDefault="00813F74">
            <w:pPr>
              <w:pStyle w:val="TableParagraph"/>
              <w:spacing w:before="4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Regular meetings will be held every </w:t>
            </w:r>
            <w:r>
              <w:rPr>
                <w:color w:val="231F20"/>
                <w:sz w:val="16"/>
              </w:rPr>
              <w:t xml:space="preserve">……… </w:t>
            </w:r>
            <w:r>
              <w:rPr>
                <w:color w:val="231F20"/>
                <w:w w:val="105"/>
                <w:sz w:val="16"/>
              </w:rPr>
              <w:t>(weeks or months).</w:t>
            </w:r>
          </w:p>
          <w:p w:rsidR="00352C9A" w:rsidRDefault="00813F74">
            <w:pPr>
              <w:pStyle w:val="TableParagraph"/>
              <w:spacing w:before="4" w:line="244" w:lineRule="auto"/>
              <w:ind w:right="447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Members are obliged to attend. The general assembly may impose a fine for lateness or absence.</w:t>
            </w:r>
          </w:p>
          <w:p w:rsidR="00352C9A" w:rsidRDefault="00813F74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The chair may call additional meetings at ……… days’ notice.</w:t>
            </w:r>
          </w:p>
        </w:tc>
      </w:tr>
      <w:tr w:rsidR="00352C9A">
        <w:trPr>
          <w:trHeight w:hRule="exact" w:val="447"/>
        </w:trPr>
        <w:tc>
          <w:tcPr>
            <w:tcW w:w="2053" w:type="dxa"/>
            <w:shd w:val="clear" w:color="auto" w:fill="D2EBE3"/>
          </w:tcPr>
          <w:p w:rsidR="00352C9A" w:rsidRDefault="00813F74">
            <w:pPr>
              <w:pStyle w:val="TableParagraph"/>
              <w:spacing w:before="1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Records</w:t>
            </w:r>
          </w:p>
        </w:tc>
        <w:tc>
          <w:tcPr>
            <w:tcW w:w="7812" w:type="dxa"/>
          </w:tcPr>
          <w:p w:rsidR="00352C9A" w:rsidRDefault="00813F74">
            <w:pPr>
              <w:pStyle w:val="TableParagraph"/>
              <w:spacing w:before="12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The secretary will keep a record of the meetings and the decisions made.</w:t>
            </w:r>
          </w:p>
        </w:tc>
      </w:tr>
      <w:tr w:rsidR="00352C9A">
        <w:trPr>
          <w:trHeight w:hRule="exact" w:val="651"/>
        </w:trPr>
        <w:tc>
          <w:tcPr>
            <w:tcW w:w="2053" w:type="dxa"/>
            <w:shd w:val="clear" w:color="auto" w:fill="D2EBE3"/>
          </w:tcPr>
          <w:p w:rsidR="00352C9A" w:rsidRDefault="00352C9A">
            <w:pPr>
              <w:pStyle w:val="TableParagraph"/>
              <w:spacing w:before="4"/>
              <w:ind w:left="0"/>
              <w:rPr>
                <w:rFonts w:ascii="Times New Roman"/>
                <w:b/>
                <w:sz w:val="20"/>
              </w:rPr>
            </w:pPr>
          </w:p>
          <w:p w:rsidR="00352C9A" w:rsidRDefault="00813F74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Disciplinary actions</w:t>
            </w:r>
          </w:p>
        </w:tc>
        <w:tc>
          <w:tcPr>
            <w:tcW w:w="7812" w:type="dxa"/>
          </w:tcPr>
          <w:p w:rsidR="00352C9A" w:rsidRDefault="00813F74">
            <w:pPr>
              <w:pStyle w:val="TableParagraph"/>
              <w:spacing w:before="123" w:line="244" w:lineRule="auto"/>
              <w:ind w:right="347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The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2"/>
                <w:w w:val="110"/>
                <w:sz w:val="16"/>
              </w:rPr>
              <w:t>general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assembly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may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impose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penalties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on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officers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or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normal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spacing w:val="2"/>
                <w:w w:val="110"/>
                <w:sz w:val="16"/>
              </w:rPr>
              <w:t>members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if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they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do</w:t>
            </w:r>
            <w:r>
              <w:rPr>
                <w:color w:val="231F20"/>
                <w:spacing w:val="-26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not fulfill</w:t>
            </w:r>
            <w:r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their</w:t>
            </w:r>
            <w:r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responsibilities.</w:t>
            </w:r>
            <w:r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These</w:t>
            </w:r>
            <w:r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penalties</w:t>
            </w:r>
            <w:r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are</w:t>
            </w:r>
            <w:r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to</w:t>
            </w:r>
            <w:r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be</w:t>
            </w:r>
            <w:r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listed</w:t>
            </w:r>
            <w:r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in</w:t>
            </w:r>
            <w:r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the</w:t>
            </w:r>
            <w:r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bylaws</w:t>
            </w:r>
            <w:r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of</w:t>
            </w:r>
            <w:r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the</w:t>
            </w:r>
            <w:r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group.</w:t>
            </w:r>
          </w:p>
        </w:tc>
      </w:tr>
      <w:tr w:rsidR="00352C9A">
        <w:trPr>
          <w:trHeight w:hRule="exact" w:val="647"/>
        </w:trPr>
        <w:tc>
          <w:tcPr>
            <w:tcW w:w="2053" w:type="dxa"/>
            <w:shd w:val="clear" w:color="auto" w:fill="D2EBE3"/>
          </w:tcPr>
          <w:p w:rsidR="00352C9A" w:rsidRDefault="00813F74">
            <w:pPr>
              <w:pStyle w:val="TableParagraph"/>
              <w:spacing w:before="132" w:line="261" w:lineRule="auto"/>
              <w:ind w:right="7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10"/>
                <w:sz w:val="16"/>
              </w:rPr>
              <w:t>Review of the constitution</w:t>
            </w:r>
          </w:p>
        </w:tc>
        <w:tc>
          <w:tcPr>
            <w:tcW w:w="7812" w:type="dxa"/>
          </w:tcPr>
          <w:p w:rsidR="00352C9A" w:rsidRDefault="00813F74">
            <w:pPr>
              <w:pStyle w:val="TableParagraph"/>
              <w:spacing w:before="121" w:line="244" w:lineRule="auto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This constitution may be revised by a two-thirds majority of members present at a general assembly meeting.</w:t>
            </w:r>
          </w:p>
        </w:tc>
      </w:tr>
      <w:tr w:rsidR="00352C9A">
        <w:trPr>
          <w:trHeight w:hRule="exact" w:val="647"/>
        </w:trPr>
        <w:tc>
          <w:tcPr>
            <w:tcW w:w="2053" w:type="dxa"/>
            <w:shd w:val="clear" w:color="auto" w:fill="D2EBE3"/>
          </w:tcPr>
          <w:p w:rsidR="00352C9A" w:rsidRDefault="00352C9A">
            <w:pPr>
              <w:pStyle w:val="TableParagraph"/>
              <w:spacing w:before="2"/>
              <w:ind w:left="0"/>
              <w:rPr>
                <w:rFonts w:ascii="Times New Roman"/>
                <w:b/>
                <w:sz w:val="20"/>
              </w:rPr>
            </w:pPr>
          </w:p>
          <w:p w:rsidR="00352C9A" w:rsidRDefault="00813F74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w w:val="105"/>
                <w:sz w:val="16"/>
              </w:rPr>
              <w:t>Dissolution</w:t>
            </w:r>
          </w:p>
        </w:tc>
        <w:tc>
          <w:tcPr>
            <w:tcW w:w="7812" w:type="dxa"/>
          </w:tcPr>
          <w:p w:rsidR="00352C9A" w:rsidRDefault="00813F74">
            <w:pPr>
              <w:pStyle w:val="TableParagraph"/>
              <w:spacing w:before="12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If the organization is dissolved, the following rules will apply……….</w:t>
            </w:r>
          </w:p>
          <w:p w:rsidR="00352C9A" w:rsidRDefault="00813F74">
            <w:pPr>
              <w:pStyle w:val="TableParagraph"/>
              <w:spacing w:before="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On dissolution, the funds of the organization will be disposed of in this way………</w:t>
            </w:r>
          </w:p>
        </w:tc>
      </w:tr>
    </w:tbl>
    <w:p w:rsidR="00352C9A" w:rsidRDefault="00813F74">
      <w:pPr>
        <w:tabs>
          <w:tab w:val="left" w:pos="1461"/>
        </w:tabs>
        <w:spacing w:before="295"/>
        <w:ind w:left="1020"/>
        <w:rPr>
          <w:sz w:val="14"/>
        </w:rPr>
      </w:pPr>
      <w:r>
        <w:rPr>
          <w:color w:val="00468B"/>
          <w:w w:val="110"/>
          <w:sz w:val="14"/>
        </w:rPr>
        <w:t>94</w:t>
      </w:r>
      <w:r>
        <w:rPr>
          <w:color w:val="00468B"/>
          <w:w w:val="110"/>
          <w:sz w:val="14"/>
        </w:rPr>
        <w:tab/>
      </w:r>
      <w:r>
        <w:rPr>
          <w:color w:val="00468B"/>
          <w:spacing w:val="2"/>
          <w:w w:val="110"/>
          <w:sz w:val="14"/>
        </w:rPr>
        <w:t>ORGANIZING</w:t>
      </w:r>
      <w:r>
        <w:rPr>
          <w:color w:val="00468B"/>
          <w:spacing w:val="-24"/>
          <w:w w:val="110"/>
          <w:sz w:val="14"/>
        </w:rPr>
        <w:t xml:space="preserve"> </w:t>
      </w:r>
      <w:r>
        <w:rPr>
          <w:color w:val="00468B"/>
          <w:spacing w:val="2"/>
          <w:w w:val="110"/>
          <w:sz w:val="14"/>
        </w:rPr>
        <w:t>AND</w:t>
      </w:r>
      <w:r>
        <w:rPr>
          <w:color w:val="00468B"/>
          <w:spacing w:val="-24"/>
          <w:w w:val="110"/>
          <w:sz w:val="14"/>
        </w:rPr>
        <w:t xml:space="preserve"> </w:t>
      </w:r>
      <w:r>
        <w:rPr>
          <w:color w:val="00468B"/>
          <w:spacing w:val="2"/>
          <w:w w:val="110"/>
          <w:sz w:val="14"/>
        </w:rPr>
        <w:t>MANAGING</w:t>
      </w:r>
      <w:r>
        <w:rPr>
          <w:color w:val="00468B"/>
          <w:spacing w:val="-24"/>
          <w:w w:val="110"/>
          <w:sz w:val="14"/>
        </w:rPr>
        <w:t xml:space="preserve"> </w:t>
      </w:r>
      <w:r>
        <w:rPr>
          <w:color w:val="00468B"/>
          <w:w w:val="110"/>
          <w:sz w:val="14"/>
        </w:rPr>
        <w:t>FARMERS’</w:t>
      </w:r>
      <w:r>
        <w:rPr>
          <w:color w:val="00468B"/>
          <w:spacing w:val="-24"/>
          <w:w w:val="110"/>
          <w:sz w:val="14"/>
        </w:rPr>
        <w:t xml:space="preserve"> </w:t>
      </w:r>
      <w:r>
        <w:rPr>
          <w:color w:val="00468B"/>
          <w:spacing w:val="3"/>
          <w:w w:val="110"/>
          <w:sz w:val="14"/>
        </w:rPr>
        <w:t>GROUPS</w:t>
      </w:r>
    </w:p>
    <w:sectPr w:rsidR="00352C9A">
      <w:pgSz w:w="11910" w:h="16840"/>
      <w:pgMar w:top="0" w:right="9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5596A"/>
    <w:multiLevelType w:val="hybridMultilevel"/>
    <w:tmpl w:val="0EB0D07A"/>
    <w:lvl w:ilvl="0" w:tplc="9800B8F4">
      <w:numFmt w:val="bullet"/>
      <w:lvlText w:val="•"/>
      <w:lvlJc w:val="left"/>
      <w:pPr>
        <w:ind w:left="27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00AAF4D0">
      <w:numFmt w:val="bullet"/>
      <w:lvlText w:val="•"/>
      <w:lvlJc w:val="left"/>
      <w:pPr>
        <w:ind w:left="726" w:hanging="171"/>
      </w:pPr>
      <w:rPr>
        <w:rFonts w:hint="default"/>
      </w:rPr>
    </w:lvl>
    <w:lvl w:ilvl="2" w:tplc="6A441FAA">
      <w:numFmt w:val="bullet"/>
      <w:lvlText w:val="•"/>
      <w:lvlJc w:val="left"/>
      <w:pPr>
        <w:ind w:left="1173" w:hanging="171"/>
      </w:pPr>
      <w:rPr>
        <w:rFonts w:hint="default"/>
      </w:rPr>
    </w:lvl>
    <w:lvl w:ilvl="3" w:tplc="12F239DC">
      <w:numFmt w:val="bullet"/>
      <w:lvlText w:val="•"/>
      <w:lvlJc w:val="left"/>
      <w:pPr>
        <w:ind w:left="1619" w:hanging="171"/>
      </w:pPr>
      <w:rPr>
        <w:rFonts w:hint="default"/>
      </w:rPr>
    </w:lvl>
    <w:lvl w:ilvl="4" w:tplc="3878BA18">
      <w:numFmt w:val="bullet"/>
      <w:lvlText w:val="•"/>
      <w:lvlJc w:val="left"/>
      <w:pPr>
        <w:ind w:left="2066" w:hanging="171"/>
      </w:pPr>
      <w:rPr>
        <w:rFonts w:hint="default"/>
      </w:rPr>
    </w:lvl>
    <w:lvl w:ilvl="5" w:tplc="CF28A80E">
      <w:numFmt w:val="bullet"/>
      <w:lvlText w:val="•"/>
      <w:lvlJc w:val="left"/>
      <w:pPr>
        <w:ind w:left="2513" w:hanging="171"/>
      </w:pPr>
      <w:rPr>
        <w:rFonts w:hint="default"/>
      </w:rPr>
    </w:lvl>
    <w:lvl w:ilvl="6" w:tplc="9514893E">
      <w:numFmt w:val="bullet"/>
      <w:lvlText w:val="•"/>
      <w:lvlJc w:val="left"/>
      <w:pPr>
        <w:ind w:left="2959" w:hanging="171"/>
      </w:pPr>
      <w:rPr>
        <w:rFonts w:hint="default"/>
      </w:rPr>
    </w:lvl>
    <w:lvl w:ilvl="7" w:tplc="7FCEA13A">
      <w:numFmt w:val="bullet"/>
      <w:lvlText w:val="•"/>
      <w:lvlJc w:val="left"/>
      <w:pPr>
        <w:ind w:left="3406" w:hanging="171"/>
      </w:pPr>
      <w:rPr>
        <w:rFonts w:hint="default"/>
      </w:rPr>
    </w:lvl>
    <w:lvl w:ilvl="8" w:tplc="BB0651DE">
      <w:numFmt w:val="bullet"/>
      <w:lvlText w:val="•"/>
      <w:lvlJc w:val="left"/>
      <w:pPr>
        <w:ind w:left="3853" w:hanging="171"/>
      </w:pPr>
      <w:rPr>
        <w:rFonts w:hint="default"/>
      </w:rPr>
    </w:lvl>
  </w:abstractNum>
  <w:abstractNum w:abstractNumId="2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243947"/>
    <w:multiLevelType w:val="hybridMultilevel"/>
    <w:tmpl w:val="1974EE86"/>
    <w:lvl w:ilvl="0" w:tplc="2E6A0698">
      <w:start w:val="1"/>
      <w:numFmt w:val="decimal"/>
      <w:lvlText w:val="%1."/>
      <w:lvlJc w:val="left"/>
      <w:pPr>
        <w:ind w:left="440" w:hanging="341"/>
        <w:jc w:val="left"/>
      </w:pPr>
      <w:rPr>
        <w:rFonts w:ascii="Arial" w:eastAsia="Arial" w:hAnsi="Arial" w:cs="Arial" w:hint="default"/>
        <w:b/>
        <w:bCs/>
        <w:color w:val="00B18F"/>
        <w:w w:val="84"/>
        <w:sz w:val="18"/>
        <w:szCs w:val="18"/>
      </w:rPr>
    </w:lvl>
    <w:lvl w:ilvl="1" w:tplc="31FA9ECA">
      <w:numFmt w:val="bullet"/>
      <w:lvlText w:val="•"/>
      <w:lvlJc w:val="left"/>
      <w:pPr>
        <w:ind w:left="1460" w:hanging="341"/>
      </w:pPr>
      <w:rPr>
        <w:rFonts w:hint="default"/>
      </w:rPr>
    </w:lvl>
    <w:lvl w:ilvl="2" w:tplc="49DA96DA">
      <w:numFmt w:val="bullet"/>
      <w:lvlText w:val="•"/>
      <w:lvlJc w:val="left"/>
      <w:pPr>
        <w:ind w:left="1846" w:hanging="341"/>
      </w:pPr>
      <w:rPr>
        <w:rFonts w:hint="default"/>
      </w:rPr>
    </w:lvl>
    <w:lvl w:ilvl="3" w:tplc="CE761534">
      <w:numFmt w:val="bullet"/>
      <w:lvlText w:val="•"/>
      <w:lvlJc w:val="left"/>
      <w:pPr>
        <w:ind w:left="2233" w:hanging="341"/>
      </w:pPr>
      <w:rPr>
        <w:rFonts w:hint="default"/>
      </w:rPr>
    </w:lvl>
    <w:lvl w:ilvl="4" w:tplc="D384FB92">
      <w:numFmt w:val="bullet"/>
      <w:lvlText w:val="•"/>
      <w:lvlJc w:val="left"/>
      <w:pPr>
        <w:ind w:left="2620" w:hanging="341"/>
      </w:pPr>
      <w:rPr>
        <w:rFonts w:hint="default"/>
      </w:rPr>
    </w:lvl>
    <w:lvl w:ilvl="5" w:tplc="BF86EDD8">
      <w:numFmt w:val="bullet"/>
      <w:lvlText w:val="•"/>
      <w:lvlJc w:val="left"/>
      <w:pPr>
        <w:ind w:left="3006" w:hanging="341"/>
      </w:pPr>
      <w:rPr>
        <w:rFonts w:hint="default"/>
      </w:rPr>
    </w:lvl>
    <w:lvl w:ilvl="6" w:tplc="0478DEF4">
      <w:numFmt w:val="bullet"/>
      <w:lvlText w:val="•"/>
      <w:lvlJc w:val="left"/>
      <w:pPr>
        <w:ind w:left="3393" w:hanging="341"/>
      </w:pPr>
      <w:rPr>
        <w:rFonts w:hint="default"/>
      </w:rPr>
    </w:lvl>
    <w:lvl w:ilvl="7" w:tplc="B5EA601C">
      <w:numFmt w:val="bullet"/>
      <w:lvlText w:val="•"/>
      <w:lvlJc w:val="left"/>
      <w:pPr>
        <w:ind w:left="3780" w:hanging="341"/>
      </w:pPr>
      <w:rPr>
        <w:rFonts w:hint="default"/>
      </w:rPr>
    </w:lvl>
    <w:lvl w:ilvl="8" w:tplc="7C26471C">
      <w:numFmt w:val="bullet"/>
      <w:lvlText w:val="•"/>
      <w:lvlJc w:val="left"/>
      <w:pPr>
        <w:ind w:left="4167" w:hanging="341"/>
      </w:pPr>
      <w:rPr>
        <w:rFonts w:hint="default"/>
      </w:rPr>
    </w:lvl>
  </w:abstractNum>
  <w:abstractNum w:abstractNumId="4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9A"/>
    <w:rsid w:val="00352C9A"/>
    <w:rsid w:val="00813F74"/>
    <w:rsid w:val="00B53736"/>
    <w:rsid w:val="00F8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8308"/>
  <w15:docId w15:val="{1C0303F3-10C0-403C-91B8-211E27F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440" w:hanging="340"/>
    </w:pPr>
  </w:style>
  <w:style w:type="paragraph" w:customStyle="1" w:styleId="TableParagraph">
    <w:name w:val="Table Paragraph"/>
    <w:basedOn w:val="Normal"/>
    <w:uiPriority w:val="1"/>
    <w:qFormat/>
    <w:pPr>
      <w:ind w:left="188"/>
    </w:pPr>
  </w:style>
  <w:style w:type="table" w:customStyle="1" w:styleId="TableGrid1">
    <w:name w:val="Table Grid1"/>
    <w:basedOn w:val="TableNormal"/>
    <w:uiPriority w:val="39"/>
    <w:rsid w:val="00813F7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Mara, Hillary</dc:creator>
  <cp:lastModifiedBy>Mara, Hillary</cp:lastModifiedBy>
  <cp:revision>4</cp:revision>
  <dcterms:created xsi:type="dcterms:W3CDTF">2017-11-10T15:52:00Z</dcterms:created>
  <dcterms:modified xsi:type="dcterms:W3CDTF">2017-11-13T13:30:00Z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2017-01-09T00:00:00Z</vt:filetime>
  </property>
</Properties>
</file>