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FEA75" w14:textId="293BE7FB" w:rsidR="008A3E51" w:rsidRDefault="008A3E51" w:rsidP="008A3E51">
      <w:pPr>
        <w:pStyle w:val="Title"/>
        <w:tabs>
          <w:tab w:val="left" w:pos="2040"/>
        </w:tabs>
        <w:spacing w:before="720"/>
        <w:rPr>
          <w:b w:val="0"/>
          <w:color w:val="515151"/>
        </w:rPr>
      </w:pPr>
      <w:r>
        <w:rPr>
          <w:color w:val="515151"/>
        </w:rPr>
        <w:tab/>
      </w:r>
      <w:r>
        <w:rPr>
          <w:noProof/>
          <w:color w:val="515151"/>
        </w:rPr>
        <w:drawing>
          <wp:anchor distT="0" distB="0" distL="114300" distR="114300" simplePos="0" relativeHeight="251659264" behindDoc="0" locked="0" layoutInCell="1" allowOverlap="1" wp14:anchorId="33E82E3A" wp14:editId="60342D9E">
            <wp:simplePos x="0" y="0"/>
            <wp:positionH relativeFrom="margin">
              <wp:posOffset>-937260</wp:posOffset>
            </wp:positionH>
            <wp:positionV relativeFrom="margin">
              <wp:posOffset>-922020</wp:posOffset>
            </wp:positionV>
            <wp:extent cx="7590155" cy="10723880"/>
            <wp:effectExtent l="0" t="0" r="0" b="1270"/>
            <wp:wrapSquare wrapText="bothSides"/>
            <wp:docPr id="205782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Pr>
          <w:color w:val="515151"/>
        </w:rPr>
        <w:br w:type="page"/>
      </w:r>
    </w:p>
    <w:p w14:paraId="59FEC9D8" w14:textId="0E6265A5" w:rsidR="007D4906" w:rsidRPr="007D4906" w:rsidRDefault="008A3E51" w:rsidP="007D4906">
      <w:pPr>
        <w:pStyle w:val="Title"/>
        <w:spacing w:before="720"/>
        <w:rPr>
          <w:color w:val="515151"/>
        </w:rPr>
      </w:pPr>
      <w:r>
        <w:rPr>
          <w:noProof/>
          <w:color w:val="515151"/>
        </w:rPr>
        <w:lastRenderedPageBreak/>
        <w:drawing>
          <wp:anchor distT="0" distB="0" distL="114300" distR="114300" simplePos="0" relativeHeight="251658240" behindDoc="0" locked="0" layoutInCell="1" allowOverlap="1" wp14:anchorId="5F1E2046" wp14:editId="4F96B13C">
            <wp:simplePos x="0" y="0"/>
            <wp:positionH relativeFrom="page">
              <wp:posOffset>-7620</wp:posOffset>
            </wp:positionH>
            <wp:positionV relativeFrom="margin">
              <wp:posOffset>-922020</wp:posOffset>
            </wp:positionV>
            <wp:extent cx="7590155" cy="10723880"/>
            <wp:effectExtent l="0" t="0" r="0" b="1270"/>
            <wp:wrapSquare wrapText="bothSides"/>
            <wp:docPr id="97871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p>
    <w:p w14:paraId="2E86B90D" w14:textId="4AB3CDCD" w:rsidR="007D4906" w:rsidRPr="007D4906" w:rsidRDefault="007D4906" w:rsidP="007D4906">
      <w:pPr>
        <w:sectPr w:rsidR="007D4906" w:rsidRPr="007D4906" w:rsidSect="005250E2">
          <w:headerReference w:type="even" r:id="rId10"/>
          <w:headerReference w:type="default" r:id="rId11"/>
          <w:footerReference w:type="even" r:id="rId12"/>
          <w:footerReference w:type="default" r:id="rId13"/>
          <w:headerReference w:type="first" r:id="rId14"/>
          <w:footerReference w:type="first" r:id="rId15"/>
          <w:endnotePr>
            <w:numFmt w:val="upperRoman"/>
          </w:endnotePr>
          <w:pgSz w:w="11904" w:h="16836"/>
          <w:pgMar w:top="1469" w:right="1469" w:bottom="1440" w:left="1469" w:header="360" w:footer="360" w:gutter="0"/>
          <w:cols w:space="360"/>
          <w:titlePg/>
          <w:docGrid w:linePitch="360"/>
        </w:sectPr>
      </w:pPr>
    </w:p>
    <w:p w14:paraId="0C6AE0B7" w14:textId="40237949" w:rsidR="00A8050F" w:rsidRPr="00374AD6" w:rsidRDefault="00A8050F" w:rsidP="00A8050F">
      <w:pPr>
        <w:pStyle w:val="Title"/>
        <w:rPr>
          <w:sz w:val="28"/>
          <w:szCs w:val="28"/>
        </w:rPr>
      </w:pPr>
      <w:bookmarkStart w:id="0" w:name="OLE_LINK1"/>
      <w:bookmarkStart w:id="1" w:name="OLE_LINK2"/>
      <w:r w:rsidRPr="2BF6BDA0">
        <w:lastRenderedPageBreak/>
        <w:t>Safeguarding Agent Terms of</w:t>
      </w:r>
      <w:r w:rsidR="00347963">
        <w:t xml:space="preserve"> </w:t>
      </w:r>
      <w:r w:rsidRPr="2BF6BDA0">
        <w:t>Reference (T</w:t>
      </w:r>
      <w:r w:rsidR="00EA1109">
        <w:t>o</w:t>
      </w:r>
      <w:r w:rsidRPr="2BF6BDA0">
        <w:t>R)</w:t>
      </w:r>
      <w:r w:rsidRPr="2BF6BDA0">
        <w:rPr>
          <w:sz w:val="28"/>
          <w:szCs w:val="28"/>
        </w:rPr>
        <w:t xml:space="preserve"> </w:t>
      </w:r>
    </w:p>
    <w:bookmarkEnd w:id="0"/>
    <w:bookmarkEnd w:id="1"/>
    <w:p w14:paraId="7B3B7BC2" w14:textId="77777777" w:rsidR="00A8050F" w:rsidRPr="00347963" w:rsidRDefault="00A8050F" w:rsidP="00347963">
      <w:pPr>
        <w:pStyle w:val="Heading1"/>
      </w:pPr>
      <w:r w:rsidRPr="00347963">
        <w:t>Introduction</w:t>
      </w:r>
    </w:p>
    <w:p w14:paraId="3407B2EB" w14:textId="37898D44" w:rsidR="00A8050F" w:rsidRPr="00D924BE" w:rsidRDefault="00A8050F" w:rsidP="00EA1109">
      <w:pPr>
        <w:pStyle w:val="CRSText"/>
      </w:pPr>
      <w:r>
        <w:t xml:space="preserve">This tool aims to help local disaster risk reduction (DRR) and humanitarian actors identify and select community Safeguarding Agents. Community Safeguarding Agents are based in the community and are responsible for community safeguarding. These agents are the first point of contact for community members who report they have been harmed, abused or exploited by a staff member involved in an emergency response. </w:t>
      </w:r>
    </w:p>
    <w:p w14:paraId="2667BB83" w14:textId="77777777" w:rsidR="00A8050F" w:rsidRPr="00D924BE" w:rsidRDefault="00A8050F" w:rsidP="00EA1109">
      <w:pPr>
        <w:pStyle w:val="bodybeforebullets"/>
        <w:rPr>
          <w:b/>
          <w:bCs/>
          <w:lang w:val="en-GB"/>
        </w:rPr>
      </w:pPr>
      <w:r w:rsidRPr="00D924BE">
        <w:rPr>
          <w:lang w:val="en-GB"/>
        </w:rPr>
        <w:t xml:space="preserve">The </w:t>
      </w:r>
      <w:r>
        <w:rPr>
          <w:lang w:val="en-GB"/>
        </w:rPr>
        <w:t>c</w:t>
      </w:r>
      <w:r w:rsidRPr="00D924BE">
        <w:rPr>
          <w:lang w:val="en-GB"/>
        </w:rPr>
        <w:t>ommunity Safeguarding Agent will:</w:t>
      </w:r>
    </w:p>
    <w:p w14:paraId="749157C5" w14:textId="77777777" w:rsidR="00A8050F" w:rsidRPr="00D924BE" w:rsidRDefault="00A8050F" w:rsidP="00EA1109">
      <w:pPr>
        <w:pStyle w:val="ListBullet"/>
      </w:pPr>
      <w:r w:rsidRPr="00D924BE">
        <w:t>Serve as a first point of contact for any community members who experience safeguarding issues during an emergency response</w:t>
      </w:r>
    </w:p>
    <w:p w14:paraId="06E10FD7" w14:textId="77777777" w:rsidR="00A8050F" w:rsidRPr="00D924BE" w:rsidRDefault="00A8050F" w:rsidP="00EA1109">
      <w:pPr>
        <w:pStyle w:val="ListBullet"/>
      </w:pPr>
      <w:r w:rsidRPr="00D924BE">
        <w:t>Support the community member through the reporting process</w:t>
      </w:r>
    </w:p>
    <w:p w14:paraId="0329548B" w14:textId="2EDED657" w:rsidR="00A8050F" w:rsidRPr="00D924BE" w:rsidRDefault="00A8050F" w:rsidP="00EA1109">
      <w:pPr>
        <w:pStyle w:val="ListBullet"/>
      </w:pPr>
      <w:r w:rsidRPr="00D924BE">
        <w:t xml:space="preserve">Contribute to raising awareness on safeguarding, particularly around rights and entitlements for community members, expected and prohibited conduct of staff </w:t>
      </w:r>
      <w:r w:rsidR="00EA5098">
        <w:t xml:space="preserve">members </w:t>
      </w:r>
      <w:r w:rsidRPr="00D924BE">
        <w:t>working for DRR and humanitarian organizations, and how and where to report complaints</w:t>
      </w:r>
    </w:p>
    <w:p w14:paraId="639D1D21" w14:textId="77777777" w:rsidR="00A8050F" w:rsidRPr="00D924BE" w:rsidRDefault="00A8050F" w:rsidP="00EA1109">
      <w:pPr>
        <w:pStyle w:val="ListBullet"/>
      </w:pPr>
      <w:r w:rsidRPr="00D924BE">
        <w:t>Gain sufficient awareness of existing referral pathways in the local area and share this information with communities</w:t>
      </w:r>
      <w:r>
        <w:t xml:space="preserve"> to orient them toward essential services </w:t>
      </w:r>
    </w:p>
    <w:p w14:paraId="1D736385" w14:textId="5A140E6D" w:rsidR="00A8050F" w:rsidRPr="00EA5098" w:rsidRDefault="00A8050F" w:rsidP="00347963">
      <w:pPr>
        <w:pStyle w:val="Heading1"/>
      </w:pPr>
      <w:r w:rsidRPr="00EA5098">
        <w:t>What is the purpose of this tool</w:t>
      </w:r>
      <w:r w:rsidR="00EA5098" w:rsidRPr="00EA5098">
        <w:t>?</w:t>
      </w:r>
    </w:p>
    <w:p w14:paraId="6EBD9857" w14:textId="2065F41B" w:rsidR="00A8050F" w:rsidRPr="00D924BE" w:rsidRDefault="00A8050F" w:rsidP="00EA1109">
      <w:pPr>
        <w:pStyle w:val="CRSText"/>
      </w:pPr>
      <w:r w:rsidRPr="0CBABD8C">
        <w:t>This tool is designed to support the identification and selection of community Safeguarding Agents. It includes selection criteria, roles and responsibilities and activities the agents should deliver.</w:t>
      </w:r>
    </w:p>
    <w:p w14:paraId="7A8A3631" w14:textId="77777777" w:rsidR="00A8050F" w:rsidRPr="00347963" w:rsidRDefault="00A8050F" w:rsidP="00347963">
      <w:pPr>
        <w:pStyle w:val="Heading1"/>
      </w:pPr>
      <w:r w:rsidRPr="00347963">
        <w:t>When to use this tool?</w:t>
      </w:r>
    </w:p>
    <w:p w14:paraId="234DE7EB" w14:textId="77777777" w:rsidR="00A8050F" w:rsidRPr="00D924BE" w:rsidRDefault="00A8050F" w:rsidP="00EA1109">
      <w:pPr>
        <w:pStyle w:val="CRSText"/>
      </w:pPr>
      <w:r w:rsidRPr="0CBABD8C">
        <w:t xml:space="preserve">The tool can be used before a disaster to identify agents who can receive training and support before a crisis hits. </w:t>
      </w:r>
    </w:p>
    <w:p w14:paraId="7EC6EE6B" w14:textId="77777777" w:rsidR="00A8050F" w:rsidRPr="004C4583" w:rsidRDefault="00A8050F" w:rsidP="00347963">
      <w:pPr>
        <w:pStyle w:val="Heading1"/>
      </w:pPr>
      <w:r w:rsidRPr="004C4583">
        <w:t>How to use this tool?</w:t>
      </w:r>
    </w:p>
    <w:p w14:paraId="30B58D16" w14:textId="32FD4976" w:rsidR="00A8050F" w:rsidRDefault="00A8050F" w:rsidP="00EA1109">
      <w:pPr>
        <w:pStyle w:val="CRSText"/>
      </w:pPr>
      <w:r w:rsidRPr="0CBABD8C">
        <w:t>The T</w:t>
      </w:r>
      <w:r w:rsidR="00EA5098">
        <w:t>o</w:t>
      </w:r>
      <w:r w:rsidRPr="0CBABD8C">
        <w:t>R can be adapted to the context</w:t>
      </w:r>
      <w:r w:rsidR="00347963">
        <w:t>;</w:t>
      </w:r>
      <w:r w:rsidR="00347963" w:rsidRPr="0CBABD8C">
        <w:t xml:space="preserve"> </w:t>
      </w:r>
      <w:r w:rsidRPr="0CBABD8C">
        <w:t>for example</w:t>
      </w:r>
      <w:r>
        <w:t>,</w:t>
      </w:r>
      <w:r w:rsidRPr="0CBABD8C">
        <w:t xml:space="preserve"> if there is a local title for community/district disaster management committees. </w:t>
      </w:r>
    </w:p>
    <w:p w14:paraId="3FF2558A" w14:textId="77777777" w:rsidR="00A8050F" w:rsidRPr="004C4583" w:rsidRDefault="00A8050F" w:rsidP="00347963">
      <w:pPr>
        <w:pStyle w:val="Heading1"/>
      </w:pPr>
      <w:r w:rsidRPr="004C4583">
        <w:t>Who to involve?</w:t>
      </w:r>
    </w:p>
    <w:p w14:paraId="4EC87316" w14:textId="39F812F4" w:rsidR="00A8050F" w:rsidRDefault="00EA5098" w:rsidP="00EA1109">
      <w:pPr>
        <w:pStyle w:val="CRSText"/>
      </w:pPr>
      <w:r>
        <w:t>The ToR if for t</w:t>
      </w:r>
      <w:r w:rsidR="00A8050F" w:rsidRPr="0CBABD8C">
        <w:t xml:space="preserve">hose with the responsibility for identifying and selecting community Safeguarding Agents. </w:t>
      </w:r>
    </w:p>
    <w:p w14:paraId="7AF3F8AB" w14:textId="77777777" w:rsidR="00A8050F" w:rsidRPr="00347963" w:rsidRDefault="00A8050F" w:rsidP="00EA1109">
      <w:pPr>
        <w:pStyle w:val="Heading1"/>
      </w:pPr>
      <w:r w:rsidRPr="00347963">
        <w:t>Key definitions</w:t>
      </w:r>
    </w:p>
    <w:p w14:paraId="7C97A49D" w14:textId="7DDBADE4" w:rsidR="00A8050F" w:rsidRDefault="00A8050F" w:rsidP="00EA1109">
      <w:pPr>
        <w:pStyle w:val="CRSText"/>
        <w:rPr>
          <w:b/>
          <w:bCs/>
        </w:rPr>
      </w:pPr>
      <w:r w:rsidRPr="0CBABD8C">
        <w:rPr>
          <w:b/>
          <w:bCs/>
        </w:rPr>
        <w:t xml:space="preserve">Psychological First Aid: </w:t>
      </w:r>
      <w:r w:rsidRPr="0CBABD8C">
        <w:t>Offering compassion and support to a person who is suffering, focused on listening and</w:t>
      </w:r>
      <w:r w:rsidR="00347963">
        <w:t xml:space="preserve"> </w:t>
      </w:r>
      <w:r w:rsidRPr="0CBABD8C">
        <w:t>linking them to available services and support.</w:t>
      </w:r>
    </w:p>
    <w:p w14:paraId="60931BD6" w14:textId="77777777" w:rsidR="00A8050F" w:rsidRPr="007D516E" w:rsidRDefault="00A8050F" w:rsidP="00EA1109">
      <w:pPr>
        <w:pStyle w:val="CRSText"/>
      </w:pPr>
      <w:r w:rsidRPr="0CBABD8C">
        <w:rPr>
          <w:b/>
          <w:bCs/>
        </w:rPr>
        <w:t xml:space="preserve">Referral </w:t>
      </w:r>
      <w:r w:rsidR="00EA1109" w:rsidRPr="0CBABD8C">
        <w:rPr>
          <w:b/>
          <w:bCs/>
        </w:rPr>
        <w:t>Pathway</w:t>
      </w:r>
      <w:r w:rsidRPr="0CBABD8C">
        <w:rPr>
          <w:b/>
          <w:bCs/>
        </w:rPr>
        <w:t>:</w:t>
      </w:r>
      <w:r w:rsidRPr="0CBABD8C">
        <w:t xml:space="preserve"> A safe way for people to find different kinds of help, like medical care or help from the police.</w:t>
      </w:r>
    </w:p>
    <w:p w14:paraId="069FC3E0" w14:textId="7CFBE15F" w:rsidR="00A8050F" w:rsidRPr="007D516E" w:rsidRDefault="00A8050F" w:rsidP="00EA1109">
      <w:pPr>
        <w:pStyle w:val="CRSText"/>
      </w:pPr>
      <w:r w:rsidRPr="0CBABD8C">
        <w:rPr>
          <w:b/>
          <w:bCs/>
        </w:rPr>
        <w:t>Safeguarding:</w:t>
      </w:r>
      <w:r w:rsidRPr="0CBABD8C">
        <w:t xml:space="preserve"> The responsibility that organizations have to make sure their staff and work do not harm children and adults who are at risk and do not expose them to abuse or exploitation.</w:t>
      </w:r>
    </w:p>
    <w:p w14:paraId="3A2A27C4" w14:textId="4359F0AC" w:rsidR="00A8050F" w:rsidRDefault="00A8050F" w:rsidP="00EA1109">
      <w:pPr>
        <w:pStyle w:val="CRSText"/>
      </w:pPr>
      <w:r w:rsidRPr="0CBABD8C">
        <w:rPr>
          <w:b/>
          <w:bCs/>
        </w:rPr>
        <w:lastRenderedPageBreak/>
        <w:t xml:space="preserve">Safeguarding </w:t>
      </w:r>
      <w:r w:rsidR="00EA1109" w:rsidRPr="0CBABD8C">
        <w:rPr>
          <w:b/>
          <w:bCs/>
        </w:rPr>
        <w:t>Agent</w:t>
      </w:r>
      <w:r w:rsidRPr="0CBABD8C">
        <w:rPr>
          <w:b/>
          <w:bCs/>
        </w:rPr>
        <w:t>:</w:t>
      </w:r>
      <w:r w:rsidRPr="0CBABD8C">
        <w:t xml:space="preserve"> A member of the community who is trained to help people with safeguarding issues during an</w:t>
      </w:r>
      <w:r w:rsidR="00347963">
        <w:t xml:space="preserve"> </w:t>
      </w:r>
      <w:r w:rsidRPr="0CBABD8C">
        <w:t>emergency response and support them if they choose to report a problem.</w:t>
      </w:r>
    </w:p>
    <w:p w14:paraId="7E44574D" w14:textId="77777777" w:rsidR="00A8050F" w:rsidRPr="007D516E" w:rsidRDefault="00A8050F" w:rsidP="00EA1109">
      <w:pPr>
        <w:pStyle w:val="CRSText"/>
      </w:pPr>
      <w:r w:rsidRPr="0CBABD8C">
        <w:rPr>
          <w:b/>
          <w:bCs/>
        </w:rPr>
        <w:t xml:space="preserve">Sexual </w:t>
      </w:r>
      <w:r w:rsidR="00EA1109" w:rsidRPr="0CBABD8C">
        <w:rPr>
          <w:b/>
          <w:bCs/>
        </w:rPr>
        <w:t xml:space="preserve">Abuse </w:t>
      </w:r>
      <w:r w:rsidRPr="0CBABD8C">
        <w:rPr>
          <w:b/>
          <w:bCs/>
        </w:rPr>
        <w:t xml:space="preserve">and </w:t>
      </w:r>
      <w:r w:rsidR="00EA1109" w:rsidRPr="0CBABD8C">
        <w:rPr>
          <w:b/>
          <w:bCs/>
        </w:rPr>
        <w:t xml:space="preserve">Exploitation </w:t>
      </w:r>
      <w:r w:rsidRPr="0CBABD8C">
        <w:rPr>
          <w:b/>
          <w:bCs/>
        </w:rPr>
        <w:t xml:space="preserve">(SEA): </w:t>
      </w:r>
      <w:r w:rsidRPr="0CBABD8C">
        <w:t>When a person uses a position of power for sexual purposes against a program participant or vulnerable member of the community.</w:t>
      </w:r>
    </w:p>
    <w:p w14:paraId="1ED621A8" w14:textId="6601E555" w:rsidR="00A8050F" w:rsidRPr="004C4583" w:rsidRDefault="00A8050F" w:rsidP="00EA1109">
      <w:pPr>
        <w:pStyle w:val="Heading1"/>
      </w:pPr>
      <w:r w:rsidRPr="00347963">
        <w:t xml:space="preserve">Selection </w:t>
      </w:r>
      <w:r w:rsidR="00EA5098" w:rsidRPr="00347963">
        <w:t>criteria</w:t>
      </w:r>
    </w:p>
    <w:p w14:paraId="17D5E71A" w14:textId="77777777" w:rsidR="00A8050F" w:rsidRDefault="00A8050F" w:rsidP="00EA1109">
      <w:pPr>
        <w:pStyle w:val="CRSText"/>
      </w:pPr>
      <w:r>
        <w:t xml:space="preserve">To select people to become Safeguarding Agents, the following criteria should be followed. </w:t>
      </w:r>
    </w:p>
    <w:p w14:paraId="040F8559" w14:textId="77777777" w:rsidR="00A8050F" w:rsidRDefault="00A8050F" w:rsidP="00EA1109">
      <w:pPr>
        <w:pStyle w:val="bodybeforebullets"/>
      </w:pPr>
      <w:r>
        <w:t>The person has:</w:t>
      </w:r>
    </w:p>
    <w:p w14:paraId="627B63F2" w14:textId="77777777" w:rsidR="00A8050F" w:rsidRDefault="00A8050F" w:rsidP="00EA1109">
      <w:pPr>
        <w:pStyle w:val="ListBullet"/>
      </w:pPr>
      <w:r>
        <w:t>Taken part in volunteer or advocacy activities in the community that focus on safeguarding and protection</w:t>
      </w:r>
    </w:p>
    <w:p w14:paraId="32B63918" w14:textId="77777777" w:rsidR="00A8050F" w:rsidRDefault="00A8050F" w:rsidP="00EA1109">
      <w:pPr>
        <w:pStyle w:val="ListBullet"/>
      </w:pPr>
      <w:r>
        <w:t xml:space="preserve">Been involved in disaster relief operations or activities in the community </w:t>
      </w:r>
    </w:p>
    <w:p w14:paraId="13B92311" w14:textId="71C7D667" w:rsidR="00A8050F" w:rsidRDefault="00A8050F" w:rsidP="00EA1109">
      <w:pPr>
        <w:pStyle w:val="ListBullet"/>
      </w:pPr>
      <w:r>
        <w:t xml:space="preserve">Had roles or positions working to promote human </w:t>
      </w:r>
      <w:r w:rsidRPr="00A50897">
        <w:t>rights</w:t>
      </w:r>
      <w:r>
        <w:t xml:space="preserve"> and protection against abuse or harassment, etc. </w:t>
      </w:r>
    </w:p>
    <w:p w14:paraId="4082F262" w14:textId="1A79162C" w:rsidR="00A8050F" w:rsidRDefault="00EA5098" w:rsidP="00EA1109">
      <w:pPr>
        <w:pStyle w:val="ListBullet"/>
      </w:pPr>
      <w:r>
        <w:t xml:space="preserve">Has the </w:t>
      </w:r>
      <w:r w:rsidR="00A8050F">
        <w:t xml:space="preserve">ability to communicate with and listen to a range of people </w:t>
      </w:r>
    </w:p>
    <w:p w14:paraId="7A995DB5" w14:textId="32544710" w:rsidR="00A8050F" w:rsidRDefault="00A8050F" w:rsidP="00EA1109">
      <w:pPr>
        <w:pStyle w:val="ListBullet"/>
      </w:pPr>
      <w:r>
        <w:t>Understands their sphere of influence in the community</w:t>
      </w:r>
      <w:r w:rsidR="00EA5098">
        <w:t>—</w:t>
      </w:r>
      <w:r>
        <w:t>including links with local networks and stakeholders</w:t>
      </w:r>
    </w:p>
    <w:p w14:paraId="68ACED3A" w14:textId="77777777" w:rsidR="00A8050F" w:rsidRDefault="00A8050F" w:rsidP="00EA1109">
      <w:pPr>
        <w:pStyle w:val="ListBullet"/>
      </w:pPr>
      <w:r>
        <w:t>Belongs to any marginalized or vulnerable sectors in the community</w:t>
      </w:r>
    </w:p>
    <w:p w14:paraId="4D15A94E" w14:textId="2B051A7B" w:rsidR="00A8050F" w:rsidRDefault="00A8050F" w:rsidP="00EA1109">
      <w:pPr>
        <w:pStyle w:val="ListBullet"/>
      </w:pPr>
      <w:r>
        <w:t>Contributes to gender balance in the group of selected people</w:t>
      </w:r>
      <w:r w:rsidR="00347963">
        <w:t xml:space="preserve"> </w:t>
      </w:r>
    </w:p>
    <w:p w14:paraId="530CEA01" w14:textId="663709AD" w:rsidR="00A8050F" w:rsidRDefault="00EA5098" w:rsidP="00EA1109">
      <w:pPr>
        <w:pStyle w:val="ListBullet"/>
      </w:pPr>
      <w:r>
        <w:t>Has one or more</w:t>
      </w:r>
      <w:r w:rsidR="00A8050F">
        <w:t xml:space="preserve"> years of experience in </w:t>
      </w:r>
      <w:r>
        <w:t xml:space="preserve">the </w:t>
      </w:r>
      <w:r w:rsidR="00A8050F">
        <w:t>community mobilizing or leading capacity-building sessions (this is not needed but is</w:t>
      </w:r>
      <w:r w:rsidR="00347963">
        <w:t xml:space="preserve"> </w:t>
      </w:r>
      <w:r w:rsidR="00A8050F">
        <w:t>a</w:t>
      </w:r>
      <w:r w:rsidR="00347963">
        <w:t xml:space="preserve"> </w:t>
      </w:r>
      <w:r w:rsidR="00A8050F">
        <w:t xml:space="preserve">bonus) </w:t>
      </w:r>
    </w:p>
    <w:p w14:paraId="317A0BF2" w14:textId="687B1C05" w:rsidR="00A8050F" w:rsidRPr="00347963" w:rsidRDefault="00A8050F" w:rsidP="00EA1109">
      <w:pPr>
        <w:pStyle w:val="Heading1"/>
      </w:pPr>
      <w:r w:rsidRPr="00347963">
        <w:t xml:space="preserve">Roles and </w:t>
      </w:r>
      <w:r w:rsidR="00EA5098" w:rsidRPr="00347963">
        <w:t>responsibilities</w:t>
      </w:r>
    </w:p>
    <w:p w14:paraId="322905C0" w14:textId="77777777" w:rsidR="00A8050F" w:rsidRDefault="00A8050F" w:rsidP="00EA1109">
      <w:pPr>
        <w:pStyle w:val="CRSText"/>
      </w:pPr>
      <w:r>
        <w:t xml:space="preserve">The community Safeguarding Agent is the focal point for </w:t>
      </w:r>
      <w:r w:rsidRPr="00D130B9">
        <w:t>safeguarding issues and concerns in the community, especially in times of crisis or disasters.</w:t>
      </w:r>
      <w:r>
        <w:t xml:space="preserve"> It is a volunteer role and is based in the community.</w:t>
      </w:r>
    </w:p>
    <w:p w14:paraId="6ACE717C" w14:textId="7B71CE1A" w:rsidR="00A8050F" w:rsidRDefault="00A8050F" w:rsidP="00EA1109">
      <w:pPr>
        <w:pStyle w:val="CRSText"/>
      </w:pPr>
      <w:r>
        <w:t xml:space="preserve">The agent is responsible for observing and monitoring safeguarding issues and concerns, especially during emergency responses. Their role is also to assist disaster-vulnerable communities. They help these communities </w:t>
      </w:r>
      <w:r w:rsidR="00347963">
        <w:t xml:space="preserve"> </w:t>
      </w:r>
      <w:r>
        <w:t>report or refer safeguarding and protection issues</w:t>
      </w:r>
      <w:r w:rsidR="00EA5098">
        <w:t>—</w:t>
      </w:r>
      <w:r>
        <w:t>including cases that involve sexual abuse and exploitation</w:t>
      </w:r>
      <w:r w:rsidR="00EA5098">
        <w:t>—</w:t>
      </w:r>
      <w:r>
        <w:t>to</w:t>
      </w:r>
      <w:r w:rsidR="00347963">
        <w:t xml:space="preserve"> </w:t>
      </w:r>
      <w:r>
        <w:t xml:space="preserve">lead agencies or coordination bodies. </w:t>
      </w:r>
      <w:r w:rsidR="00EA5098">
        <w:t>E</w:t>
      </w:r>
      <w:r>
        <w:t>xample</w:t>
      </w:r>
      <w:r w:rsidR="00EA5098">
        <w:t>s include</w:t>
      </w:r>
      <w:r>
        <w:t xml:space="preserve"> the protection cluster, protection agencies, a government body and task teams for Protection against Sexual Exploitation and Abuse (PSEA). </w:t>
      </w:r>
    </w:p>
    <w:p w14:paraId="0CE4A0FB" w14:textId="77777777" w:rsidR="00A8050F" w:rsidRDefault="00A8050F" w:rsidP="00EA1109">
      <w:pPr>
        <w:pStyle w:val="bodybeforebullets"/>
      </w:pPr>
      <w:r>
        <w:t xml:space="preserve">Some specific duties of the community Safeguarding Agent are: </w:t>
      </w:r>
    </w:p>
    <w:p w14:paraId="3A006545" w14:textId="77777777" w:rsidR="00A8050F" w:rsidRDefault="00A8050F" w:rsidP="00EA1109">
      <w:pPr>
        <w:pStyle w:val="ListBullet"/>
      </w:pPr>
      <w:r>
        <w:t>Be the first point of contact for any community members who have experienced a safeguarding issue during an emergency response. The Safeguarding Agent also helps these community members report their experience if they ask for help to do that.</w:t>
      </w:r>
    </w:p>
    <w:p w14:paraId="3C39E8B9" w14:textId="77777777" w:rsidR="00A8050F" w:rsidRDefault="00A8050F" w:rsidP="00EA1109">
      <w:pPr>
        <w:pStyle w:val="ListBullet"/>
      </w:pPr>
      <w:r>
        <w:t xml:space="preserve">Help raise awareness on safeguarding, especially on rights and entitlements for community members, and expected and prohibited behavior by DRR and humanitarian actors. They also raise awareness on how people can report complaints. </w:t>
      </w:r>
    </w:p>
    <w:p w14:paraId="14A1E730" w14:textId="0AD77E90" w:rsidR="00A8050F" w:rsidRPr="00C20007" w:rsidRDefault="00A8050F" w:rsidP="00EA1109">
      <w:pPr>
        <w:pStyle w:val="ListBullet"/>
      </w:pPr>
      <w:r>
        <w:t xml:space="preserve">Learn about </w:t>
      </w:r>
      <w:r w:rsidRPr="00C20007">
        <w:t>referral pathways for different kinds of support and share this information with communities.</w:t>
      </w:r>
      <w:r w:rsidR="00347963">
        <w:t xml:space="preserve"> </w:t>
      </w:r>
    </w:p>
    <w:p w14:paraId="222ED815" w14:textId="78E2C93D" w:rsidR="00A8050F" w:rsidRPr="00C20007" w:rsidRDefault="00A8050F" w:rsidP="00EA1109">
      <w:pPr>
        <w:pStyle w:val="ListBullet"/>
      </w:pPr>
      <w:r w:rsidRPr="00C20007">
        <w:t xml:space="preserve">Work with local organizations and local government to make sure community members can easily find and use information about how to make complaints and share concerns and ideas (known </w:t>
      </w:r>
      <w:r>
        <w:t>as Feedback Mechanisms</w:t>
      </w:r>
      <w:r w:rsidRPr="00C20007">
        <w:t>)</w:t>
      </w:r>
      <w:r w:rsidR="00EA5098">
        <w:t>.</w:t>
      </w:r>
      <w:r w:rsidRPr="00C20007">
        <w:t xml:space="preserve"> </w:t>
      </w:r>
    </w:p>
    <w:p w14:paraId="7A246794" w14:textId="77777777" w:rsidR="00A8050F" w:rsidRDefault="00A8050F" w:rsidP="00EA1109">
      <w:pPr>
        <w:pStyle w:val="ListBullet"/>
      </w:pPr>
      <w:r w:rsidRPr="00C20007">
        <w:t xml:space="preserve">Help with psychological first aid </w:t>
      </w:r>
      <w:r>
        <w:t xml:space="preserve">during and outside emergency or crisis situations. </w:t>
      </w:r>
    </w:p>
    <w:p w14:paraId="61A6A3AE" w14:textId="77777777" w:rsidR="00A8050F" w:rsidRPr="00347963" w:rsidRDefault="00A8050F" w:rsidP="00EA1109">
      <w:pPr>
        <w:pStyle w:val="Heading1"/>
      </w:pPr>
      <w:r w:rsidRPr="00347963">
        <w:t xml:space="preserve">Deliverables </w:t>
      </w:r>
    </w:p>
    <w:p w14:paraId="50E2416C" w14:textId="14954E31" w:rsidR="00A8050F" w:rsidRDefault="00A8050F" w:rsidP="00EA1109">
      <w:pPr>
        <w:pStyle w:val="bodybeforebullets"/>
      </w:pPr>
      <w:r>
        <w:t xml:space="preserve">Each community </w:t>
      </w:r>
      <w:r w:rsidR="00EA5098">
        <w:t xml:space="preserve">Safeguarding Agent </w:t>
      </w:r>
      <w:r>
        <w:t xml:space="preserve">will support and co-lead awareness sessions with the community. The sessions focus on: </w:t>
      </w:r>
    </w:p>
    <w:p w14:paraId="12F4A5B4" w14:textId="01F9C526" w:rsidR="00A8050F" w:rsidRDefault="00A8050F" w:rsidP="00EA1109">
      <w:pPr>
        <w:pStyle w:val="ListBullet"/>
      </w:pPr>
      <w:r>
        <w:t>The definitions of SEA</w:t>
      </w:r>
    </w:p>
    <w:p w14:paraId="4E859938" w14:textId="77777777" w:rsidR="00A8050F" w:rsidRDefault="00A8050F" w:rsidP="00EA1109">
      <w:pPr>
        <w:pStyle w:val="ListBullet"/>
      </w:pPr>
      <w:r>
        <w:t>Expected and prohibited behaviors of DRR and humanitarian actors (these behaviors are often described in safeguarding policies and Codes of Conduct)</w:t>
      </w:r>
    </w:p>
    <w:p w14:paraId="7653E756" w14:textId="19E0DEE0" w:rsidR="00A8050F" w:rsidRDefault="00A8050F" w:rsidP="00EA1109">
      <w:pPr>
        <w:pStyle w:val="ListBullet"/>
      </w:pPr>
      <w:r>
        <w:t>How and where to report complaints</w:t>
      </w:r>
      <w:r w:rsidR="00EA5098">
        <w:t>—including</w:t>
      </w:r>
      <w:r>
        <w:t xml:space="preserve"> any issues or concerns related to staff misconduct, </w:t>
      </w:r>
      <w:r w:rsidR="00EA5098">
        <w:t xml:space="preserve">such as </w:t>
      </w:r>
      <w:r>
        <w:t>sexual abuse and exploitation</w:t>
      </w:r>
    </w:p>
    <w:p w14:paraId="0BDEC0F6" w14:textId="77777777" w:rsidR="00A8050F" w:rsidRDefault="00A8050F" w:rsidP="00EA1109">
      <w:pPr>
        <w:pStyle w:val="ListBullet"/>
      </w:pPr>
      <w:r>
        <w:lastRenderedPageBreak/>
        <w:t>Where and how to refer people to services so they can get help to recover if they have been harmed</w:t>
      </w:r>
    </w:p>
    <w:p w14:paraId="7B9D5470" w14:textId="77777777" w:rsidR="00A8050F" w:rsidRDefault="00A8050F" w:rsidP="00A8050F"/>
    <w:p w14:paraId="5DBD39EE" w14:textId="77777777" w:rsidR="00A8050F" w:rsidRDefault="00A8050F" w:rsidP="00EA1109">
      <w:pPr>
        <w:pStyle w:val="CRSText"/>
      </w:pPr>
      <w:r>
        <w:t>Signed by:</w:t>
      </w:r>
      <w:r>
        <w:tab/>
      </w:r>
      <w:r>
        <w:tab/>
      </w:r>
      <w:r>
        <w:tab/>
      </w:r>
      <w:r>
        <w:tab/>
      </w:r>
      <w:r>
        <w:tab/>
      </w:r>
      <w:r>
        <w:tab/>
        <w:t xml:space="preserve">Date: </w:t>
      </w:r>
    </w:p>
    <w:p w14:paraId="3F64595F" w14:textId="77777777" w:rsidR="00A8050F" w:rsidRDefault="00A8050F" w:rsidP="00EA1109">
      <w:pPr>
        <w:pStyle w:val="CRSText"/>
      </w:pPr>
      <w:r>
        <w:t>____________________________________</w:t>
      </w:r>
      <w:r>
        <w:tab/>
      </w:r>
      <w:r>
        <w:tab/>
      </w:r>
      <w:r>
        <w:tab/>
        <w:t>_____________________________</w:t>
      </w:r>
    </w:p>
    <w:p w14:paraId="07C5594C" w14:textId="77777777" w:rsidR="00EA1109" w:rsidRDefault="00EA1109" w:rsidP="00EA1109">
      <w:pPr>
        <w:pStyle w:val="CRSText"/>
      </w:pPr>
    </w:p>
    <w:p w14:paraId="38FF6C89" w14:textId="2EBAD8A9" w:rsidR="00A8050F" w:rsidRPr="004C4583" w:rsidRDefault="00A8050F" w:rsidP="00F43CFB">
      <w:pPr>
        <w:pStyle w:val="Heading1"/>
        <w:spacing w:after="240"/>
        <w:rPr>
          <w:color w:val="7999AC"/>
        </w:rPr>
      </w:pPr>
      <w:r w:rsidRPr="004C4583">
        <w:rPr>
          <w:color w:val="7999AC"/>
        </w:rPr>
        <w:t>The role of a community Safeguarding Agent throughout a disaster</w:t>
      </w:r>
      <w:r w:rsidR="00347963">
        <w:rPr>
          <w:color w:val="7999AC"/>
        </w:rPr>
        <w:t xml:space="preserve"> </w:t>
      </w:r>
      <w:r w:rsidRPr="004C4583">
        <w:rPr>
          <w:color w:val="7999AC"/>
        </w:rPr>
        <w:t xml:space="preserve">timeline </w:t>
      </w:r>
    </w:p>
    <w:tbl>
      <w:tblPr>
        <w:tblStyle w:val="Style1"/>
        <w:tblW w:w="8640" w:type="dxa"/>
        <w:tblCellMar>
          <w:top w:w="86" w:type="dxa"/>
          <w:bottom w:w="58" w:type="dxa"/>
        </w:tblCellMar>
        <w:tblLook w:val="04A0" w:firstRow="1" w:lastRow="0" w:firstColumn="1" w:lastColumn="0" w:noHBand="0" w:noVBand="1"/>
      </w:tblPr>
      <w:tblGrid>
        <w:gridCol w:w="2880"/>
        <w:gridCol w:w="2880"/>
        <w:gridCol w:w="2880"/>
      </w:tblGrid>
      <w:tr w:rsidR="00A8050F" w:rsidRPr="00492666" w14:paraId="32DD72E0" w14:textId="77777777" w:rsidTr="00EA1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9F398E4" w14:textId="62D308AC" w:rsidR="00A8050F" w:rsidRPr="00492666" w:rsidRDefault="00A8050F" w:rsidP="00EA1109">
            <w:pPr>
              <w:pStyle w:val="Caption"/>
              <w:rPr>
                <w:b/>
                <w:lang w:val="en-PH"/>
              </w:rPr>
            </w:pPr>
            <w:r w:rsidRPr="00492666">
              <w:rPr>
                <w:b/>
                <w:lang w:val="en-PH"/>
              </w:rPr>
              <w:t>PRE-DISASTER</w:t>
            </w:r>
            <w:r w:rsidR="00EA1109">
              <w:rPr>
                <w:b/>
                <w:lang w:val="en-PH"/>
              </w:rPr>
              <w:br/>
            </w:r>
            <w:r w:rsidRPr="00492666">
              <w:rPr>
                <w:b/>
                <w:lang w:val="en-PH"/>
              </w:rPr>
              <w:t xml:space="preserve"> (24</w:t>
            </w:r>
            <w:r w:rsidR="0009175C">
              <w:rPr>
                <w:b/>
                <w:lang w:val="en-PH"/>
              </w:rPr>
              <w:t>–</w:t>
            </w:r>
            <w:r w:rsidRPr="00492666">
              <w:rPr>
                <w:b/>
                <w:lang w:val="en-PH"/>
              </w:rPr>
              <w:t>48 HOURS BEFORE)</w:t>
            </w:r>
          </w:p>
        </w:tc>
        <w:tc>
          <w:tcPr>
            <w:tcW w:w="2880" w:type="dxa"/>
          </w:tcPr>
          <w:p w14:paraId="513D237E" w14:textId="77777777" w:rsidR="00A8050F" w:rsidRPr="00492666" w:rsidRDefault="00A8050F" w:rsidP="00EA1109">
            <w:pPr>
              <w:pStyle w:val="Caption"/>
              <w:cnfStyle w:val="100000000000" w:firstRow="1" w:lastRow="0" w:firstColumn="0" w:lastColumn="0" w:oddVBand="0" w:evenVBand="0" w:oddHBand="0" w:evenHBand="0" w:firstRowFirstColumn="0" w:firstRowLastColumn="0" w:lastRowFirstColumn="0" w:lastRowLastColumn="0"/>
              <w:rPr>
                <w:b/>
                <w:lang w:val="en-PH"/>
              </w:rPr>
            </w:pPr>
            <w:r w:rsidRPr="00492666">
              <w:rPr>
                <w:b/>
                <w:lang w:val="en-PH"/>
              </w:rPr>
              <w:t xml:space="preserve">DURING DISASTER </w:t>
            </w:r>
            <w:r w:rsidR="00EA1109">
              <w:rPr>
                <w:b/>
                <w:lang w:val="en-PH"/>
              </w:rPr>
              <w:br/>
            </w:r>
            <w:r w:rsidRPr="00492666">
              <w:rPr>
                <w:b/>
                <w:lang w:val="en-PH"/>
              </w:rPr>
              <w:t>(WITHIN 24 HOURS)</w:t>
            </w:r>
          </w:p>
        </w:tc>
        <w:tc>
          <w:tcPr>
            <w:tcW w:w="2880" w:type="dxa"/>
          </w:tcPr>
          <w:p w14:paraId="3187693F" w14:textId="55008B65" w:rsidR="00A8050F" w:rsidRPr="00492666" w:rsidRDefault="00A8050F" w:rsidP="00EA1109">
            <w:pPr>
              <w:pStyle w:val="Caption"/>
              <w:cnfStyle w:val="100000000000" w:firstRow="1" w:lastRow="0" w:firstColumn="0" w:lastColumn="0" w:oddVBand="0" w:evenVBand="0" w:oddHBand="0" w:evenHBand="0" w:firstRowFirstColumn="0" w:firstRowLastColumn="0" w:lastRowFirstColumn="0" w:lastRowLastColumn="0"/>
              <w:rPr>
                <w:b/>
                <w:lang w:val="en-PH"/>
              </w:rPr>
            </w:pPr>
            <w:r w:rsidRPr="00492666">
              <w:rPr>
                <w:b/>
                <w:lang w:val="en-PH"/>
              </w:rPr>
              <w:t xml:space="preserve">POST-DISASTER </w:t>
            </w:r>
            <w:r w:rsidR="00EA1109">
              <w:rPr>
                <w:b/>
                <w:lang w:val="en-PH"/>
              </w:rPr>
              <w:br/>
            </w:r>
            <w:r w:rsidRPr="00492666">
              <w:rPr>
                <w:b/>
                <w:lang w:val="en-PH"/>
              </w:rPr>
              <w:t>(24</w:t>
            </w:r>
            <w:r w:rsidR="0009175C">
              <w:rPr>
                <w:b/>
                <w:lang w:val="en-PH"/>
              </w:rPr>
              <w:t>–</w:t>
            </w:r>
            <w:r w:rsidRPr="00492666">
              <w:rPr>
                <w:b/>
                <w:lang w:val="en-PH"/>
              </w:rPr>
              <w:t>48 HOURS AFTER)</w:t>
            </w:r>
          </w:p>
        </w:tc>
      </w:tr>
      <w:tr w:rsidR="00A8050F" w:rsidRPr="00492666" w14:paraId="706FF34E" w14:textId="77777777" w:rsidTr="00EA1109">
        <w:trPr>
          <w:trHeight w:val="3390"/>
        </w:trPr>
        <w:tc>
          <w:tcPr>
            <w:cnfStyle w:val="001000000000" w:firstRow="0" w:lastRow="0" w:firstColumn="1" w:lastColumn="0" w:oddVBand="0" w:evenVBand="0" w:oddHBand="0" w:evenHBand="0" w:firstRowFirstColumn="0" w:firstRowLastColumn="0" w:lastRowFirstColumn="0" w:lastRowLastColumn="0"/>
            <w:tcW w:w="2880" w:type="dxa"/>
          </w:tcPr>
          <w:p w14:paraId="748CBECF" w14:textId="77777777" w:rsidR="00A8050F" w:rsidRPr="00EA1109" w:rsidRDefault="00A8050F" w:rsidP="00EA1109">
            <w:pPr>
              <w:pStyle w:val="tablebullets"/>
              <w:rPr>
                <w:b w:val="0"/>
                <w:bCs/>
              </w:rPr>
            </w:pPr>
            <w:r w:rsidRPr="00EA1109">
              <w:rPr>
                <w:b w:val="0"/>
                <w:bCs/>
              </w:rPr>
              <w:t xml:space="preserve">Closely follow the national disaster management agencies’ advisory 48 hours before a natural hazard hits. </w:t>
            </w:r>
          </w:p>
          <w:p w14:paraId="5680F752" w14:textId="77777777" w:rsidR="00A8050F" w:rsidRPr="00EA1109" w:rsidRDefault="00A8050F" w:rsidP="00EA1109">
            <w:pPr>
              <w:pStyle w:val="tablebullets"/>
              <w:rPr>
                <w:b w:val="0"/>
                <w:bCs/>
              </w:rPr>
            </w:pPr>
            <w:r w:rsidRPr="00EA1109">
              <w:rPr>
                <w:b w:val="0"/>
                <w:bCs/>
              </w:rPr>
              <w:t xml:space="preserve">Coordinate with the local disaster management committee (or local equivalent) on the safeguarding support needed (in disaster preparedness initiatives). </w:t>
            </w:r>
          </w:p>
          <w:p w14:paraId="2C9CE2D3" w14:textId="77777777" w:rsidR="00A8050F" w:rsidRPr="00EA1109" w:rsidRDefault="00A8050F" w:rsidP="00EA1109">
            <w:pPr>
              <w:pStyle w:val="tablebullets"/>
              <w:rPr>
                <w:b w:val="0"/>
                <w:bCs/>
              </w:rPr>
            </w:pPr>
            <w:r w:rsidRPr="00EA1109">
              <w:rPr>
                <w:b w:val="0"/>
                <w:bCs/>
              </w:rPr>
              <w:t xml:space="preserve">Identify existing referral pathways and feedback mechanisms in the community. </w:t>
            </w:r>
          </w:p>
        </w:tc>
        <w:tc>
          <w:tcPr>
            <w:tcW w:w="2880" w:type="dxa"/>
          </w:tcPr>
          <w:p w14:paraId="19B690EC" w14:textId="310BB3D0" w:rsidR="00A8050F" w:rsidRPr="00EA1109" w:rsidRDefault="00A8050F" w:rsidP="00EA1109">
            <w:pPr>
              <w:pStyle w:val="tablebullets"/>
              <w:cnfStyle w:val="000000000000" w:firstRow="0" w:lastRow="0" w:firstColumn="0" w:lastColumn="0" w:oddVBand="0" w:evenVBand="0" w:oddHBand="0" w:evenHBand="0" w:firstRowFirstColumn="0" w:firstRowLastColumn="0" w:lastRowFirstColumn="0" w:lastRowLastColumn="0"/>
              <w:rPr>
                <w:bCs/>
              </w:rPr>
            </w:pPr>
            <w:r w:rsidRPr="00EA1109">
              <w:rPr>
                <w:bCs/>
              </w:rPr>
              <w:t>Visit evacuation centers and record people’s safeguarding issues and concerns</w:t>
            </w:r>
            <w:r w:rsidR="0009175C">
              <w:rPr>
                <w:bCs/>
              </w:rPr>
              <w:t>.</w:t>
            </w:r>
            <w:r w:rsidRPr="00EA1109">
              <w:rPr>
                <w:bCs/>
              </w:rPr>
              <w:t xml:space="preserve"> </w:t>
            </w:r>
          </w:p>
          <w:p w14:paraId="0BE2602A" w14:textId="77777777" w:rsidR="00A8050F" w:rsidRPr="00EA1109" w:rsidRDefault="00A8050F" w:rsidP="00EA1109">
            <w:pPr>
              <w:pStyle w:val="tablebullets"/>
              <w:cnfStyle w:val="000000000000" w:firstRow="0" w:lastRow="0" w:firstColumn="0" w:lastColumn="0" w:oddVBand="0" w:evenVBand="0" w:oddHBand="0" w:evenHBand="0" w:firstRowFirstColumn="0" w:firstRowLastColumn="0" w:lastRowFirstColumn="0" w:lastRowLastColumn="0"/>
              <w:rPr>
                <w:bCs/>
              </w:rPr>
            </w:pPr>
            <w:r w:rsidRPr="00EA1109">
              <w:rPr>
                <w:bCs/>
              </w:rPr>
              <w:t xml:space="preserve">Help the local disaster management committee set up or adapt existing hotlines and help desks. </w:t>
            </w:r>
          </w:p>
          <w:p w14:paraId="068FE81A" w14:textId="274D3DA1" w:rsidR="00A8050F" w:rsidRPr="00EA1109" w:rsidRDefault="00A8050F" w:rsidP="00EA1109">
            <w:pPr>
              <w:pStyle w:val="tablebullets"/>
              <w:cnfStyle w:val="000000000000" w:firstRow="0" w:lastRow="0" w:firstColumn="0" w:lastColumn="0" w:oddVBand="0" w:evenVBand="0" w:oddHBand="0" w:evenHBand="0" w:firstRowFirstColumn="0" w:firstRowLastColumn="0" w:lastRowFirstColumn="0" w:lastRowLastColumn="0"/>
              <w:rPr>
                <w:bCs/>
              </w:rPr>
            </w:pPr>
            <w:r w:rsidRPr="00EA1109">
              <w:rPr>
                <w:bCs/>
              </w:rPr>
              <w:t>Tell people how to find help (orient them on referral pathways)</w:t>
            </w:r>
            <w:r w:rsidR="0009175C">
              <w:rPr>
                <w:bCs/>
              </w:rPr>
              <w:t>.</w:t>
            </w:r>
            <w:r w:rsidRPr="00EA1109">
              <w:rPr>
                <w:bCs/>
              </w:rPr>
              <w:t xml:space="preserve"> </w:t>
            </w:r>
          </w:p>
          <w:p w14:paraId="59C7F3CD" w14:textId="4586D660" w:rsidR="00A8050F" w:rsidRPr="00EA1109" w:rsidRDefault="00A8050F" w:rsidP="00EA1109">
            <w:pPr>
              <w:pStyle w:val="tablebullets"/>
              <w:cnfStyle w:val="000000000000" w:firstRow="0" w:lastRow="0" w:firstColumn="0" w:lastColumn="0" w:oddVBand="0" w:evenVBand="0" w:oddHBand="0" w:evenHBand="0" w:firstRowFirstColumn="0" w:firstRowLastColumn="0" w:lastRowFirstColumn="0" w:lastRowLastColumn="0"/>
              <w:rPr>
                <w:bCs/>
              </w:rPr>
            </w:pPr>
            <w:r w:rsidRPr="00EA1109">
              <w:rPr>
                <w:bCs/>
              </w:rPr>
              <w:t>Tell people how to make complaints or give feedback</w:t>
            </w:r>
            <w:r w:rsidR="0009175C">
              <w:rPr>
                <w:bCs/>
              </w:rPr>
              <w:t>.</w:t>
            </w:r>
            <w:r w:rsidRPr="00EA1109">
              <w:rPr>
                <w:bCs/>
              </w:rPr>
              <w:t xml:space="preserve"> </w:t>
            </w:r>
          </w:p>
        </w:tc>
        <w:tc>
          <w:tcPr>
            <w:tcW w:w="2880" w:type="dxa"/>
          </w:tcPr>
          <w:p w14:paraId="66E0EED0" w14:textId="624F7C2B" w:rsidR="00A8050F" w:rsidRPr="00EA1109" w:rsidRDefault="00A8050F" w:rsidP="00EA1109">
            <w:pPr>
              <w:pStyle w:val="tablebullets"/>
              <w:cnfStyle w:val="000000000000" w:firstRow="0" w:lastRow="0" w:firstColumn="0" w:lastColumn="0" w:oddVBand="0" w:evenVBand="0" w:oddHBand="0" w:evenHBand="0" w:firstRowFirstColumn="0" w:firstRowLastColumn="0" w:lastRowFirstColumn="0" w:lastRowLastColumn="0"/>
              <w:rPr>
                <w:bCs/>
              </w:rPr>
            </w:pPr>
            <w:r w:rsidRPr="00EA1109">
              <w:rPr>
                <w:bCs/>
              </w:rPr>
              <w:t>Help with psychological first aid</w:t>
            </w:r>
            <w:r w:rsidR="0009175C">
              <w:rPr>
                <w:bCs/>
              </w:rPr>
              <w:t>.</w:t>
            </w:r>
            <w:r w:rsidRPr="00EA1109">
              <w:rPr>
                <w:bCs/>
              </w:rPr>
              <w:t xml:space="preserve"> </w:t>
            </w:r>
          </w:p>
          <w:p w14:paraId="5E369E9E" w14:textId="10F08486" w:rsidR="00A8050F" w:rsidRPr="00EA1109" w:rsidRDefault="00A8050F" w:rsidP="00EA1109">
            <w:pPr>
              <w:pStyle w:val="tablebullets"/>
              <w:cnfStyle w:val="000000000000" w:firstRow="0" w:lastRow="0" w:firstColumn="0" w:lastColumn="0" w:oddVBand="0" w:evenVBand="0" w:oddHBand="0" w:evenHBand="0" w:firstRowFirstColumn="0" w:firstRowLastColumn="0" w:lastRowFirstColumn="0" w:lastRowLastColumn="0"/>
              <w:rPr>
                <w:bCs/>
              </w:rPr>
            </w:pPr>
            <w:r w:rsidRPr="00EA1109">
              <w:rPr>
                <w:bCs/>
              </w:rPr>
              <w:t>Share data trends/concerns related to safeguarding/SEA with the relevant local offices or agencies</w:t>
            </w:r>
            <w:r w:rsidR="0009175C">
              <w:rPr>
                <w:bCs/>
              </w:rPr>
              <w:t>.</w:t>
            </w:r>
            <w:r w:rsidRPr="00EA1109">
              <w:rPr>
                <w:bCs/>
              </w:rPr>
              <w:t xml:space="preserve"> </w:t>
            </w:r>
          </w:p>
        </w:tc>
      </w:tr>
    </w:tbl>
    <w:p w14:paraId="11D5E45C" w14:textId="77777777" w:rsidR="00A8050F" w:rsidRDefault="00A8050F" w:rsidP="00A8050F"/>
    <w:sectPr w:rsidR="00A8050F" w:rsidSect="005250E2">
      <w:headerReference w:type="first" r:id="rId16"/>
      <w:endnotePr>
        <w:numFmt w:val="upperRoman"/>
      </w:endnotePr>
      <w:pgSz w:w="11904" w:h="16836"/>
      <w:pgMar w:top="1469" w:right="1469"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88784" w14:textId="77777777" w:rsidR="005250E2" w:rsidRDefault="005250E2" w:rsidP="00C33D1D">
      <w:pPr>
        <w:spacing w:after="0" w:line="240" w:lineRule="auto"/>
      </w:pPr>
      <w:r>
        <w:separator/>
      </w:r>
    </w:p>
  </w:endnote>
  <w:endnote w:type="continuationSeparator" w:id="0">
    <w:p w14:paraId="741DF887" w14:textId="77777777" w:rsidR="005250E2" w:rsidRDefault="005250E2"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Gotham Bold">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CDDF" w14:textId="77777777" w:rsidR="00347963" w:rsidRDefault="00347963">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368E028C" w14:textId="3FDC0A13" w:rsidR="008A3E51" w:rsidRPr="006A4AB7" w:rsidRDefault="008A3E51" w:rsidP="008A3E51">
        <w:pPr>
          <w:pStyle w:val="Footer"/>
          <w:framePr w:w="11890" w:h="482" w:hRule="exact" w:wrap="notBeside" w:y="15820"/>
          <w:rPr>
            <w:rStyle w:val="PageNumber"/>
          </w:rPr>
        </w:pPr>
        <w:r w:rsidRPr="006A4AB7">
          <w:rPr>
            <w:rStyle w:val="PageNumber"/>
          </w:rPr>
          <w:t>—</w:t>
        </w:r>
        <w:r w:rsidR="00347963">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4</w:t>
        </w:r>
        <w:r w:rsidRPr="006A4AB7">
          <w:rPr>
            <w:rStyle w:val="PageNumber"/>
          </w:rPr>
          <w:fldChar w:fldCharType="end"/>
        </w:r>
        <w:r w:rsidR="00347963">
          <w:rPr>
            <w:rStyle w:val="PageNumber"/>
          </w:rPr>
          <w:t xml:space="preserve"> </w:t>
        </w:r>
        <w:r w:rsidRPr="006A4AB7">
          <w:rPr>
            <w:rStyle w:val="PageNumber"/>
          </w:rPr>
          <w:t>—</w:t>
        </w:r>
      </w:p>
      <w:p w14:paraId="01047B85" w14:textId="7192FBA3" w:rsidR="008A3E51" w:rsidRPr="00A476A2" w:rsidRDefault="00000000" w:rsidP="008A3E51">
        <w:pPr>
          <w:pStyle w:val="Footer"/>
          <w:framePr w:w="11890" w:h="482" w:hRule="exact" w:wrap="notBeside" w:y="15820"/>
        </w:pPr>
        <w:r>
          <w:fldChar w:fldCharType="begin"/>
        </w:r>
        <w:r>
          <w:instrText xml:space="preserve"> STYLEREF "Title,Publication Title" \* MERGEFORMAT </w:instrText>
        </w:r>
        <w:r>
          <w:rPr>
            <w:noProof/>
          </w:rPr>
          <w:fldChar w:fldCharType="end"/>
        </w:r>
      </w:p>
    </w:sdtContent>
  </w:sdt>
  <w:p w14:paraId="24035BCF" w14:textId="77777777" w:rsidR="008A3E51" w:rsidRPr="00A476A2" w:rsidRDefault="008A3E51" w:rsidP="008A3E51">
    <w:pPr>
      <w:pStyle w:val="Footer"/>
      <w:framePr w:w="11890" w:h="482" w:hRule="exact" w:wrap="notBeside" w:y="15820"/>
    </w:pPr>
  </w:p>
  <w:p w14:paraId="656E672C" w14:textId="77777777" w:rsidR="008A3E51" w:rsidRDefault="008A3E51">
    <w:pPr>
      <w:pStyle w:val="Footer"/>
      <w:framePr w:wrap="notBesid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FA31" w14:textId="77777777" w:rsidR="00347963" w:rsidRDefault="00347963">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FCFE" w14:textId="77777777" w:rsidR="005250E2" w:rsidRDefault="005250E2" w:rsidP="00C33D1D">
      <w:pPr>
        <w:spacing w:after="0" w:line="240" w:lineRule="auto"/>
      </w:pPr>
      <w:r>
        <w:separator/>
      </w:r>
    </w:p>
  </w:footnote>
  <w:footnote w:type="continuationSeparator" w:id="0">
    <w:p w14:paraId="1419A4B8" w14:textId="77777777" w:rsidR="005250E2" w:rsidRDefault="005250E2"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BCDE" w14:textId="77777777" w:rsidR="00347963" w:rsidRDefault="00347963">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29FC" w14:textId="77777777" w:rsidR="00347963" w:rsidRDefault="00347963">
    <w:pPr>
      <w:pStyle w:val="Header"/>
      <w:framePr w:wrap="notBesid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9860" w14:textId="77777777" w:rsidR="00FD4F6D" w:rsidRPr="008C418A" w:rsidRDefault="00FD4F6D" w:rsidP="00A476A2">
    <w:pPr>
      <w:pStyle w:val="Header"/>
      <w:framePr w:wrap="notBeside"/>
    </w:pPr>
  </w:p>
  <w:p w14:paraId="511A6B6C" w14:textId="7345461D" w:rsidR="00FD4F6D" w:rsidRDefault="00FD4F6D" w:rsidP="00A045D7">
    <w:pPr>
      <w:pStyle w:val="CRS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011D" w14:textId="77777777" w:rsidR="00130837" w:rsidRPr="008C418A" w:rsidRDefault="00130837" w:rsidP="00A476A2">
    <w:pPr>
      <w:pStyle w:val="Header"/>
      <w:framePr w:wrap="notBeside"/>
    </w:pPr>
  </w:p>
  <w:p w14:paraId="44BEA21B" w14:textId="77777777" w:rsidR="00130837" w:rsidRDefault="00130837" w:rsidP="00A045D7">
    <w:pPr>
      <w:pStyle w:val="CRSText"/>
    </w:pPr>
    <w:r>
      <w:rPr>
        <w:noProof/>
      </w:rPr>
      <w:drawing>
        <wp:anchor distT="0" distB="0" distL="114300" distR="114300" simplePos="0" relativeHeight="251683840" behindDoc="0" locked="0" layoutInCell="1" allowOverlap="1" wp14:anchorId="570D8FEF" wp14:editId="3E57A6E1">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43A9E486" wp14:editId="67B0B9E6">
              <wp:simplePos x="0" y="0"/>
              <wp:positionH relativeFrom="column">
                <wp:posOffset>635</wp:posOffset>
              </wp:positionH>
              <wp:positionV relativeFrom="page">
                <wp:posOffset>9846310</wp:posOffset>
              </wp:positionV>
              <wp:extent cx="5760720" cy="490855"/>
              <wp:effectExtent l="0" t="0" r="5080" b="4445"/>
              <wp:wrapNone/>
              <wp:docPr id="206462033" name="Contact info"/>
              <wp:cNvGraphicFramePr/>
              <a:graphic xmlns:a="http://schemas.openxmlformats.org/drawingml/2006/main">
                <a:graphicData uri="http://schemas.microsoft.com/office/word/2010/wordprocessingShape">
                  <wps:wsp>
                    <wps:cNvSpPr/>
                    <wps:spPr>
                      <a:xfrm>
                        <a:off x="0" y="0"/>
                        <a:ext cx="5760720" cy="490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66D27" w14:textId="556BA2C0" w:rsidR="00130837" w:rsidRPr="00A045D7" w:rsidRDefault="00130837" w:rsidP="00D62D95">
                          <w:pPr>
                            <w:pStyle w:val="CRSContactInfo"/>
                          </w:pPr>
                          <w:bookmarkStart w:id="2" w:name="_Hlk135984272"/>
                          <w:r w:rsidRPr="00A045D7">
                            <w:t>Catholic Relief Services</w:t>
                          </w:r>
                          <w:r w:rsidR="00347963">
                            <w:t xml:space="preserve"> </w:t>
                          </w:r>
                          <w:r w:rsidRPr="00A045D7">
                            <w:t>|</w:t>
                          </w:r>
                          <w:r w:rsidR="00347963">
                            <w:t xml:space="preserve"> </w:t>
                          </w:r>
                          <w:r w:rsidRPr="00A045D7">
                            <w:t>228 W. Lexington Street, Baltimore, MD 21201, USA</w:t>
                          </w:r>
                          <w:r w:rsidR="00347963">
                            <w:t xml:space="preserve"> </w:t>
                          </w:r>
                          <w:r w:rsidRPr="00A045D7">
                            <w:t>|</w:t>
                          </w:r>
                          <w:r w:rsidR="00347963">
                            <w:t xml:space="preserve"> </w:t>
                          </w:r>
                          <w:r w:rsidRPr="00A045D7">
                            <w:t>crs.org</w:t>
                          </w:r>
                          <w:r w:rsidR="00347963">
                            <w:t xml:space="preserve"> </w:t>
                          </w:r>
                        </w:p>
                        <w:p w14:paraId="61463161" w14:textId="482DC818" w:rsidR="00130837" w:rsidRPr="00A8050F" w:rsidRDefault="00130837" w:rsidP="00A8050F">
                          <w:pPr>
                            <w:pStyle w:val="CRSContactInfo"/>
                          </w:pPr>
                          <w:bookmarkStart w:id="3" w:name="_Hlk157328919"/>
                          <w:r w:rsidRPr="00A8050F">
                            <w:t>For more information, contact pqpublications@crs.org</w:t>
                          </w:r>
                          <w:bookmarkEnd w:id="3"/>
                        </w:p>
                        <w:p w14:paraId="5CE149A0" w14:textId="19C205C7" w:rsidR="00130837" w:rsidRPr="00A8050F" w:rsidRDefault="00130837" w:rsidP="00A8050F">
                          <w:pPr>
                            <w:pStyle w:val="CopyrightAdditionalStyles"/>
                          </w:pPr>
                          <w:r w:rsidRPr="00A8050F">
                            <w:t>©2023 Catholic Relief Services. All Rights Reserved.</w:t>
                          </w:r>
                          <w:r w:rsidR="00347963">
                            <w:t xml:space="preserve"> </w:t>
                          </w:r>
                          <w:r w:rsidRPr="00A8050F">
                            <w:t>23OS-893227</w:t>
                          </w:r>
                        </w:p>
                        <w:bookmarkEnd w:id="2"/>
                        <w:p w14:paraId="49D274D6" w14:textId="77777777" w:rsidR="00130837" w:rsidRPr="00A045D7" w:rsidRDefault="00130837" w:rsidP="00D62D95">
                          <w:pPr>
                            <w:pStyle w:val="CRSContactInfo"/>
                          </w:pPr>
                        </w:p>
                        <w:p w14:paraId="29D91D4B" w14:textId="77777777" w:rsidR="00130837" w:rsidRPr="005232EE" w:rsidRDefault="00130837" w:rsidP="00D62D95">
                          <w:pPr>
                            <w:pStyle w:val="CRSContactInfo"/>
                          </w:pPr>
                        </w:p>
                        <w:p w14:paraId="0945A123" w14:textId="77777777"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9E486" id="Contact info" o:spid="_x0000_s1026" style="position:absolute;margin-left:.05pt;margin-top:775.3pt;width:453.6pt;height:3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" filled="f" stroked="f" strokeweight="1pt">
              <v:textbox inset="0,0,0,0">
                <w:txbxContent>
                  <w:p w14:paraId="33766D27" w14:textId="556BA2C0" w:rsidR="00130837" w:rsidRPr="00A045D7" w:rsidRDefault="00130837" w:rsidP="00D62D95">
                    <w:pPr>
                      <w:pStyle w:val="CRSContactInfo"/>
                    </w:pPr>
                    <w:bookmarkStart w:id="4" w:name="_Hlk135984272"/>
                    <w:r w:rsidRPr="00A045D7">
                      <w:t>Catholic Relief Services</w:t>
                    </w:r>
                    <w:r w:rsidR="00347963">
                      <w:t xml:space="preserve"> </w:t>
                    </w:r>
                    <w:r w:rsidRPr="00A045D7">
                      <w:t>|</w:t>
                    </w:r>
                    <w:r w:rsidR="00347963">
                      <w:t xml:space="preserve"> </w:t>
                    </w:r>
                    <w:r w:rsidRPr="00A045D7">
                      <w:t>228 W. Lexington Street, Baltimore, MD 21201, USA</w:t>
                    </w:r>
                    <w:r w:rsidR="00347963">
                      <w:t xml:space="preserve"> </w:t>
                    </w:r>
                    <w:r w:rsidRPr="00A045D7">
                      <w:t>|</w:t>
                    </w:r>
                    <w:r w:rsidR="00347963">
                      <w:t xml:space="preserve"> </w:t>
                    </w:r>
                    <w:r w:rsidRPr="00A045D7">
                      <w:t>crs.org</w:t>
                    </w:r>
                    <w:r w:rsidR="00347963">
                      <w:t xml:space="preserve"> </w:t>
                    </w:r>
                  </w:p>
                  <w:p w14:paraId="61463161" w14:textId="482DC818" w:rsidR="00130837" w:rsidRPr="00A8050F" w:rsidRDefault="00130837" w:rsidP="00A8050F">
                    <w:pPr>
                      <w:pStyle w:val="CRSContactInfo"/>
                    </w:pPr>
                    <w:bookmarkStart w:id="5" w:name="_Hlk157328919"/>
                    <w:r w:rsidRPr="00A8050F">
                      <w:t>For more information, contact pqpublications@crs.org</w:t>
                    </w:r>
                    <w:bookmarkEnd w:id="5"/>
                  </w:p>
                  <w:p w14:paraId="5CE149A0" w14:textId="19C205C7" w:rsidR="00130837" w:rsidRPr="00A8050F" w:rsidRDefault="00130837" w:rsidP="00A8050F">
                    <w:pPr>
                      <w:pStyle w:val="CopyrightAdditionalStyles"/>
                    </w:pPr>
                    <w:r w:rsidRPr="00A8050F">
                      <w:t>©2023 Catholic Relief Services. All Rights Reserved.</w:t>
                    </w:r>
                    <w:r w:rsidR="00347963">
                      <w:t xml:space="preserve"> </w:t>
                    </w:r>
                    <w:r w:rsidRPr="00A8050F">
                      <w:t>23OS-893227</w:t>
                    </w:r>
                  </w:p>
                  <w:bookmarkEnd w:id="4"/>
                  <w:p w14:paraId="49D274D6" w14:textId="77777777" w:rsidR="00130837" w:rsidRPr="00A045D7" w:rsidRDefault="00130837" w:rsidP="00D62D95">
                    <w:pPr>
                      <w:pStyle w:val="CRSContactInfo"/>
                    </w:pPr>
                  </w:p>
                  <w:p w14:paraId="29D91D4B" w14:textId="77777777" w:rsidR="00130837" w:rsidRPr="005232EE" w:rsidRDefault="00130837" w:rsidP="00D62D95">
                    <w:pPr>
                      <w:pStyle w:val="CRSContactInfo"/>
                    </w:pPr>
                  </w:p>
                  <w:p w14:paraId="0945A123" w14:textId="77777777"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01D8A8DD" wp14:editId="6FD2E6DF">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618B1B"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08EFE8E3" wp14:editId="76C5F7D8">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664A6"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3C22031" wp14:editId="6959C20D">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DB1FD"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528146">
    <w:abstractNumId w:val="7"/>
  </w:num>
  <w:num w:numId="2" w16cid:durableId="234753205">
    <w:abstractNumId w:val="6"/>
  </w:num>
  <w:num w:numId="3" w16cid:durableId="852841333">
    <w:abstractNumId w:val="5"/>
  </w:num>
  <w:num w:numId="4" w16cid:durableId="585966370">
    <w:abstractNumId w:val="4"/>
  </w:num>
  <w:num w:numId="5" w16cid:durableId="562570554">
    <w:abstractNumId w:val="11"/>
  </w:num>
  <w:num w:numId="6" w16cid:durableId="1406761664">
    <w:abstractNumId w:val="3"/>
  </w:num>
  <w:num w:numId="7" w16cid:durableId="47803257">
    <w:abstractNumId w:val="2"/>
  </w:num>
  <w:num w:numId="8" w16cid:durableId="2012097072">
    <w:abstractNumId w:val="1"/>
  </w:num>
  <w:num w:numId="9" w16cid:durableId="1509563895">
    <w:abstractNumId w:val="0"/>
  </w:num>
  <w:num w:numId="10" w16cid:durableId="439036348">
    <w:abstractNumId w:val="8"/>
  </w:num>
  <w:num w:numId="11" w16cid:durableId="1878080203">
    <w:abstractNumId w:val="9"/>
  </w:num>
  <w:num w:numId="12" w16cid:durableId="2128108">
    <w:abstractNumId w:val="12"/>
  </w:num>
  <w:num w:numId="13" w16cid:durableId="201395051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50F"/>
    <w:rsid w:val="00004981"/>
    <w:rsid w:val="00005CBF"/>
    <w:rsid w:val="000378D9"/>
    <w:rsid w:val="0004614E"/>
    <w:rsid w:val="00050048"/>
    <w:rsid w:val="00050A05"/>
    <w:rsid w:val="00051548"/>
    <w:rsid w:val="00053E3A"/>
    <w:rsid w:val="00057FB5"/>
    <w:rsid w:val="00073B82"/>
    <w:rsid w:val="00080E66"/>
    <w:rsid w:val="00087D08"/>
    <w:rsid w:val="0009175C"/>
    <w:rsid w:val="000C1584"/>
    <w:rsid w:val="000E31BA"/>
    <w:rsid w:val="000E45ED"/>
    <w:rsid w:val="000E46D4"/>
    <w:rsid w:val="000F1616"/>
    <w:rsid w:val="000F2317"/>
    <w:rsid w:val="000F6F71"/>
    <w:rsid w:val="000F7A2B"/>
    <w:rsid w:val="00106594"/>
    <w:rsid w:val="00130837"/>
    <w:rsid w:val="00133DDA"/>
    <w:rsid w:val="00133F85"/>
    <w:rsid w:val="001407FA"/>
    <w:rsid w:val="00150111"/>
    <w:rsid w:val="00167110"/>
    <w:rsid w:val="00183CD6"/>
    <w:rsid w:val="00193D30"/>
    <w:rsid w:val="001A3326"/>
    <w:rsid w:val="001A39D6"/>
    <w:rsid w:val="001B6F71"/>
    <w:rsid w:val="001C3CC6"/>
    <w:rsid w:val="001D728F"/>
    <w:rsid w:val="001D7DE2"/>
    <w:rsid w:val="001E0002"/>
    <w:rsid w:val="001E0EC2"/>
    <w:rsid w:val="001F5EEA"/>
    <w:rsid w:val="001F6CFE"/>
    <w:rsid w:val="001F71B7"/>
    <w:rsid w:val="00202A69"/>
    <w:rsid w:val="00211DBA"/>
    <w:rsid w:val="002146D2"/>
    <w:rsid w:val="00215DE7"/>
    <w:rsid w:val="00215DF5"/>
    <w:rsid w:val="00240773"/>
    <w:rsid w:val="00246515"/>
    <w:rsid w:val="00247307"/>
    <w:rsid w:val="00253342"/>
    <w:rsid w:val="00261470"/>
    <w:rsid w:val="00284B59"/>
    <w:rsid w:val="00290079"/>
    <w:rsid w:val="0029185E"/>
    <w:rsid w:val="00296328"/>
    <w:rsid w:val="002A0464"/>
    <w:rsid w:val="002A68DF"/>
    <w:rsid w:val="002B6103"/>
    <w:rsid w:val="002B7AC4"/>
    <w:rsid w:val="002D6583"/>
    <w:rsid w:val="002E13D9"/>
    <w:rsid w:val="002E28F9"/>
    <w:rsid w:val="002E64C7"/>
    <w:rsid w:val="003030EA"/>
    <w:rsid w:val="00306E3D"/>
    <w:rsid w:val="00312D0C"/>
    <w:rsid w:val="00316F0D"/>
    <w:rsid w:val="003405A3"/>
    <w:rsid w:val="003467CB"/>
    <w:rsid w:val="00347963"/>
    <w:rsid w:val="00350CC0"/>
    <w:rsid w:val="00351F50"/>
    <w:rsid w:val="003551BB"/>
    <w:rsid w:val="00361F63"/>
    <w:rsid w:val="00363165"/>
    <w:rsid w:val="00380C28"/>
    <w:rsid w:val="00384E84"/>
    <w:rsid w:val="00390513"/>
    <w:rsid w:val="00390A26"/>
    <w:rsid w:val="003965A9"/>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3501"/>
    <w:rsid w:val="004A3B9B"/>
    <w:rsid w:val="004B0512"/>
    <w:rsid w:val="004C4583"/>
    <w:rsid w:val="004D4DF4"/>
    <w:rsid w:val="004D603B"/>
    <w:rsid w:val="004E07D9"/>
    <w:rsid w:val="004E19F7"/>
    <w:rsid w:val="004F020A"/>
    <w:rsid w:val="004F0C8D"/>
    <w:rsid w:val="004F7390"/>
    <w:rsid w:val="004F7434"/>
    <w:rsid w:val="005050BA"/>
    <w:rsid w:val="00516D24"/>
    <w:rsid w:val="005232EE"/>
    <w:rsid w:val="005250E2"/>
    <w:rsid w:val="005328D9"/>
    <w:rsid w:val="00536B7A"/>
    <w:rsid w:val="00546EA1"/>
    <w:rsid w:val="00547F72"/>
    <w:rsid w:val="00557E91"/>
    <w:rsid w:val="00563D4A"/>
    <w:rsid w:val="005812C2"/>
    <w:rsid w:val="00583062"/>
    <w:rsid w:val="005837C0"/>
    <w:rsid w:val="005864FD"/>
    <w:rsid w:val="0059002A"/>
    <w:rsid w:val="005A0201"/>
    <w:rsid w:val="005A1F2F"/>
    <w:rsid w:val="005A2904"/>
    <w:rsid w:val="005B4B64"/>
    <w:rsid w:val="005E046D"/>
    <w:rsid w:val="005E7A05"/>
    <w:rsid w:val="005F7102"/>
    <w:rsid w:val="00607A5D"/>
    <w:rsid w:val="00620945"/>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D58BE"/>
    <w:rsid w:val="006D64CB"/>
    <w:rsid w:val="006F1D4D"/>
    <w:rsid w:val="006F3EB9"/>
    <w:rsid w:val="00720AFB"/>
    <w:rsid w:val="007257C7"/>
    <w:rsid w:val="00730E8D"/>
    <w:rsid w:val="00755482"/>
    <w:rsid w:val="007573B6"/>
    <w:rsid w:val="00762100"/>
    <w:rsid w:val="00763EBD"/>
    <w:rsid w:val="00781FB3"/>
    <w:rsid w:val="00787836"/>
    <w:rsid w:val="0078783A"/>
    <w:rsid w:val="007B740F"/>
    <w:rsid w:val="007D4906"/>
    <w:rsid w:val="007D576B"/>
    <w:rsid w:val="00801D22"/>
    <w:rsid w:val="008223FE"/>
    <w:rsid w:val="00855230"/>
    <w:rsid w:val="00866692"/>
    <w:rsid w:val="00882AC5"/>
    <w:rsid w:val="008A3E51"/>
    <w:rsid w:val="008A46A5"/>
    <w:rsid w:val="008B4E44"/>
    <w:rsid w:val="008B5D04"/>
    <w:rsid w:val="008C418A"/>
    <w:rsid w:val="008C4CDC"/>
    <w:rsid w:val="008C65AC"/>
    <w:rsid w:val="008C795B"/>
    <w:rsid w:val="008D548B"/>
    <w:rsid w:val="008D6AA5"/>
    <w:rsid w:val="008F1088"/>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40BAF"/>
    <w:rsid w:val="00A476A2"/>
    <w:rsid w:val="00A50112"/>
    <w:rsid w:val="00A540B4"/>
    <w:rsid w:val="00A5449E"/>
    <w:rsid w:val="00A55848"/>
    <w:rsid w:val="00A60194"/>
    <w:rsid w:val="00A8050F"/>
    <w:rsid w:val="00A85F67"/>
    <w:rsid w:val="00A8674E"/>
    <w:rsid w:val="00AA450D"/>
    <w:rsid w:val="00AC34A2"/>
    <w:rsid w:val="00AC69C8"/>
    <w:rsid w:val="00AD020B"/>
    <w:rsid w:val="00AD056B"/>
    <w:rsid w:val="00AD5364"/>
    <w:rsid w:val="00AE0850"/>
    <w:rsid w:val="00AE1AE5"/>
    <w:rsid w:val="00B06437"/>
    <w:rsid w:val="00B10012"/>
    <w:rsid w:val="00B130BD"/>
    <w:rsid w:val="00B174C3"/>
    <w:rsid w:val="00B22867"/>
    <w:rsid w:val="00B3079B"/>
    <w:rsid w:val="00B346F4"/>
    <w:rsid w:val="00B36401"/>
    <w:rsid w:val="00B43CD0"/>
    <w:rsid w:val="00B70944"/>
    <w:rsid w:val="00B80760"/>
    <w:rsid w:val="00B8782C"/>
    <w:rsid w:val="00BC101B"/>
    <w:rsid w:val="00BE0ABF"/>
    <w:rsid w:val="00BE2B16"/>
    <w:rsid w:val="00BE3485"/>
    <w:rsid w:val="00BE6384"/>
    <w:rsid w:val="00BF06E4"/>
    <w:rsid w:val="00BF5709"/>
    <w:rsid w:val="00C04B1E"/>
    <w:rsid w:val="00C04D10"/>
    <w:rsid w:val="00C17196"/>
    <w:rsid w:val="00C25991"/>
    <w:rsid w:val="00C33D1D"/>
    <w:rsid w:val="00C35872"/>
    <w:rsid w:val="00C5066D"/>
    <w:rsid w:val="00C515DE"/>
    <w:rsid w:val="00C5530E"/>
    <w:rsid w:val="00C70869"/>
    <w:rsid w:val="00C832BF"/>
    <w:rsid w:val="00C86E4A"/>
    <w:rsid w:val="00C8785C"/>
    <w:rsid w:val="00C94F0A"/>
    <w:rsid w:val="00CA51B9"/>
    <w:rsid w:val="00CB2895"/>
    <w:rsid w:val="00CC313A"/>
    <w:rsid w:val="00CC4ABD"/>
    <w:rsid w:val="00CD43AF"/>
    <w:rsid w:val="00CE0A5F"/>
    <w:rsid w:val="00CE6239"/>
    <w:rsid w:val="00CE6B06"/>
    <w:rsid w:val="00CE782B"/>
    <w:rsid w:val="00CF24C6"/>
    <w:rsid w:val="00CF44E9"/>
    <w:rsid w:val="00CF4CB8"/>
    <w:rsid w:val="00D00318"/>
    <w:rsid w:val="00D05D8C"/>
    <w:rsid w:val="00D06DE4"/>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53A7"/>
    <w:rsid w:val="00DE716A"/>
    <w:rsid w:val="00DF4AF1"/>
    <w:rsid w:val="00E10D5C"/>
    <w:rsid w:val="00E3595B"/>
    <w:rsid w:val="00E37A9B"/>
    <w:rsid w:val="00E45366"/>
    <w:rsid w:val="00E5051F"/>
    <w:rsid w:val="00E54135"/>
    <w:rsid w:val="00E5665D"/>
    <w:rsid w:val="00E56B16"/>
    <w:rsid w:val="00E70769"/>
    <w:rsid w:val="00E72234"/>
    <w:rsid w:val="00E75370"/>
    <w:rsid w:val="00E94713"/>
    <w:rsid w:val="00EA1109"/>
    <w:rsid w:val="00EA5098"/>
    <w:rsid w:val="00EB48FE"/>
    <w:rsid w:val="00ED48C9"/>
    <w:rsid w:val="00ED5C78"/>
    <w:rsid w:val="00EE56EE"/>
    <w:rsid w:val="00EE7448"/>
    <w:rsid w:val="00EF636B"/>
    <w:rsid w:val="00F07777"/>
    <w:rsid w:val="00F14BE2"/>
    <w:rsid w:val="00F14EDD"/>
    <w:rsid w:val="00F24A8B"/>
    <w:rsid w:val="00F33867"/>
    <w:rsid w:val="00F355A6"/>
    <w:rsid w:val="00F36867"/>
    <w:rsid w:val="00F37D11"/>
    <w:rsid w:val="00F43CFB"/>
    <w:rsid w:val="00F569DB"/>
    <w:rsid w:val="00F60D23"/>
    <w:rsid w:val="00F636ED"/>
    <w:rsid w:val="00F64BD3"/>
    <w:rsid w:val="00F65351"/>
    <w:rsid w:val="00F85986"/>
    <w:rsid w:val="00FA48EC"/>
    <w:rsid w:val="00FB18AD"/>
    <w:rsid w:val="00FB2838"/>
    <w:rsid w:val="00FB5CB7"/>
    <w:rsid w:val="00FB67C9"/>
    <w:rsid w:val="00FD4F6D"/>
    <w:rsid w:val="00FE2B97"/>
    <w:rsid w:val="00FE38B2"/>
    <w:rsid w:val="00FE58C4"/>
    <w:rsid w:val="00FE64B9"/>
    <w:rsid w:val="00FF1F0F"/>
    <w:rsid w:val="00FF6078"/>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0A1FA"/>
  <w15:chartTrackingRefBased/>
  <w15:docId w15:val="{5FBF976A-ED72-1148-9D48-0F68E782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0F"/>
    <w:pPr>
      <w:spacing w:after="160" w:line="259" w:lineRule="auto"/>
      <w:jc w:val="both"/>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4511A1"/>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4511A1"/>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1"/>
      </w:numPr>
      <w:snapToGrid w:val="0"/>
      <w:spacing w:after="80"/>
      <w:ind w:left="432"/>
    </w:pPr>
  </w:style>
  <w:style w:type="paragraph" w:styleId="ListBullet3">
    <w:name w:val="List Bullet 3"/>
    <w:aliases w:val="CRS List Bullet 3"/>
    <w:basedOn w:val="CRSText"/>
    <w:uiPriority w:val="8"/>
    <w:qFormat/>
    <w:rsid w:val="00D93E07"/>
    <w:pPr>
      <w:numPr>
        <w:numId w:val="2"/>
      </w:numPr>
      <w:snapToGrid w:val="0"/>
      <w:spacing w:after="80"/>
    </w:pPr>
  </w:style>
  <w:style w:type="paragraph" w:styleId="ListBullet4">
    <w:name w:val="List Bullet 4"/>
    <w:aliases w:val="CRS List Bullet 4"/>
    <w:basedOn w:val="CRSText"/>
    <w:uiPriority w:val="99"/>
    <w:semiHidden/>
    <w:unhideWhenUsed/>
    <w:rsid w:val="00D93E07"/>
    <w:pPr>
      <w:numPr>
        <w:numId w:val="3"/>
      </w:numPr>
      <w:contextualSpacing/>
    </w:pPr>
  </w:style>
  <w:style w:type="paragraph" w:styleId="ListBullet5">
    <w:name w:val="List Bullet 5"/>
    <w:aliases w:val="CRS List Bullet 5"/>
    <w:basedOn w:val="CRSText"/>
    <w:uiPriority w:val="99"/>
    <w:semiHidden/>
    <w:unhideWhenUsed/>
    <w:rsid w:val="00D93E07"/>
    <w:pPr>
      <w:numPr>
        <w:numId w:val="4"/>
      </w:numPr>
      <w:contextualSpacing/>
    </w:pPr>
  </w:style>
  <w:style w:type="paragraph" w:styleId="ListBullet">
    <w:name w:val="List Bullet"/>
    <w:aliases w:val="CRS List Bullet"/>
    <w:basedOn w:val="CRSText"/>
    <w:uiPriority w:val="99"/>
    <w:qFormat/>
    <w:rsid w:val="00D93E07"/>
    <w:pPr>
      <w:keepLines/>
      <w:numPr>
        <w:numId w:val="5"/>
      </w:numPr>
      <w:adjustRightInd w:val="0"/>
      <w:snapToGrid w:val="0"/>
      <w:spacing w:after="8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spacing w:after="80"/>
      <w:contextualSpacing/>
    </w:pPr>
  </w:style>
  <w:style w:type="paragraph" w:styleId="ListNumber3">
    <w:name w:val="List Number 3"/>
    <w:aliases w:val="CRS List Number 3"/>
    <w:basedOn w:val="CRSText"/>
    <w:uiPriority w:val="6"/>
    <w:qFormat/>
    <w:rsid w:val="00D93E07"/>
    <w:pPr>
      <w:numPr>
        <w:numId w:val="7"/>
      </w:numPr>
      <w:snapToGrid w:val="0"/>
      <w:spacing w:after="8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10"/>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after="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numbering" w:customStyle="1" w:styleId="CurrentList1">
    <w:name w:val="Current List1"/>
    <w:uiPriority w:val="99"/>
    <w:rsid w:val="002A68DF"/>
    <w:pPr>
      <w:numPr>
        <w:numId w:val="11"/>
      </w:numPr>
    </w:pPr>
  </w:style>
  <w:style w:type="numbering" w:customStyle="1" w:styleId="CurrentList2">
    <w:name w:val="Current List2"/>
    <w:uiPriority w:val="99"/>
    <w:rsid w:val="002A68DF"/>
    <w:pPr>
      <w:numPr>
        <w:numId w:val="13"/>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2"/>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 w:type="paragraph" w:customStyle="1" w:styleId="Pa4">
    <w:name w:val="Pa4"/>
    <w:basedOn w:val="Default"/>
    <w:next w:val="Default"/>
    <w:uiPriority w:val="99"/>
    <w:rsid w:val="00A8050F"/>
    <w:pPr>
      <w:spacing w:line="201" w:lineRule="atLeast"/>
    </w:pPr>
    <w:rPr>
      <w:rFonts w:ascii="Gotham Bold" w:hAnsi="Gotham Bold" w:cstheme="minorBidi"/>
      <w:color w:val="auto"/>
      <w:lang w:val="fr-CD"/>
    </w:rPr>
  </w:style>
  <w:style w:type="paragraph" w:customStyle="1" w:styleId="Bullet1">
    <w:name w:val="Bullet1"/>
    <w:basedOn w:val="ListParagraph"/>
    <w:link w:val="Bullet1Char"/>
    <w:qFormat/>
    <w:rsid w:val="00A8050F"/>
    <w:pPr>
      <w:spacing w:after="0" w:line="240" w:lineRule="auto"/>
      <w:ind w:left="0"/>
    </w:pPr>
    <w:rPr>
      <w:rFonts w:cstheme="minorBidi"/>
      <w:bCs/>
      <w:color w:val="auto"/>
      <w:sz w:val="22"/>
      <w:lang w:val="en"/>
    </w:rPr>
  </w:style>
  <w:style w:type="character" w:customStyle="1" w:styleId="Bullet1Char">
    <w:name w:val="Bullet1 Char"/>
    <w:basedOn w:val="DefaultParagraphFont"/>
    <w:link w:val="Bullet1"/>
    <w:rsid w:val="00A8050F"/>
    <w:rPr>
      <w:bCs/>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svg"/><Relationship Id="rId7" Type="http://schemas.openxmlformats.org/officeDocument/2006/relationships/image" Target="media/image1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14.png"/><Relationship Id="rId5" Type="http://schemas.openxmlformats.org/officeDocument/2006/relationships/image" Target="media/image7.svg"/><Relationship Id="rId4" Type="http://schemas.openxmlformats.org/officeDocument/2006/relationships/image" Target="media/image6.png"/><Relationship Id="rId9" Type="http://schemas.openxmlformats.org/officeDocument/2006/relationships/image" Target="media/image17.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4</cp:revision>
  <cp:lastPrinted>2024-01-30T21:17:00Z</cp:lastPrinted>
  <dcterms:created xsi:type="dcterms:W3CDTF">2024-01-30T21:17:00Z</dcterms:created>
  <dcterms:modified xsi:type="dcterms:W3CDTF">2024-01-30T21:17:00Z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