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C22C" w14:textId="43A2997E" w:rsidR="00147B29" w:rsidRDefault="00FB56E4" w:rsidP="004561D5">
      <w:pPr>
        <w:pStyle w:val="Title"/>
        <w:rPr>
          <w:rStyle w:val="normaltextrun"/>
          <w:rFonts w:cs="Calibri"/>
          <w:szCs w:val="19"/>
        </w:rPr>
      </w:pPr>
      <w:r>
        <w:t xml:space="preserve">TT </w:t>
      </w:r>
      <w:r w:rsidR="009F1A3E">
        <w:t>2</w:t>
      </w:r>
      <w:r>
        <w:t xml:space="preserve">: </w:t>
      </w:r>
      <w:r w:rsidR="00585B27">
        <w:t>SEA</w:t>
      </w:r>
      <w:r w:rsidR="00147B29" w:rsidRPr="00E01D6D">
        <w:t xml:space="preserve"> </w:t>
      </w:r>
      <w:r w:rsidR="004561D5">
        <w:t>Scenarios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440" w:type="dxa"/>
          <w:bottom w:w="1440" w:type="dxa"/>
        </w:tblCellMar>
        <w:tblLook w:val="04A0" w:firstRow="1" w:lastRow="0" w:firstColumn="1" w:lastColumn="0" w:noHBand="0" w:noVBand="1"/>
      </w:tblPr>
      <w:tblGrid>
        <w:gridCol w:w="8347"/>
      </w:tblGrid>
      <w:tr w:rsidR="00585B27" w:rsidRPr="000973C5" w14:paraId="6240DCB2" w14:textId="77777777" w:rsidTr="00E67548">
        <w:trPr>
          <w:trHeight w:val="1814"/>
        </w:trPr>
        <w:tc>
          <w:tcPr>
            <w:tcW w:w="8347" w:type="dxa"/>
            <w:shd w:val="clear" w:color="auto" w:fill="auto"/>
            <w:tcMar>
              <w:bottom w:w="288" w:type="dxa"/>
            </w:tcMar>
            <w:vAlign w:val="center"/>
          </w:tcPr>
          <w:p w14:paraId="492AD367" w14:textId="77777777" w:rsidR="00585B27" w:rsidRDefault="00585B27" w:rsidP="00E67548">
            <w:pPr>
              <w:pStyle w:val="tablebullet3"/>
              <w:numPr>
                <w:ilvl w:val="0"/>
                <w:numId w:val="0"/>
              </w:numPr>
              <w:spacing w:after="0"/>
              <w:rPr>
                <w:rFonts w:eastAsia="Times New Roman" w:cstheme="minorHAnsi"/>
                <w:sz w:val="44"/>
                <w:szCs w:val="44"/>
              </w:rPr>
            </w:pPr>
          </w:p>
          <w:p w14:paraId="0AFCF9DA" w14:textId="77777777" w:rsidR="00585B27" w:rsidRDefault="00585B27" w:rsidP="00E67548">
            <w:pPr>
              <w:pStyle w:val="tablebullet3"/>
              <w:numPr>
                <w:ilvl w:val="0"/>
                <w:numId w:val="0"/>
              </w:numPr>
              <w:spacing w:after="0"/>
              <w:rPr>
                <w:rFonts w:eastAsia="Times New Roman" w:cstheme="minorHAnsi"/>
                <w:sz w:val="44"/>
                <w:szCs w:val="44"/>
              </w:rPr>
            </w:pPr>
            <w:r w:rsidRPr="000973C5">
              <w:rPr>
                <w:rFonts w:eastAsia="Times New Roman" w:cstheme="minorHAnsi"/>
                <w:sz w:val="44"/>
                <w:szCs w:val="44"/>
              </w:rPr>
              <w:t xml:space="preserve">A male team member comments on a </w:t>
            </w:r>
            <w:r>
              <w:rPr>
                <w:rFonts w:eastAsia="Times New Roman" w:cstheme="minorHAnsi"/>
                <w:sz w:val="44"/>
                <w:szCs w:val="44"/>
              </w:rPr>
              <w:t>“</w:t>
            </w:r>
            <w:r w:rsidRPr="000973C5">
              <w:rPr>
                <w:rFonts w:eastAsia="Times New Roman" w:cstheme="minorHAnsi"/>
                <w:sz w:val="44"/>
                <w:szCs w:val="44"/>
              </w:rPr>
              <w:t>pretty girl</w:t>
            </w:r>
            <w:r>
              <w:rPr>
                <w:rFonts w:eastAsia="Times New Roman" w:cstheme="minorHAnsi"/>
                <w:sz w:val="44"/>
                <w:szCs w:val="44"/>
              </w:rPr>
              <w:t>”</w:t>
            </w:r>
            <w:r w:rsidRPr="000973C5">
              <w:rPr>
                <w:rFonts w:eastAsia="Times New Roman" w:cstheme="minorHAnsi"/>
                <w:sz w:val="44"/>
                <w:szCs w:val="44"/>
              </w:rPr>
              <w:t xml:space="preserve"> during an earthquake drill.</w:t>
            </w:r>
          </w:p>
          <w:p w14:paraId="2609D519" w14:textId="77777777" w:rsidR="00585B27" w:rsidRPr="000973C5" w:rsidRDefault="00585B27" w:rsidP="00E67548">
            <w:pPr>
              <w:pStyle w:val="tablebullet3"/>
              <w:numPr>
                <w:ilvl w:val="0"/>
                <w:numId w:val="0"/>
              </w:numPr>
              <w:spacing w:after="0"/>
              <w:rPr>
                <w:rFonts w:eastAsia="Times New Roman" w:cstheme="minorHAnsi"/>
                <w:sz w:val="44"/>
                <w:szCs w:val="44"/>
              </w:rPr>
            </w:pPr>
          </w:p>
        </w:tc>
      </w:tr>
      <w:tr w:rsidR="00585B27" w:rsidRPr="000973C5" w14:paraId="072AB1D1" w14:textId="77777777" w:rsidTr="00E67548">
        <w:trPr>
          <w:trHeight w:val="2174"/>
        </w:trPr>
        <w:tc>
          <w:tcPr>
            <w:tcW w:w="8347" w:type="dxa"/>
            <w:shd w:val="clear" w:color="auto" w:fill="auto"/>
            <w:tcMar>
              <w:bottom w:w="288" w:type="dxa"/>
            </w:tcMar>
            <w:vAlign w:val="center"/>
          </w:tcPr>
          <w:p w14:paraId="6D5F96D7" w14:textId="77777777" w:rsidR="00585B27" w:rsidRPr="000973C5" w:rsidRDefault="00585B27" w:rsidP="00E67548">
            <w:pPr>
              <w:rPr>
                <w:rFonts w:eastAsia="Times New Roman" w:cstheme="minorHAnsi"/>
                <w:sz w:val="44"/>
                <w:szCs w:val="44"/>
              </w:rPr>
            </w:pPr>
            <w:r w:rsidRPr="000973C5">
              <w:rPr>
                <w:rFonts w:eastAsia="Times New Roman" w:cstheme="minorHAnsi"/>
                <w:sz w:val="44"/>
                <w:szCs w:val="44"/>
              </w:rPr>
              <w:t>There are rumors a project staff member added the name of his girlfriend to the list of program participants.</w:t>
            </w:r>
            <w:r>
              <w:rPr>
                <w:rFonts w:eastAsia="Times New Roman" w:cstheme="minorHAnsi"/>
                <w:sz w:val="44"/>
                <w:szCs w:val="44"/>
              </w:rPr>
              <w:t xml:space="preserve"> </w:t>
            </w:r>
          </w:p>
        </w:tc>
      </w:tr>
      <w:tr w:rsidR="00585B27" w:rsidRPr="000973C5" w14:paraId="36691255" w14:textId="77777777" w:rsidTr="00E67548">
        <w:trPr>
          <w:trHeight w:val="1584"/>
        </w:trPr>
        <w:tc>
          <w:tcPr>
            <w:tcW w:w="8347" w:type="dxa"/>
            <w:shd w:val="clear" w:color="auto" w:fill="auto"/>
            <w:tcMar>
              <w:bottom w:w="288" w:type="dxa"/>
            </w:tcMar>
            <w:vAlign w:val="center"/>
          </w:tcPr>
          <w:p w14:paraId="0BF44E36" w14:textId="77777777" w:rsidR="00585B27" w:rsidRPr="000973C5" w:rsidRDefault="00585B27" w:rsidP="00E67548">
            <w:pPr>
              <w:rPr>
                <w:rFonts w:eastAsia="Times New Roman" w:cstheme="minorHAnsi"/>
                <w:sz w:val="44"/>
                <w:szCs w:val="44"/>
              </w:rPr>
            </w:pPr>
            <w:r w:rsidRPr="000973C5">
              <w:rPr>
                <w:rFonts w:eastAsia="Times New Roman" w:cstheme="minorHAnsi"/>
                <w:sz w:val="44"/>
                <w:szCs w:val="44"/>
              </w:rPr>
              <w:t>A program participant in your DRR preparedness project is told she must have sexu</w:t>
            </w:r>
            <w:r w:rsidRPr="000973C5">
              <w:rPr>
                <w:rFonts w:cstheme="minorHAnsi"/>
                <w:sz w:val="44"/>
                <w:szCs w:val="44"/>
              </w:rPr>
              <w:t>al intercourse</w:t>
            </w:r>
            <w:r w:rsidRPr="000973C5">
              <w:rPr>
                <w:rFonts w:eastAsia="Times New Roman" w:cstheme="minorHAnsi"/>
                <w:sz w:val="44"/>
                <w:szCs w:val="44"/>
              </w:rPr>
              <w:t xml:space="preserve"> with a contracted vender to get her home repaired.</w:t>
            </w:r>
          </w:p>
        </w:tc>
      </w:tr>
      <w:tr w:rsidR="00585B27" w:rsidRPr="000973C5" w14:paraId="7886C441" w14:textId="77777777" w:rsidTr="00E67548">
        <w:trPr>
          <w:trHeight w:val="1584"/>
        </w:trPr>
        <w:tc>
          <w:tcPr>
            <w:tcW w:w="8347" w:type="dxa"/>
            <w:shd w:val="clear" w:color="auto" w:fill="auto"/>
            <w:tcMar>
              <w:bottom w:w="288" w:type="dxa"/>
            </w:tcMar>
            <w:vAlign w:val="center"/>
          </w:tcPr>
          <w:p w14:paraId="77F120DD" w14:textId="77777777" w:rsidR="00585B27" w:rsidRPr="000973C5" w:rsidRDefault="00585B27" w:rsidP="00E67548">
            <w:pPr>
              <w:rPr>
                <w:sz w:val="44"/>
                <w:szCs w:val="44"/>
              </w:rPr>
            </w:pPr>
            <w:r w:rsidRPr="000973C5">
              <w:rPr>
                <w:rFonts w:eastAsia="Times New Roman" w:cstheme="minorHAnsi"/>
                <w:sz w:val="44"/>
                <w:szCs w:val="44"/>
              </w:rPr>
              <w:t>A male volunteer meets a 16-year-old female program participant in a bar for a drink and takes her to his house for sexual intercourse.</w:t>
            </w:r>
          </w:p>
        </w:tc>
      </w:tr>
    </w:tbl>
    <w:p w14:paraId="6C9A534F" w14:textId="77777777" w:rsidR="00262AED" w:rsidRPr="00262AED" w:rsidRDefault="00262AED" w:rsidP="00262AED">
      <w:pPr>
        <w:pStyle w:val="Subtitle"/>
      </w:pPr>
    </w:p>
    <w:sectPr w:rsidR="00262AED" w:rsidRPr="00262AED" w:rsidSect="005D2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6482" w14:textId="77777777" w:rsidR="005D2A92" w:rsidRDefault="005D2A92" w:rsidP="00C33D1D">
      <w:r>
        <w:separator/>
      </w:r>
    </w:p>
  </w:endnote>
  <w:endnote w:type="continuationSeparator" w:id="0">
    <w:p w14:paraId="752B8EF2" w14:textId="77777777" w:rsidR="005D2A92" w:rsidRDefault="005D2A92" w:rsidP="00C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9C1F" w14:textId="77777777" w:rsidR="005C5EDA" w:rsidRDefault="005C5EDA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4077" w14:textId="77777777" w:rsidR="005C5EDA" w:rsidRDefault="005C5EDA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6F11" w14:textId="77777777" w:rsidR="005C5EDA" w:rsidRDefault="005C5EDA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87FF" w14:textId="77777777" w:rsidR="005D2A92" w:rsidRDefault="005D2A92" w:rsidP="00C33D1D">
      <w:r>
        <w:separator/>
      </w:r>
    </w:p>
  </w:footnote>
  <w:footnote w:type="continuationSeparator" w:id="0">
    <w:p w14:paraId="79188ABA" w14:textId="77777777" w:rsidR="005D2A92" w:rsidRDefault="005D2A92" w:rsidP="00C3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48C0" w14:textId="77777777" w:rsidR="005C5EDA" w:rsidRDefault="005C5EDA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C4F6" w14:textId="77777777" w:rsidR="005C5EDA" w:rsidRDefault="005C5EDA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2006" w14:textId="77777777" w:rsidR="00130837" w:rsidRPr="008C418A" w:rsidRDefault="00130837" w:rsidP="00A476A2">
    <w:pPr>
      <w:pStyle w:val="Header"/>
      <w:framePr w:wrap="notBeside"/>
    </w:pPr>
  </w:p>
  <w:p w14:paraId="3CC83349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42FAA6" wp14:editId="6496767D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B4C7E7C" wp14:editId="409D5C86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0BE55A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6D6A6A3C" w14:textId="7A37F7EC" w:rsidR="00130837" w:rsidRPr="005C5EDA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5C5EDA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267A7702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43346144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4B8449DD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2D128D29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C7E7C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120BE55A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6D6A6A3C" w14:textId="7A37F7EC" w:rsidR="00130837" w:rsidRPr="005C5EDA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5C5EDA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267A7702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43346144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4B8449DD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2D128D29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6FF355B8" wp14:editId="652C7A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1FF33B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765B574B" wp14:editId="2930DB39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2D33D" id="Straight Connector 2" o:spid="_x0000_s1026" style="position:absolute;flip:x;z-index:251656704;visibility:visible;mso-wrap-style:square;mso-width-percent:0;mso-height-percent:0;mso-wrap-distance-left:9pt;mso-wrap-distance-top:.Ìmm;mso-wrap-distance-right:9pt;mso-wrap-distance-bottom:.Ì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256E0AA" wp14:editId="69F5B41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9096A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C441EA"/>
    <w:multiLevelType w:val="hybridMultilevel"/>
    <w:tmpl w:val="CDFCC1F0"/>
    <w:lvl w:ilvl="0" w:tplc="2188A970">
      <w:start w:val="1"/>
      <w:numFmt w:val="bullet"/>
      <w:pStyle w:val="tablebullet3"/>
      <w:lvlText w:val=""/>
      <w:lvlJc w:val="left"/>
      <w:pPr>
        <w:ind w:left="776" w:hanging="360"/>
      </w:pPr>
      <w:rPr>
        <w:rFonts w:ascii="Symbol" w:hAnsi="Symbol" w:hint="default"/>
        <w:color w:val="7F7F7F" w:themeColor="text1" w:themeTint="80"/>
        <w:sz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9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4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3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8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1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8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5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5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2"/>
  </w:num>
  <w:num w:numId="25" w16cid:durableId="1005866428">
    <w:abstractNumId w:val="94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5"/>
  </w:num>
  <w:num w:numId="28" w16cid:durableId="1552619607">
    <w:abstractNumId w:val="101"/>
  </w:num>
  <w:num w:numId="29" w16cid:durableId="2018917074">
    <w:abstractNumId w:val="104"/>
  </w:num>
  <w:num w:numId="30" w16cid:durableId="1554121069">
    <w:abstractNumId w:val="108"/>
  </w:num>
  <w:num w:numId="31" w16cid:durableId="1515728496">
    <w:abstractNumId w:val="54"/>
  </w:num>
  <w:num w:numId="32" w16cid:durableId="1174878957">
    <w:abstractNumId w:val="119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7"/>
  </w:num>
  <w:num w:numId="36" w16cid:durableId="1114862217">
    <w:abstractNumId w:val="38"/>
  </w:num>
  <w:num w:numId="37" w16cid:durableId="1144548656">
    <w:abstractNumId w:val="137"/>
  </w:num>
  <w:num w:numId="38" w16cid:durableId="566915710">
    <w:abstractNumId w:val="50"/>
  </w:num>
  <w:num w:numId="39" w16cid:durableId="768549533">
    <w:abstractNumId w:val="117"/>
  </w:num>
  <w:num w:numId="40" w16cid:durableId="635792704">
    <w:abstractNumId w:val="92"/>
  </w:num>
  <w:num w:numId="41" w16cid:durableId="42340369">
    <w:abstractNumId w:val="60"/>
  </w:num>
  <w:num w:numId="42" w16cid:durableId="571813503">
    <w:abstractNumId w:val="103"/>
  </w:num>
  <w:num w:numId="43" w16cid:durableId="179974434">
    <w:abstractNumId w:val="127"/>
  </w:num>
  <w:num w:numId="44" w16cid:durableId="564952273">
    <w:abstractNumId w:val="98"/>
  </w:num>
  <w:num w:numId="45" w16cid:durableId="1135949472">
    <w:abstractNumId w:val="86"/>
  </w:num>
  <w:num w:numId="46" w16cid:durableId="1302660411">
    <w:abstractNumId w:val="129"/>
  </w:num>
  <w:num w:numId="47" w16cid:durableId="1555849342">
    <w:abstractNumId w:val="64"/>
  </w:num>
  <w:num w:numId="48" w16cid:durableId="293412093">
    <w:abstractNumId w:val="100"/>
  </w:num>
  <w:num w:numId="49" w16cid:durableId="1445924028">
    <w:abstractNumId w:val="57"/>
  </w:num>
  <w:num w:numId="50" w16cid:durableId="1173105349">
    <w:abstractNumId w:val="133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1"/>
  </w:num>
  <w:num w:numId="55" w16cid:durableId="1020358268">
    <w:abstractNumId w:val="16"/>
  </w:num>
  <w:num w:numId="56" w16cid:durableId="1381586375">
    <w:abstractNumId w:val="102"/>
  </w:num>
  <w:num w:numId="57" w16cid:durableId="1781144214">
    <w:abstractNumId w:val="45"/>
  </w:num>
  <w:num w:numId="58" w16cid:durableId="729619016">
    <w:abstractNumId w:val="116"/>
  </w:num>
  <w:num w:numId="59" w16cid:durableId="1606185113">
    <w:abstractNumId w:val="126"/>
  </w:num>
  <w:num w:numId="60" w16cid:durableId="2024240294">
    <w:abstractNumId w:val="125"/>
  </w:num>
  <w:num w:numId="61" w16cid:durableId="1169100001">
    <w:abstractNumId w:val="84"/>
  </w:num>
  <w:num w:numId="62" w16cid:durableId="1030182676">
    <w:abstractNumId w:val="123"/>
  </w:num>
  <w:num w:numId="63" w16cid:durableId="1658461999">
    <w:abstractNumId w:val="49"/>
  </w:num>
  <w:num w:numId="64" w16cid:durableId="85268025">
    <w:abstractNumId w:val="65"/>
  </w:num>
  <w:num w:numId="65" w16cid:durableId="1298103546">
    <w:abstractNumId w:val="18"/>
  </w:num>
  <w:num w:numId="66" w16cid:durableId="1763407974">
    <w:abstractNumId w:val="111"/>
  </w:num>
  <w:num w:numId="67" w16cid:durableId="619461601">
    <w:abstractNumId w:val="124"/>
  </w:num>
  <w:num w:numId="68" w16cid:durableId="2032951909">
    <w:abstractNumId w:val="113"/>
  </w:num>
  <w:num w:numId="69" w16cid:durableId="258101360">
    <w:abstractNumId w:val="136"/>
  </w:num>
  <w:num w:numId="70" w16cid:durableId="399446139">
    <w:abstractNumId w:val="80"/>
  </w:num>
  <w:num w:numId="71" w16cid:durableId="2031174721">
    <w:abstractNumId w:val="59"/>
  </w:num>
  <w:num w:numId="72" w16cid:durableId="1083456941">
    <w:abstractNumId w:val="70"/>
  </w:num>
  <w:num w:numId="73" w16cid:durableId="1629165970">
    <w:abstractNumId w:val="120"/>
  </w:num>
  <w:num w:numId="74" w16cid:durableId="890455442">
    <w:abstractNumId w:val="22"/>
  </w:num>
  <w:num w:numId="75" w16cid:durableId="860782054">
    <w:abstractNumId w:val="67"/>
  </w:num>
  <w:num w:numId="76" w16cid:durableId="565335175">
    <w:abstractNumId w:val="96"/>
  </w:num>
  <w:num w:numId="77" w16cid:durableId="150026888">
    <w:abstractNumId w:val="37"/>
  </w:num>
  <w:num w:numId="78" w16cid:durableId="1020817519">
    <w:abstractNumId w:val="128"/>
  </w:num>
  <w:num w:numId="79" w16cid:durableId="886186513">
    <w:abstractNumId w:val="90"/>
  </w:num>
  <w:num w:numId="80" w16cid:durableId="253050698">
    <w:abstractNumId w:val="81"/>
  </w:num>
  <w:num w:numId="81" w16cid:durableId="904753712">
    <w:abstractNumId w:val="110"/>
  </w:num>
  <w:num w:numId="82" w16cid:durableId="1988632792">
    <w:abstractNumId w:val="14"/>
  </w:num>
  <w:num w:numId="83" w16cid:durableId="1153915197">
    <w:abstractNumId w:val="135"/>
  </w:num>
  <w:num w:numId="84" w16cid:durableId="1256674533">
    <w:abstractNumId w:val="72"/>
  </w:num>
  <w:num w:numId="85" w16cid:durableId="441144893">
    <w:abstractNumId w:val="17"/>
  </w:num>
  <w:num w:numId="86" w16cid:durableId="748581864">
    <w:abstractNumId w:val="82"/>
  </w:num>
  <w:num w:numId="87" w16cid:durableId="1317808077">
    <w:abstractNumId w:val="39"/>
  </w:num>
  <w:num w:numId="88" w16cid:durableId="487984607">
    <w:abstractNumId w:val="134"/>
  </w:num>
  <w:num w:numId="89" w16cid:durableId="1192182859">
    <w:abstractNumId w:val="55"/>
  </w:num>
  <w:num w:numId="90" w16cid:durableId="843398655">
    <w:abstractNumId w:val="40"/>
  </w:num>
  <w:num w:numId="91" w16cid:durableId="755900883">
    <w:abstractNumId w:val="89"/>
  </w:num>
  <w:num w:numId="92" w16cid:durableId="1608541366">
    <w:abstractNumId w:val="13"/>
  </w:num>
  <w:num w:numId="93" w16cid:durableId="1760636885">
    <w:abstractNumId w:val="63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8"/>
  </w:num>
  <w:num w:numId="98" w16cid:durableId="1997680893">
    <w:abstractNumId w:val="73"/>
  </w:num>
  <w:num w:numId="99" w16cid:durableId="102772831">
    <w:abstractNumId w:val="130"/>
  </w:num>
  <w:num w:numId="100" w16cid:durableId="1582446393">
    <w:abstractNumId w:val="93"/>
  </w:num>
  <w:num w:numId="101" w16cid:durableId="1172062984">
    <w:abstractNumId w:val="47"/>
  </w:num>
  <w:num w:numId="102" w16cid:durableId="1560821821">
    <w:abstractNumId w:val="132"/>
  </w:num>
  <w:num w:numId="103" w16cid:durableId="368260487">
    <w:abstractNumId w:val="107"/>
  </w:num>
  <w:num w:numId="104" w16cid:durableId="1134131224">
    <w:abstractNumId w:val="79"/>
  </w:num>
  <w:num w:numId="105" w16cid:durableId="2074044102">
    <w:abstractNumId w:val="114"/>
  </w:num>
  <w:num w:numId="106" w16cid:durableId="332268354">
    <w:abstractNumId w:val="53"/>
  </w:num>
  <w:num w:numId="107" w16cid:durableId="777409877">
    <w:abstractNumId w:val="10"/>
  </w:num>
  <w:num w:numId="108" w16cid:durableId="1442605043">
    <w:abstractNumId w:val="97"/>
  </w:num>
  <w:num w:numId="109" w16cid:durableId="843400925">
    <w:abstractNumId w:val="88"/>
  </w:num>
  <w:num w:numId="110" w16cid:durableId="1166827013">
    <w:abstractNumId w:val="56"/>
  </w:num>
  <w:num w:numId="111" w16cid:durableId="1083183637">
    <w:abstractNumId w:val="27"/>
  </w:num>
  <w:num w:numId="112" w16cid:durableId="1958292243">
    <w:abstractNumId w:val="131"/>
  </w:num>
  <w:num w:numId="113" w16cid:durableId="1163545143">
    <w:abstractNumId w:val="68"/>
  </w:num>
  <w:num w:numId="114" w16cid:durableId="1515145782">
    <w:abstractNumId w:val="69"/>
  </w:num>
  <w:num w:numId="115" w16cid:durableId="1046838212">
    <w:abstractNumId w:val="20"/>
  </w:num>
  <w:num w:numId="116" w16cid:durableId="1342243357">
    <w:abstractNumId w:val="58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7"/>
  </w:num>
  <w:num w:numId="120" w16cid:durableId="936137279">
    <w:abstractNumId w:val="66"/>
  </w:num>
  <w:num w:numId="121" w16cid:durableId="242880321">
    <w:abstractNumId w:val="41"/>
  </w:num>
  <w:num w:numId="122" w16cid:durableId="1959296801">
    <w:abstractNumId w:val="122"/>
  </w:num>
  <w:num w:numId="123" w16cid:durableId="1236745785">
    <w:abstractNumId w:val="62"/>
  </w:num>
  <w:num w:numId="124" w16cid:durableId="1167479849">
    <w:abstractNumId w:val="85"/>
  </w:num>
  <w:num w:numId="125" w16cid:durableId="2124110750">
    <w:abstractNumId w:val="52"/>
  </w:num>
  <w:num w:numId="126" w16cid:durableId="252865346">
    <w:abstractNumId w:val="46"/>
  </w:num>
  <w:num w:numId="127" w16cid:durableId="70928550">
    <w:abstractNumId w:val="106"/>
  </w:num>
  <w:num w:numId="128" w16cid:durableId="1379082956">
    <w:abstractNumId w:val="121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4"/>
  </w:num>
  <w:num w:numId="132" w16cid:durableId="574360580">
    <w:abstractNumId w:val="109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1"/>
  </w:num>
  <w:num w:numId="137" w16cid:durableId="170918579">
    <w:abstractNumId w:val="26"/>
  </w:num>
  <w:num w:numId="138" w16cid:durableId="959533020">
    <w:abstractNumId w:val="71"/>
  </w:num>
  <w:num w:numId="139" w16cid:durableId="2044204010">
    <w:abstractNumId w:val="28"/>
  </w:num>
  <w:num w:numId="140" w16cid:durableId="923730480">
    <w:abstractNumId w:val="78"/>
  </w:num>
  <w:num w:numId="141" w16cid:durableId="159976655">
    <w:abstractNumId w:val="44"/>
  </w:num>
  <w:num w:numId="142" w16cid:durableId="369767478">
    <w:abstractNumId w:val="83"/>
  </w:num>
  <w:num w:numId="143" w16cid:durableId="1261183383">
    <w:abstractNumId w:val="76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8"/>
  </w:num>
  <w:num w:numId="147" w16cid:durableId="1438678751">
    <w:abstractNumId w:val="99"/>
  </w:num>
  <w:num w:numId="148" w16cid:durableId="343827223">
    <w:abstractNumId w:val="42"/>
  </w:num>
  <w:num w:numId="149" w16cid:durableId="743840833">
    <w:abstractNumId w:val="105"/>
  </w:num>
  <w:num w:numId="150" w16cid:durableId="776951100">
    <w:abstractNumId w:val="23"/>
  </w:num>
  <w:num w:numId="151" w16cid:durableId="929855791">
    <w:abstractNumId w:val="95"/>
  </w:num>
  <w:num w:numId="152" w16cid:durableId="1292899191">
    <w:abstractNumId w:val="5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E4"/>
    <w:rsid w:val="00004981"/>
    <w:rsid w:val="00005CBF"/>
    <w:rsid w:val="000341C3"/>
    <w:rsid w:val="0003466B"/>
    <w:rsid w:val="000378D9"/>
    <w:rsid w:val="00042207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34AD"/>
    <w:rsid w:val="00106594"/>
    <w:rsid w:val="0010751C"/>
    <w:rsid w:val="00130837"/>
    <w:rsid w:val="00133DDA"/>
    <w:rsid w:val="00133F85"/>
    <w:rsid w:val="001407FA"/>
    <w:rsid w:val="00140D61"/>
    <w:rsid w:val="00147B29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4E92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561D5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5B27"/>
    <w:rsid w:val="005864FD"/>
    <w:rsid w:val="0059002A"/>
    <w:rsid w:val="005A1F2F"/>
    <w:rsid w:val="005A2904"/>
    <w:rsid w:val="005B4B64"/>
    <w:rsid w:val="005C5EDA"/>
    <w:rsid w:val="005D2A92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3D5F"/>
    <w:rsid w:val="007B740F"/>
    <w:rsid w:val="007C49B1"/>
    <w:rsid w:val="007D576B"/>
    <w:rsid w:val="00801D22"/>
    <w:rsid w:val="008223FE"/>
    <w:rsid w:val="0083049D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E4D56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1A3E"/>
    <w:rsid w:val="009F3AF4"/>
    <w:rsid w:val="009F5FDF"/>
    <w:rsid w:val="00A040E9"/>
    <w:rsid w:val="00A045D7"/>
    <w:rsid w:val="00A05DE3"/>
    <w:rsid w:val="00A07135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93F60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74891"/>
    <w:rsid w:val="00B80760"/>
    <w:rsid w:val="00B8782C"/>
    <w:rsid w:val="00BC101B"/>
    <w:rsid w:val="00BE0ABF"/>
    <w:rsid w:val="00BE2B16"/>
    <w:rsid w:val="00BE3485"/>
    <w:rsid w:val="00BE3D9C"/>
    <w:rsid w:val="00BE6384"/>
    <w:rsid w:val="00BE7638"/>
    <w:rsid w:val="00BF0495"/>
    <w:rsid w:val="00BF06E4"/>
    <w:rsid w:val="00BF5709"/>
    <w:rsid w:val="00C04B1E"/>
    <w:rsid w:val="00C04D10"/>
    <w:rsid w:val="00C17196"/>
    <w:rsid w:val="00C21E10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97244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6E4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8E49"/>
  <w15:chartTrackingRefBased/>
  <w15:docId w15:val="{FBE6A283-24FA-A74C-9CEB-6F5A021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29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edsectionheadingwhite">
    <w:name w:val="Boxed section heading (white)"/>
    <w:basedOn w:val="Normal"/>
    <w:qFormat/>
    <w:rsid w:val="00FB56E4"/>
    <w:rPr>
      <w:rFonts w:ascii="Calibri" w:hAnsi="Calibri" w:cs="Calibri"/>
      <w:b/>
      <w:color w:val="FFFFFF" w:themeColor="background1"/>
      <w:sz w:val="32"/>
    </w:rPr>
  </w:style>
  <w:style w:type="character" w:customStyle="1" w:styleId="normaltextrun">
    <w:name w:val="normaltextrun"/>
    <w:basedOn w:val="DefaultParagraphFont"/>
    <w:rsid w:val="00147B29"/>
  </w:style>
  <w:style w:type="character" w:customStyle="1" w:styleId="eop">
    <w:name w:val="eop"/>
    <w:basedOn w:val="DefaultParagraphFont"/>
    <w:rsid w:val="00147B29"/>
  </w:style>
  <w:style w:type="paragraph" w:customStyle="1" w:styleId="paragraph">
    <w:name w:val="paragraph"/>
    <w:basedOn w:val="Normal"/>
    <w:rsid w:val="00147B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normal">
    <w:name w:val="Bullet: normal"/>
    <w:aliases w:val="level 1"/>
    <w:basedOn w:val="Normal"/>
    <w:qFormat/>
    <w:rsid w:val="00147B29"/>
    <w:pPr>
      <w:spacing w:before="80"/>
      <w:contextualSpacing/>
    </w:pPr>
    <w:rPr>
      <w:rFonts w:ascii="Calibri" w:eastAsiaTheme="minorEastAsia" w:hAnsi="Calibri" w:cs="Calibri"/>
      <w:color w:val="000000" w:themeColor="text1"/>
      <w:lang w:val="en-GB" w:eastAsia="ja-JP"/>
    </w:rPr>
  </w:style>
  <w:style w:type="paragraph" w:customStyle="1" w:styleId="tablebullet3">
    <w:name w:val="table bullet 3"/>
    <w:basedOn w:val="Normal"/>
    <w:rsid w:val="00585B27"/>
    <w:pPr>
      <w:numPr>
        <w:numId w:val="152"/>
      </w:numPr>
      <w:spacing w:after="160" w:line="259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2</cp:revision>
  <cp:lastPrinted>2023-03-07T17:33:00Z</cp:lastPrinted>
  <dcterms:created xsi:type="dcterms:W3CDTF">2024-01-30T21:13:00Z</dcterms:created>
  <dcterms:modified xsi:type="dcterms:W3CDTF">2024-01-30T21:13:00Z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