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51105" w14:textId="0D2F50E0" w:rsidR="007211AE" w:rsidRDefault="007211AE">
      <w:pPr>
        <w:spacing w:after="0" w:line="240" w:lineRule="auto"/>
        <w:rPr>
          <w:rFonts w:ascii="Times New Roman Bold" w:hAnsi="Times New Roman Bold" w:cs="Times New Roman (Body CS)"/>
          <w:b/>
          <w:color w:val="00A2C7" w:themeColor="text2"/>
          <w:spacing w:val="-10"/>
          <w:sz w:val="64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A5A0C7" wp14:editId="3BD6DE89">
            <wp:simplePos x="0" y="0"/>
            <wp:positionH relativeFrom="page">
              <wp:posOffset>-15240</wp:posOffset>
            </wp:positionH>
            <wp:positionV relativeFrom="margin">
              <wp:posOffset>-922020</wp:posOffset>
            </wp:positionV>
            <wp:extent cx="7590155" cy="10723880"/>
            <wp:effectExtent l="0" t="0" r="0" b="1270"/>
            <wp:wrapSquare wrapText="bothSides"/>
            <wp:docPr id="339108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2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BEBA598" w14:textId="0F4C8BEE" w:rsidR="007211AE" w:rsidRDefault="007211AE">
      <w:pPr>
        <w:spacing w:after="0" w:line="240" w:lineRule="auto"/>
        <w:rPr>
          <w:rFonts w:ascii="Times New Roman Bold" w:hAnsi="Times New Roman Bold" w:cs="Times New Roman (Body CS)"/>
          <w:b/>
          <w:color w:val="00A2C7" w:themeColor="text2"/>
          <w:spacing w:val="-10"/>
          <w:sz w:val="6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A653F77" wp14:editId="213BD0D2">
            <wp:simplePos x="0" y="0"/>
            <wp:positionH relativeFrom="page">
              <wp:posOffset>-7620</wp:posOffset>
            </wp:positionH>
            <wp:positionV relativeFrom="margin">
              <wp:posOffset>-929640</wp:posOffset>
            </wp:positionV>
            <wp:extent cx="7590155" cy="10723880"/>
            <wp:effectExtent l="0" t="0" r="0" b="1270"/>
            <wp:wrapSquare wrapText="bothSides"/>
            <wp:docPr id="13472149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2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201685B" w14:textId="3366F187" w:rsidR="00130837" w:rsidRDefault="00130837" w:rsidP="001A39D6">
      <w:pPr>
        <w:pStyle w:val="Title"/>
        <w:spacing w:before="720"/>
        <w:sectPr w:rsidR="00130837" w:rsidSect="002C6D85">
          <w:footerReference w:type="default" r:id="rId10"/>
          <w:headerReference w:type="first" r:id="rId11"/>
          <w:endnotePr>
            <w:numFmt w:val="upperRoman"/>
          </w:endnotePr>
          <w:pgSz w:w="11904" w:h="16836"/>
          <w:pgMar w:top="1469" w:right="1469" w:bottom="1440" w:left="1469" w:header="360" w:footer="360" w:gutter="0"/>
          <w:cols w:space="360"/>
          <w:titlePg/>
          <w:docGrid w:linePitch="360"/>
        </w:sectPr>
      </w:pPr>
    </w:p>
    <w:p w14:paraId="4EB0299E" w14:textId="6FCA0D1E" w:rsidR="001A39D6" w:rsidRPr="00AE261C" w:rsidRDefault="001A39D6" w:rsidP="00130837">
      <w:pPr>
        <w:pStyle w:val="Title"/>
        <w:spacing w:before="1200"/>
      </w:pPr>
      <w:r w:rsidRPr="691CB251">
        <w:lastRenderedPageBreak/>
        <w:t xml:space="preserve">Code of </w:t>
      </w:r>
      <w:r w:rsidRPr="001A39D6">
        <w:t>Conduct</w:t>
      </w:r>
      <w:r w:rsidRPr="691CB251">
        <w:t xml:space="preserve"> </w:t>
      </w:r>
      <w:r w:rsidR="00B8782C">
        <w:t>T</w:t>
      </w:r>
      <w:r w:rsidRPr="691CB251">
        <w:t>oolkit</w:t>
      </w:r>
    </w:p>
    <w:p w14:paraId="57396BC9" w14:textId="77777777" w:rsidR="001A39D6" w:rsidRPr="00845439" w:rsidRDefault="001A39D6" w:rsidP="001A39D6">
      <w:pPr>
        <w:pStyle w:val="Heading1"/>
      </w:pPr>
      <w:r w:rsidRPr="00845439">
        <w:t>Introduction</w:t>
      </w:r>
    </w:p>
    <w:p w14:paraId="50E8F29B" w14:textId="21C360C0" w:rsidR="001A39D6" w:rsidRPr="003E2CB8" w:rsidRDefault="001A39D6" w:rsidP="00B22867">
      <w:pPr>
        <w:pStyle w:val="CRSText"/>
      </w:pPr>
      <w:r w:rsidRPr="74AD3F22">
        <w:t>Staff conduct is central to all that an organization does.</w:t>
      </w:r>
      <w:r>
        <w:t xml:space="preserve"> </w:t>
      </w:r>
      <w:r w:rsidRPr="74AD3F22">
        <w:t xml:space="preserve">This is especially true for local </w:t>
      </w:r>
      <w:r w:rsidR="00331BE6">
        <w:t>d</w:t>
      </w:r>
      <w:r w:rsidR="00331BE6" w:rsidRPr="74AD3F22">
        <w:t xml:space="preserve">isaster </w:t>
      </w:r>
      <w:r w:rsidR="00331BE6">
        <w:t>r</w:t>
      </w:r>
      <w:r w:rsidR="00331BE6" w:rsidRPr="74AD3F22">
        <w:t xml:space="preserve">isk </w:t>
      </w:r>
      <w:r w:rsidR="00331BE6">
        <w:t>r</w:t>
      </w:r>
      <w:r w:rsidR="00331BE6" w:rsidRPr="74AD3F22">
        <w:t xml:space="preserve">eduction </w:t>
      </w:r>
      <w:r w:rsidRPr="74AD3F22">
        <w:t>(DRR) and humanitarian actors who directly engage with communities during all phases of disaster planning and response.</w:t>
      </w:r>
      <w:r>
        <w:t xml:space="preserve"> </w:t>
      </w:r>
      <w:r w:rsidRPr="74AD3F22">
        <w:t xml:space="preserve">A </w:t>
      </w:r>
      <w:r w:rsidR="00331BE6">
        <w:t>C</w:t>
      </w:r>
      <w:r w:rsidR="00331BE6" w:rsidRPr="74AD3F22">
        <w:t xml:space="preserve">ode </w:t>
      </w:r>
      <w:r w:rsidRPr="74AD3F22">
        <w:t xml:space="preserve">of </w:t>
      </w:r>
      <w:r w:rsidR="00331BE6">
        <w:t>C</w:t>
      </w:r>
      <w:r w:rsidR="00331BE6" w:rsidRPr="74AD3F22">
        <w:t>onduct</w:t>
      </w:r>
      <w:r w:rsidR="00331BE6">
        <w:t xml:space="preserve"> (CoC)</w:t>
      </w:r>
      <w:r w:rsidR="00331BE6" w:rsidRPr="74AD3F22">
        <w:t xml:space="preserve"> </w:t>
      </w:r>
      <w:r w:rsidRPr="74AD3F22">
        <w:t>serves two primary purposes: it protects the people that the organization serves as well as the reputation of the organization and its staff</w:t>
      </w:r>
      <w:r w:rsidR="00331BE6">
        <w:t xml:space="preserve"> members</w:t>
      </w:r>
      <w:r w:rsidRPr="74AD3F22">
        <w:t>.</w:t>
      </w:r>
      <w:r>
        <w:t xml:space="preserve"> </w:t>
      </w:r>
      <w:r w:rsidRPr="74AD3F22">
        <w:t xml:space="preserve">It is important that </w:t>
      </w:r>
      <w:r w:rsidR="00331BE6">
        <w:t>CoCs</w:t>
      </w:r>
      <w:r w:rsidRPr="74AD3F22">
        <w:t xml:space="preserve"> are locally owned, codified, adapted to the context, and that communities are aware of expected staff behavior. </w:t>
      </w:r>
    </w:p>
    <w:p w14:paraId="13B0166D" w14:textId="5F6369B5" w:rsidR="001A39D6" w:rsidRPr="003E2CB8" w:rsidRDefault="001A39D6" w:rsidP="00B22867">
      <w:pPr>
        <w:pStyle w:val="CRSText"/>
      </w:pPr>
      <w:r w:rsidRPr="003E2CB8">
        <w:t xml:space="preserve">In this document, </w:t>
      </w:r>
      <w:r>
        <w:t>“</w:t>
      </w:r>
      <w:r w:rsidRPr="003E2CB8">
        <w:t>staff</w:t>
      </w:r>
      <w:r>
        <w:t>”</w:t>
      </w:r>
      <w:r w:rsidRPr="003E2CB8">
        <w:t xml:space="preserve"> refers to anyone with a contractual relationship with an organization </w:t>
      </w:r>
      <w:r>
        <w:t>that gives</w:t>
      </w:r>
      <w:r w:rsidRPr="003E2CB8">
        <w:t xml:space="preserve"> assistance and services to communities</w:t>
      </w:r>
      <w:r w:rsidR="00331BE6">
        <w:t>—</w:t>
      </w:r>
      <w:r w:rsidRPr="003E2CB8">
        <w:t xml:space="preserve">including employees, volunteers, contractors, </w:t>
      </w:r>
      <w:proofErr w:type="gramStart"/>
      <w:r w:rsidRPr="003E2CB8">
        <w:t>partners</w:t>
      </w:r>
      <w:proofErr w:type="gramEnd"/>
      <w:r w:rsidRPr="003E2CB8">
        <w:t xml:space="preserve"> or any other affiliates. </w:t>
      </w:r>
    </w:p>
    <w:p w14:paraId="65591F93" w14:textId="77777777" w:rsidR="001A39D6" w:rsidRPr="00144A8C" w:rsidRDefault="001A39D6" w:rsidP="00331BE6">
      <w:pPr>
        <w:pStyle w:val="Heading2"/>
      </w:pPr>
      <w:r w:rsidRPr="2C5FBBEA">
        <w:t>What is the purpose of this tool?</w:t>
      </w:r>
    </w:p>
    <w:p w14:paraId="271D2B49" w14:textId="0DFD00E5" w:rsidR="001A39D6" w:rsidRPr="003E2CB8" w:rsidRDefault="001A39D6" w:rsidP="00B22867">
      <w:pPr>
        <w:pStyle w:val="CRSText"/>
      </w:pPr>
      <w:r w:rsidRPr="2C5FBBEA">
        <w:t>The following tools are designed to support local DRR and humanitarian actors to develop</w:t>
      </w:r>
      <w:r w:rsidR="00331BE6">
        <w:t>/</w:t>
      </w:r>
      <w:r w:rsidRPr="2C5FBBEA">
        <w:t xml:space="preserve">adapt their </w:t>
      </w:r>
      <w:r w:rsidR="00331BE6">
        <w:t>CoC</w:t>
      </w:r>
      <w:r w:rsidRPr="2C5FBBEA">
        <w:t xml:space="preserve"> and to share the content of that code with local communities in an understandable and accessible way.</w:t>
      </w:r>
      <w:r>
        <w:t xml:space="preserve"> </w:t>
      </w:r>
      <w:r w:rsidRPr="2C5FBBEA">
        <w:t>This toolkit contains the following tools:</w:t>
      </w:r>
    </w:p>
    <w:p w14:paraId="2512640A" w14:textId="3E18003F" w:rsidR="001A39D6" w:rsidRDefault="00000000" w:rsidP="004C0FE8">
      <w:pPr>
        <w:pStyle w:val="CRSText"/>
      </w:pPr>
      <w:hyperlink w:anchor="_Tool_1:_Minimum" w:history="1">
        <w:r w:rsidR="001A39D6" w:rsidRPr="00331BE6">
          <w:rPr>
            <w:rStyle w:val="Hyperlink"/>
            <w:b/>
            <w:bCs/>
          </w:rPr>
          <w:t>Tool 1:</w:t>
        </w:r>
      </w:hyperlink>
      <w:r w:rsidR="001A39D6" w:rsidRPr="001A39D6">
        <w:rPr>
          <w:b/>
          <w:bCs/>
        </w:rPr>
        <w:t xml:space="preserve"> </w:t>
      </w:r>
      <w:r w:rsidR="001A39D6" w:rsidRPr="004957F4">
        <w:t xml:space="preserve">Minimum </w:t>
      </w:r>
      <w:r w:rsidR="00331BE6">
        <w:t>CoC</w:t>
      </w:r>
      <w:r w:rsidR="001A39D6" w:rsidRPr="004957F4">
        <w:t xml:space="preserve"> content checklist</w:t>
      </w:r>
    </w:p>
    <w:p w14:paraId="4D94A946" w14:textId="39CE4D6D" w:rsidR="001A39D6" w:rsidRDefault="00000000" w:rsidP="004C0FE8">
      <w:pPr>
        <w:pStyle w:val="CRSText"/>
      </w:pPr>
      <w:hyperlink w:anchor="_Tool_2:_Example" w:history="1">
        <w:r w:rsidR="001A39D6" w:rsidRPr="00331BE6">
          <w:rPr>
            <w:rStyle w:val="Hyperlink"/>
            <w:b/>
            <w:bCs/>
          </w:rPr>
          <w:t>Tool 2:</w:t>
        </w:r>
      </w:hyperlink>
      <w:r w:rsidR="001A39D6" w:rsidRPr="00C76401">
        <w:t xml:space="preserve"> Example </w:t>
      </w:r>
      <w:r w:rsidR="00331BE6">
        <w:t>CoC</w:t>
      </w:r>
      <w:r w:rsidR="001A39D6" w:rsidRPr="00C76401">
        <w:t xml:space="preserve"> </w:t>
      </w:r>
      <w:r w:rsidR="001A39D6">
        <w:t>template</w:t>
      </w:r>
    </w:p>
    <w:p w14:paraId="5B2ED3DF" w14:textId="553B07CA" w:rsidR="001A39D6" w:rsidRDefault="00000000" w:rsidP="004C0FE8">
      <w:pPr>
        <w:pStyle w:val="CRSText"/>
      </w:pPr>
      <w:hyperlink w:anchor="_Tool_3:_Example" w:history="1">
        <w:r w:rsidR="001A39D6" w:rsidRPr="00331BE6">
          <w:rPr>
            <w:rStyle w:val="Hyperlink"/>
            <w:b/>
            <w:bCs/>
          </w:rPr>
          <w:t>Tool 3:</w:t>
        </w:r>
      </w:hyperlink>
      <w:r w:rsidR="001A39D6" w:rsidRPr="00C76401">
        <w:t xml:space="preserve"> Key messages for adults and children on safeguarding and Protection against Sexual Exploitation and Abuse (PSEA)</w:t>
      </w:r>
    </w:p>
    <w:p w14:paraId="2E82EC01" w14:textId="2816D3AB" w:rsidR="001A39D6" w:rsidRPr="00C76401" w:rsidRDefault="00000000" w:rsidP="004C0FE8">
      <w:pPr>
        <w:pStyle w:val="CRSText"/>
      </w:pPr>
      <w:hyperlink w:anchor="_Tool_4:_Information-sharing" w:history="1">
        <w:r w:rsidR="001A39D6" w:rsidRPr="00331BE6">
          <w:rPr>
            <w:rStyle w:val="Hyperlink"/>
            <w:b/>
            <w:bCs/>
          </w:rPr>
          <w:t>Tool 4:</w:t>
        </w:r>
      </w:hyperlink>
      <w:r w:rsidR="001A39D6" w:rsidRPr="00C76401">
        <w:t xml:space="preserve"> Information-sharing plan for communities on safeguarding and PSEA</w:t>
      </w:r>
    </w:p>
    <w:p w14:paraId="6FA49B9B" w14:textId="77777777" w:rsidR="001A39D6" w:rsidRPr="00144A8C" w:rsidRDefault="001A39D6" w:rsidP="00331BE6">
      <w:pPr>
        <w:pStyle w:val="Heading2"/>
      </w:pPr>
      <w:r w:rsidRPr="2C5FBBEA">
        <w:t>When to use this tool?</w:t>
      </w:r>
    </w:p>
    <w:p w14:paraId="18F280D2" w14:textId="6AA56EF9" w:rsidR="001A39D6" w:rsidRPr="00144A8C" w:rsidRDefault="001A39D6" w:rsidP="00B22867">
      <w:pPr>
        <w:pStyle w:val="CRSText"/>
      </w:pPr>
      <w:r w:rsidRPr="3B5C7F1C">
        <w:t xml:space="preserve">These tools can be used to develop or revise a </w:t>
      </w:r>
      <w:r w:rsidR="00331BE6">
        <w:t>CoC</w:t>
      </w:r>
      <w:r w:rsidRPr="3B5C7F1C">
        <w:t>.</w:t>
      </w:r>
      <w:r>
        <w:t xml:space="preserve"> </w:t>
      </w:r>
      <w:r w:rsidRPr="3B5C7F1C">
        <w:t xml:space="preserve">DRR and humanitarian organizations should not work with communities until a </w:t>
      </w:r>
      <w:r w:rsidR="00331BE6">
        <w:t>CoC</w:t>
      </w:r>
      <w:r w:rsidRPr="3B5C7F1C">
        <w:t xml:space="preserve"> that meets these standards is in place and signed by all staff.</w:t>
      </w:r>
      <w:r w:rsidRPr="3B5C7F1C">
        <w:rPr>
          <w:rFonts w:ascii="Calibri" w:eastAsia="Calibri" w:hAnsi="Calibri" w:cs="Calibri"/>
          <w:color w:val="384D5A" w:themeColor="accent1" w:themeShade="80"/>
        </w:rPr>
        <w:t xml:space="preserve"> </w:t>
      </w:r>
    </w:p>
    <w:p w14:paraId="2A44C757" w14:textId="77777777" w:rsidR="001A39D6" w:rsidRPr="003E2CB8" w:rsidRDefault="001A39D6" w:rsidP="00331BE6">
      <w:pPr>
        <w:pStyle w:val="Heading2"/>
      </w:pPr>
      <w:r w:rsidRPr="2C5FBBEA">
        <w:t>How to use this tool?</w:t>
      </w:r>
    </w:p>
    <w:p w14:paraId="2BA02049" w14:textId="679F4888" w:rsidR="001A39D6" w:rsidRPr="003E2CB8" w:rsidRDefault="001A39D6" w:rsidP="00B22867">
      <w:pPr>
        <w:pStyle w:val="CRSText"/>
        <w:spacing w:after="120"/>
      </w:pPr>
      <w:r w:rsidRPr="18C28C22">
        <w:t xml:space="preserve">Developing or revising a </w:t>
      </w:r>
      <w:r w:rsidR="00331BE6">
        <w:t>CoC</w:t>
      </w:r>
      <w:r w:rsidRPr="18C28C22">
        <w:t xml:space="preserve"> is an intensive process.</w:t>
      </w:r>
      <w:r>
        <w:t xml:space="preserve"> </w:t>
      </w:r>
      <w:r w:rsidRPr="18C28C22">
        <w:t>The following are recommendations for this process:</w:t>
      </w:r>
    </w:p>
    <w:p w14:paraId="39035587" w14:textId="473C79F8" w:rsidR="001A39D6" w:rsidRDefault="001A39D6" w:rsidP="004C0FE8">
      <w:pPr>
        <w:pStyle w:val="ListBullet"/>
        <w:jc w:val="both"/>
      </w:pPr>
      <w:r w:rsidRPr="00B22867">
        <w:rPr>
          <w:rStyle w:val="Strong"/>
        </w:rPr>
        <w:t>Consultative process:</w:t>
      </w:r>
      <w:r w:rsidRPr="18C28C22">
        <w:rPr>
          <w:b/>
          <w:bCs/>
        </w:rPr>
        <w:t xml:space="preserve"> </w:t>
      </w:r>
      <w:r w:rsidRPr="18C28C22">
        <w:t>Ensure that diverse staff and community members are involved in sharing ideas and</w:t>
      </w:r>
      <w:r w:rsidR="00EE322F">
        <w:t xml:space="preserve"> </w:t>
      </w:r>
      <w:r w:rsidRPr="18C28C22">
        <w:t>input into developing</w:t>
      </w:r>
      <w:r w:rsidR="00331BE6">
        <w:t xml:space="preserve"> a CoC</w:t>
      </w:r>
      <w:r w:rsidRPr="18C28C22">
        <w:t>.</w:t>
      </w:r>
    </w:p>
    <w:p w14:paraId="4FF5010C" w14:textId="3AD9E338" w:rsidR="001A39D6" w:rsidRPr="00D65A4F" w:rsidRDefault="001A39D6" w:rsidP="00B22867">
      <w:pPr>
        <w:pStyle w:val="ListBullet"/>
      </w:pPr>
      <w:r w:rsidRPr="00B22867">
        <w:rPr>
          <w:rStyle w:val="Strong"/>
        </w:rPr>
        <w:t>Senior leadership:</w:t>
      </w:r>
      <w:r w:rsidRPr="18C28C22">
        <w:rPr>
          <w:sz w:val="18"/>
          <w:szCs w:val="18"/>
        </w:rPr>
        <w:t xml:space="preserve"> </w:t>
      </w:r>
      <w:r w:rsidR="00296328">
        <w:t>Ensure</w:t>
      </w:r>
      <w:r w:rsidRPr="18C28C22">
        <w:t xml:space="preserve"> senior leadership is involved and committed to continual support in the </w:t>
      </w:r>
      <w:r w:rsidR="00331BE6">
        <w:t xml:space="preserve">CoC </w:t>
      </w:r>
      <w:r w:rsidRPr="18C28C22">
        <w:t>development process.</w:t>
      </w:r>
    </w:p>
    <w:p w14:paraId="0535FD82" w14:textId="53EEA78C" w:rsidR="001A39D6" w:rsidRPr="00D65A4F" w:rsidRDefault="001A39D6" w:rsidP="00B22867">
      <w:pPr>
        <w:pStyle w:val="ListBullet"/>
        <w:rPr>
          <w:sz w:val="20"/>
          <w:szCs w:val="20"/>
        </w:rPr>
      </w:pPr>
      <w:r w:rsidRPr="00B22867">
        <w:rPr>
          <w:rStyle w:val="Strong"/>
        </w:rPr>
        <w:t>All forms of conduct:</w:t>
      </w:r>
      <w:r w:rsidRPr="18C28C22">
        <w:t xml:space="preserve"> Identify other forms of conduct beyond forms of exploitation and abuse that are not allowed.</w:t>
      </w:r>
      <w:r>
        <w:t xml:space="preserve"> </w:t>
      </w:r>
      <w:r w:rsidRPr="18C28C22">
        <w:t xml:space="preserve">For example, alcohol and substance abuse, use of organizational resources, safety of staff and </w:t>
      </w:r>
      <w:r w:rsidR="00331BE6">
        <w:t>information technology (</w:t>
      </w:r>
      <w:r w:rsidRPr="18C28C22">
        <w:t>IT</w:t>
      </w:r>
      <w:r w:rsidR="00331BE6">
        <w:t>)</w:t>
      </w:r>
      <w:r w:rsidRPr="18C28C22">
        <w:t xml:space="preserve"> equipment use should be considered. </w:t>
      </w:r>
    </w:p>
    <w:p w14:paraId="034B1708" w14:textId="202305EA" w:rsidR="001A39D6" w:rsidRPr="00D65A4F" w:rsidRDefault="001A39D6" w:rsidP="00B22867">
      <w:pPr>
        <w:pStyle w:val="ListBullet"/>
        <w:rPr>
          <w:sz w:val="20"/>
          <w:szCs w:val="20"/>
        </w:rPr>
      </w:pPr>
      <w:r w:rsidRPr="18C28C22">
        <w:rPr>
          <w:b/>
          <w:bCs/>
        </w:rPr>
        <w:t>National la</w:t>
      </w:r>
      <w:r w:rsidRPr="00B22867">
        <w:rPr>
          <w:rStyle w:val="Strong"/>
        </w:rPr>
        <w:t xml:space="preserve">bor laws and human resources standards: </w:t>
      </w:r>
      <w:r w:rsidRPr="18C28C22">
        <w:t xml:space="preserve">Review human resources </w:t>
      </w:r>
      <w:r w:rsidR="00331BE6">
        <w:t xml:space="preserve">(HR) </w:t>
      </w:r>
      <w:r w:rsidRPr="18C28C22">
        <w:t xml:space="preserve">standards and national laws related to different disciplinary actions that apply if a </w:t>
      </w:r>
      <w:r w:rsidR="00331BE6">
        <w:t>CoC</w:t>
      </w:r>
      <w:r w:rsidRPr="18C28C22">
        <w:t xml:space="preserve"> is breached.</w:t>
      </w:r>
      <w:r>
        <w:t xml:space="preserve"> </w:t>
      </w:r>
      <w:r w:rsidRPr="18C28C22">
        <w:t xml:space="preserve">Make sure the </w:t>
      </w:r>
      <w:r w:rsidR="00331BE6">
        <w:t>CoC</w:t>
      </w:r>
      <w:r w:rsidRPr="18C28C22">
        <w:t xml:space="preserve"> is in line with national labor laws.</w:t>
      </w:r>
    </w:p>
    <w:p w14:paraId="72BF4739" w14:textId="66034DB9" w:rsidR="001A39D6" w:rsidRPr="00D65A4F" w:rsidRDefault="001A39D6" w:rsidP="00B22867">
      <w:pPr>
        <w:pStyle w:val="ListBullet"/>
        <w:rPr>
          <w:sz w:val="20"/>
          <w:szCs w:val="20"/>
        </w:rPr>
      </w:pPr>
      <w:r w:rsidRPr="00B22867">
        <w:rPr>
          <w:rStyle w:val="Strong"/>
        </w:rPr>
        <w:t>Application of code for all affiliates:</w:t>
      </w:r>
      <w:r w:rsidRPr="18C28C22">
        <w:rPr>
          <w:sz w:val="20"/>
          <w:szCs w:val="20"/>
        </w:rPr>
        <w:t xml:space="preserve"> </w:t>
      </w:r>
      <w:r w:rsidRPr="18C28C22">
        <w:t xml:space="preserve">Include the </w:t>
      </w:r>
      <w:r w:rsidR="00331BE6">
        <w:t>CoC</w:t>
      </w:r>
      <w:r w:rsidRPr="18C28C22">
        <w:t xml:space="preserve"> in all contracts and relationships an organization enters into</w:t>
      </w:r>
      <w:r w:rsidR="00331BE6">
        <w:t>—</w:t>
      </w:r>
      <w:r w:rsidRPr="18C28C22">
        <w:t xml:space="preserve">including with vendors, contractors, </w:t>
      </w:r>
      <w:proofErr w:type="gramStart"/>
      <w:r w:rsidRPr="18C28C22">
        <w:t>volunteers</w:t>
      </w:r>
      <w:proofErr w:type="gramEnd"/>
      <w:r w:rsidRPr="18C28C22">
        <w:t xml:space="preserve"> and partners. </w:t>
      </w:r>
    </w:p>
    <w:p w14:paraId="2F1C5431" w14:textId="1C1B5247" w:rsidR="001A39D6" w:rsidRPr="00D65A4F" w:rsidRDefault="001A39D6" w:rsidP="00B22867">
      <w:pPr>
        <w:pStyle w:val="ListBullet"/>
        <w:rPr>
          <w:sz w:val="20"/>
          <w:szCs w:val="20"/>
        </w:rPr>
      </w:pPr>
      <w:r w:rsidRPr="00B22867">
        <w:rPr>
          <w:rStyle w:val="Strong"/>
        </w:rPr>
        <w:t>Strategy for dissemination and training staff:</w:t>
      </w:r>
      <w:r w:rsidRPr="18C28C22">
        <w:rPr>
          <w:sz w:val="20"/>
          <w:szCs w:val="20"/>
        </w:rPr>
        <w:t xml:space="preserve"> </w:t>
      </w:r>
      <w:r w:rsidRPr="18C28C22">
        <w:t xml:space="preserve">Develop and implement a strategy for </w:t>
      </w:r>
      <w:r w:rsidR="00331BE6">
        <w:t xml:space="preserve">the </w:t>
      </w:r>
      <w:r w:rsidRPr="18C28C22">
        <w:t>dissemination</w:t>
      </w:r>
      <w:r w:rsidR="00331BE6">
        <w:t>/</w:t>
      </w:r>
      <w:r w:rsidRPr="18C28C22">
        <w:t xml:space="preserve">training on the </w:t>
      </w:r>
      <w:r w:rsidR="00331BE6">
        <w:t>CoC</w:t>
      </w:r>
      <w:r w:rsidRPr="18C28C22">
        <w:t xml:space="preserve"> for all current and future staff at all levels. </w:t>
      </w:r>
    </w:p>
    <w:p w14:paraId="6CD6975E" w14:textId="6712E684" w:rsidR="001A39D6" w:rsidRPr="00144A8C" w:rsidRDefault="001A39D6" w:rsidP="00B22867">
      <w:pPr>
        <w:pStyle w:val="ListBullet"/>
        <w:rPr>
          <w:sz w:val="20"/>
          <w:szCs w:val="20"/>
        </w:rPr>
      </w:pPr>
      <w:r w:rsidRPr="00B22867">
        <w:rPr>
          <w:rStyle w:val="Strong"/>
        </w:rPr>
        <w:lastRenderedPageBreak/>
        <w:t>Regular review:</w:t>
      </w:r>
      <w:r w:rsidRPr="2C5FBBEA">
        <w:rPr>
          <w:sz w:val="20"/>
          <w:szCs w:val="20"/>
        </w:rPr>
        <w:t xml:space="preserve"> </w:t>
      </w:r>
      <w:r w:rsidRPr="2C5FBBEA">
        <w:t xml:space="preserve">Plan for </w:t>
      </w:r>
      <w:r>
        <w:t>periodic</w:t>
      </w:r>
      <w:r w:rsidRPr="2C5FBBEA">
        <w:t xml:space="preserve"> review of the </w:t>
      </w:r>
      <w:r w:rsidR="00331BE6">
        <w:t>CoC</w:t>
      </w:r>
      <w:r w:rsidRPr="2C5FBBEA">
        <w:t xml:space="preserve"> (</w:t>
      </w:r>
      <w:r w:rsidR="00331BE6">
        <w:t>e.g.</w:t>
      </w:r>
      <w:r>
        <w:t>,</w:t>
      </w:r>
      <w:r w:rsidRPr="2C5FBBEA">
        <w:t xml:space="preserve"> every </w:t>
      </w:r>
      <w:r w:rsidR="00331BE6">
        <w:t>2</w:t>
      </w:r>
      <w:r w:rsidR="00331BE6" w:rsidRPr="2C5FBBEA">
        <w:t xml:space="preserve"> </w:t>
      </w:r>
      <w:r w:rsidRPr="2C5FBBEA">
        <w:t xml:space="preserve">years) to </w:t>
      </w:r>
      <w:r>
        <w:t>ensure</w:t>
      </w:r>
      <w:r w:rsidRPr="2C5FBBEA">
        <w:t xml:space="preserve"> it matches the work context.</w:t>
      </w:r>
      <w:r>
        <w:t xml:space="preserve"> </w:t>
      </w:r>
      <w:r w:rsidRPr="2C5FBBEA">
        <w:t>Any updates made to global standards can be incorporated.</w:t>
      </w:r>
      <w:r>
        <w:t xml:space="preserve"> </w:t>
      </w:r>
      <w:r w:rsidRPr="2C5FBBEA">
        <w:t xml:space="preserve">These include the </w:t>
      </w:r>
      <w:r w:rsidR="00331BE6">
        <w:t>Inter-Agency Standing Committee (</w:t>
      </w:r>
      <w:r w:rsidRPr="2C5FBBEA">
        <w:t>IASC</w:t>
      </w:r>
      <w:r w:rsidR="00331BE6">
        <w:t>)</w:t>
      </w:r>
      <w:r w:rsidRPr="2C5FBBEA">
        <w:t xml:space="preserve"> Six Core Principles Relating to Sexual Exploitation and Abuse (</w:t>
      </w:r>
      <w:r w:rsidR="00331BE6">
        <w:t>i.e.,</w:t>
      </w:r>
      <w:r w:rsidR="00331BE6" w:rsidRPr="2C5FBBEA">
        <w:t xml:space="preserve"> </w:t>
      </w:r>
      <w:r>
        <w:t>“</w:t>
      </w:r>
      <w:r w:rsidRPr="2C5FBBEA">
        <w:t>IASC Six Rules</w:t>
      </w:r>
      <w:r>
        <w:t>”</w:t>
      </w:r>
      <w:r w:rsidRPr="2C5FBBEA">
        <w:t xml:space="preserve"> toolkit).</w:t>
      </w:r>
      <w:r>
        <w:rPr>
          <w:rStyle w:val="FootnoteReference"/>
          <w:rFonts w:ascii="Calibri" w:eastAsia="Calibri" w:hAnsi="Calibri" w:cs="Calibri"/>
        </w:rPr>
        <w:footnoteReference w:id="1"/>
      </w:r>
    </w:p>
    <w:p w14:paraId="7F79DA7E" w14:textId="77777777" w:rsidR="001A39D6" w:rsidRPr="00531715" w:rsidRDefault="001A39D6" w:rsidP="00331BE6">
      <w:pPr>
        <w:pStyle w:val="Heading2"/>
      </w:pPr>
      <w:r w:rsidRPr="00531715">
        <w:t>Who to involve?</w:t>
      </w:r>
    </w:p>
    <w:p w14:paraId="00C022F7" w14:textId="2A208663" w:rsidR="001A39D6" w:rsidRPr="00144A8C" w:rsidRDefault="001A39D6" w:rsidP="00B22867">
      <w:pPr>
        <w:pStyle w:val="CRSText"/>
      </w:pPr>
      <w:r w:rsidRPr="003E2CB8">
        <w:t xml:space="preserve">The process should involve all levels of an </w:t>
      </w:r>
      <w:r>
        <w:t>organization</w:t>
      </w:r>
      <w:r w:rsidR="00331BE6">
        <w:t>—</w:t>
      </w:r>
      <w:r w:rsidRPr="00144A8C">
        <w:t>including senior leadership</w:t>
      </w:r>
      <w:r w:rsidRPr="003E2CB8">
        <w:t xml:space="preserve">, program teams, </w:t>
      </w:r>
      <w:proofErr w:type="gramStart"/>
      <w:r w:rsidRPr="003E2CB8">
        <w:t>HR</w:t>
      </w:r>
      <w:proofErr w:type="gramEnd"/>
      <w:r>
        <w:t xml:space="preserve"> </w:t>
      </w:r>
      <w:r w:rsidRPr="003E2CB8">
        <w:t xml:space="preserve">and operations staff. </w:t>
      </w:r>
    </w:p>
    <w:p w14:paraId="660A15B3" w14:textId="77777777" w:rsidR="001A39D6" w:rsidRDefault="001A39D6" w:rsidP="00331BE6">
      <w:pPr>
        <w:pStyle w:val="Heading2"/>
      </w:pPr>
      <w:r w:rsidRPr="1AEBFF79">
        <w:t>Key definitions</w:t>
      </w:r>
    </w:p>
    <w:p w14:paraId="2BEF682B" w14:textId="1DDFB9B6" w:rsidR="001A39D6" w:rsidRDefault="001A39D6" w:rsidP="00B22867">
      <w:pPr>
        <w:pStyle w:val="CRSText"/>
      </w:pPr>
      <w:r w:rsidRPr="00B22867">
        <w:rPr>
          <w:rStyle w:val="Strong"/>
        </w:rPr>
        <w:t xml:space="preserve">Abuse: </w:t>
      </w:r>
      <w:r w:rsidRPr="1AEBFF79">
        <w:t xml:space="preserve">When a person purposely hurts another person </w:t>
      </w:r>
      <w:r w:rsidR="00331BE6">
        <w:t>who they over-</w:t>
      </w:r>
      <w:r w:rsidRPr="1AEBFF79">
        <w:t>power.</w:t>
      </w:r>
      <w:r>
        <w:t xml:space="preserve"> </w:t>
      </w:r>
      <w:r w:rsidRPr="1AEBFF79">
        <w:t>Abuse can be physical, emotional or sexual.</w:t>
      </w:r>
    </w:p>
    <w:p w14:paraId="1A7C0D65" w14:textId="2AE44AD8" w:rsidR="001A39D6" w:rsidRDefault="001A39D6" w:rsidP="00B22867">
      <w:pPr>
        <w:pStyle w:val="CRSText"/>
      </w:pPr>
      <w:r w:rsidRPr="00B22867">
        <w:rPr>
          <w:rStyle w:val="Strong"/>
        </w:rPr>
        <w:t xml:space="preserve">Physical abuse: </w:t>
      </w:r>
      <w:r w:rsidRPr="2C5FBBEA">
        <w:t>When someone uses physical force that causes harm or suffering to another.</w:t>
      </w:r>
      <w:r>
        <w:t xml:space="preserve"> </w:t>
      </w:r>
      <w:r w:rsidRPr="2C5FBBEA">
        <w:t>Examples include hitting, shaking, kicking, pushing, grabbing and other physical acts.</w:t>
      </w:r>
    </w:p>
    <w:p w14:paraId="241A9204" w14:textId="77777777" w:rsidR="001A39D6" w:rsidRDefault="001A39D6" w:rsidP="00B22867">
      <w:pPr>
        <w:pStyle w:val="CRSText"/>
      </w:pPr>
      <w:r w:rsidRPr="00B22867">
        <w:rPr>
          <w:rStyle w:val="Strong"/>
        </w:rPr>
        <w:t>Emotional abuse:</w:t>
      </w:r>
      <w:r w:rsidRPr="1AEBFF79">
        <w:t xml:space="preserve"> When someone harms a </w:t>
      </w:r>
      <w:r>
        <w:t>person’s</w:t>
      </w:r>
      <w:r w:rsidRPr="1AEBFF79">
        <w:t xml:space="preserve"> emotional state and negatively affects their behavior.</w:t>
      </w:r>
      <w:r>
        <w:t xml:space="preserve"> </w:t>
      </w:r>
      <w:r w:rsidRPr="1AEBFF79">
        <w:t>Examples include degrading punishment, threats or bullying.</w:t>
      </w:r>
    </w:p>
    <w:p w14:paraId="2A607161" w14:textId="587E0F52" w:rsidR="001A39D6" w:rsidRDefault="001A39D6" w:rsidP="00B22867">
      <w:pPr>
        <w:pStyle w:val="CRSText"/>
      </w:pPr>
      <w:r w:rsidRPr="00B22867">
        <w:rPr>
          <w:rStyle w:val="Strong"/>
        </w:rPr>
        <w:t xml:space="preserve">Sexual abuse: </w:t>
      </w:r>
      <w:r w:rsidRPr="2C5FBBEA">
        <w:t>When someone forces or threatens someone with sexual contact because they are stronger or have more power.</w:t>
      </w:r>
      <w:r>
        <w:t xml:space="preserve"> </w:t>
      </w:r>
      <w:r w:rsidR="00331BE6">
        <w:t>Examples include</w:t>
      </w:r>
      <w:r>
        <w:t xml:space="preserve"> using</w:t>
      </w:r>
      <w:r w:rsidRPr="2C5FBBEA">
        <w:t xml:space="preserve"> inappropriate touching, sending unwanted sexual messages or rape.</w:t>
      </w:r>
    </w:p>
    <w:p w14:paraId="50EA6C7B" w14:textId="771E8FE2" w:rsidR="001A39D6" w:rsidRDefault="001A39D6" w:rsidP="00B22867">
      <w:pPr>
        <w:pStyle w:val="CRSText"/>
      </w:pPr>
      <w:r w:rsidRPr="00B22867">
        <w:rPr>
          <w:rStyle w:val="Strong"/>
        </w:rPr>
        <w:t>Discrimination:</w:t>
      </w:r>
      <w:r w:rsidRPr="1AEBFF79">
        <w:t xml:space="preserve"> When a person or group of people are unfairly treated differently from other people or groups based on characteristics</w:t>
      </w:r>
      <w:r w:rsidR="00331BE6">
        <w:t>—</w:t>
      </w:r>
      <w:r w:rsidRPr="1AEBFF79">
        <w:t xml:space="preserve">such as gender, race, age, religion, </w:t>
      </w:r>
      <w:proofErr w:type="gramStart"/>
      <w:r w:rsidRPr="1AEBFF79">
        <w:t>disability</w:t>
      </w:r>
      <w:proofErr w:type="gramEnd"/>
      <w:r w:rsidRPr="1AEBFF79">
        <w:t xml:space="preserve"> or other categories</w:t>
      </w:r>
      <w:r w:rsidR="00B8782C">
        <w:t>.</w:t>
      </w:r>
    </w:p>
    <w:p w14:paraId="4C508725" w14:textId="77777777" w:rsidR="001A39D6" w:rsidRDefault="001A39D6" w:rsidP="00B22867">
      <w:pPr>
        <w:pStyle w:val="CRSText"/>
      </w:pPr>
      <w:r w:rsidRPr="00B22867">
        <w:rPr>
          <w:rStyle w:val="Strong"/>
        </w:rPr>
        <w:t xml:space="preserve">Exploitation: </w:t>
      </w:r>
      <w:r w:rsidRPr="1AEBFF79">
        <w:t>When someone trusted or with power over others takes advantage of their position to control others or achieve their consent.</w:t>
      </w:r>
      <w:r>
        <w:t xml:space="preserve"> </w:t>
      </w:r>
      <w:r w:rsidRPr="1AEBFF79">
        <w:t>Examples include child labor, trafficking and sexual exploitation.</w:t>
      </w:r>
    </w:p>
    <w:p w14:paraId="485D75D3" w14:textId="77777777" w:rsidR="001A39D6" w:rsidRDefault="001A39D6" w:rsidP="00B22867">
      <w:pPr>
        <w:pStyle w:val="CRSText"/>
      </w:pPr>
      <w:r w:rsidRPr="00B22867">
        <w:rPr>
          <w:rStyle w:val="Strong"/>
        </w:rPr>
        <w:t>Sexual exploitation:</w:t>
      </w:r>
      <w:r w:rsidRPr="74AD3F22">
        <w:t xml:space="preserve"> Abusing a </w:t>
      </w:r>
      <w:r>
        <w:t>person’s</w:t>
      </w:r>
      <w:r w:rsidRPr="74AD3F22">
        <w:t xml:space="preserve"> vulnerability, unequal power or trust for sexual purposes.</w:t>
      </w:r>
      <w:r>
        <w:t xml:space="preserve"> </w:t>
      </w:r>
      <w:r w:rsidRPr="74AD3F22">
        <w:t>This can include profiting in any way from another person being sexually exploited.</w:t>
      </w:r>
      <w:r>
        <w:t xml:space="preserve"> </w:t>
      </w:r>
      <w:r w:rsidRPr="74AD3F22">
        <w:t>Examples include exchanging goods or services for sex.</w:t>
      </w:r>
    </w:p>
    <w:p w14:paraId="447E0242" w14:textId="69C61E79" w:rsidR="001A39D6" w:rsidRDefault="001A39D6" w:rsidP="00B22867">
      <w:pPr>
        <w:pStyle w:val="CRSText"/>
      </w:pPr>
      <w:r w:rsidRPr="00B22867">
        <w:rPr>
          <w:rStyle w:val="Strong"/>
        </w:rPr>
        <w:t xml:space="preserve">Harassment: </w:t>
      </w:r>
      <w:r w:rsidRPr="1AEBFF79">
        <w:t>Harassment is behavior in the workplace that is unwanted</w:t>
      </w:r>
      <w:r w:rsidR="00331BE6">
        <w:t>/</w:t>
      </w:r>
      <w:r w:rsidRPr="1AEBFF79">
        <w:t>uninvited, threatening</w:t>
      </w:r>
      <w:r w:rsidR="00331BE6">
        <w:t>/</w:t>
      </w:r>
      <w:r w:rsidRPr="1AEBFF79">
        <w:t>offensive and creates a hostile environment.</w:t>
      </w:r>
      <w:r>
        <w:t xml:space="preserve"> </w:t>
      </w:r>
      <w:r w:rsidRPr="1AEBFF79">
        <w:t>Examples include requests of a sexual nature, unwanted touching or sharing sexual or offensive images.</w:t>
      </w:r>
    </w:p>
    <w:p w14:paraId="31297951" w14:textId="73AF8E05" w:rsidR="001A39D6" w:rsidRDefault="001A39D6" w:rsidP="00B22867">
      <w:pPr>
        <w:pStyle w:val="CRSText"/>
      </w:pPr>
      <w:r w:rsidRPr="00B22867">
        <w:rPr>
          <w:rStyle w:val="Strong"/>
        </w:rPr>
        <w:t xml:space="preserve">Sexual Harassment: </w:t>
      </w:r>
      <w:r w:rsidRPr="74AD3F22">
        <w:t xml:space="preserve">Any unwelcome words, actions or any other </w:t>
      </w:r>
      <w:r w:rsidR="00331BE6" w:rsidRPr="74AD3F22">
        <w:t>behavior</w:t>
      </w:r>
      <w:r w:rsidRPr="74AD3F22">
        <w:t xml:space="preserve"> that is sexual between people in a workplace.</w:t>
      </w:r>
      <w:r>
        <w:t xml:space="preserve"> </w:t>
      </w:r>
      <w:r w:rsidRPr="74AD3F22">
        <w:t>This includes abusive or derogatory words, jokes or comments towards another staff member, or offensive messages or photos shared in the workplace.</w:t>
      </w:r>
    </w:p>
    <w:p w14:paraId="1F1FDC03" w14:textId="77777777" w:rsidR="001A39D6" w:rsidRPr="00296328" w:rsidRDefault="001A39D6" w:rsidP="00296328">
      <w:pPr>
        <w:pStyle w:val="CRSText"/>
      </w:pPr>
      <w:r w:rsidRPr="00B22867">
        <w:rPr>
          <w:rStyle w:val="Strong"/>
        </w:rPr>
        <w:t xml:space="preserve">Zero tolerance: </w:t>
      </w:r>
      <w:r w:rsidRPr="00331BE6">
        <w:t>N</w:t>
      </w:r>
      <w:r w:rsidRPr="1AEBFF79">
        <w:t xml:space="preserve">o tolerance for inaction when </w:t>
      </w:r>
      <w:r>
        <w:t>allegations</w:t>
      </w:r>
      <w:r w:rsidRPr="1AEBFF79">
        <w:t xml:space="preserve"> of sexual exploitation, abuse and harassment are received.</w:t>
      </w:r>
    </w:p>
    <w:p w14:paraId="244832C9" w14:textId="77777777" w:rsidR="00B22867" w:rsidRDefault="00B22867" w:rsidP="001A39D6">
      <w:pPr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br w:type="page"/>
      </w:r>
    </w:p>
    <w:p w14:paraId="00D11EBE" w14:textId="77777777" w:rsidR="001A39D6" w:rsidRPr="00174721" w:rsidRDefault="001A39D6" w:rsidP="00296328">
      <w:pPr>
        <w:pStyle w:val="Heading1"/>
        <w:spacing w:after="240"/>
      </w:pPr>
      <w:bookmarkStart w:id="0" w:name="_Tool_1:_Minimum"/>
      <w:bookmarkEnd w:id="0"/>
      <w:r w:rsidRPr="00174721">
        <w:lastRenderedPageBreak/>
        <w:t>Tool 1: Minimum Code of Conduct content checklist for DRR and humanitarian actors</w:t>
      </w:r>
      <w:r w:rsidRPr="00174721">
        <w:rPr>
          <w:rStyle w:val="FootnoteReference"/>
          <w:rFonts w:eastAsia="Calibri" w:cs="Calibri"/>
        </w:rPr>
        <w:footnoteReference w:id="2"/>
      </w:r>
    </w:p>
    <w:tbl>
      <w:tblPr>
        <w:tblStyle w:val="CRSTable"/>
        <w:tblW w:w="0" w:type="auto"/>
        <w:tblLayout w:type="fixed"/>
        <w:tblLook w:val="06A0" w:firstRow="1" w:lastRow="0" w:firstColumn="1" w:lastColumn="0" w:noHBand="1" w:noVBand="1"/>
      </w:tblPr>
      <w:tblGrid>
        <w:gridCol w:w="1980"/>
        <w:gridCol w:w="7035"/>
      </w:tblGrid>
      <w:tr w:rsidR="001A39D6" w:rsidRPr="000C5AE3" w14:paraId="7DC8979F" w14:textId="77777777" w:rsidTr="00296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5" w:type="dxa"/>
            <w:gridSpan w:val="2"/>
          </w:tcPr>
          <w:p w14:paraId="71950AB4" w14:textId="77777777" w:rsidR="001A39D6" w:rsidRPr="000C5AE3" w:rsidRDefault="001A39D6" w:rsidP="00296328">
            <w:pPr>
              <w:pStyle w:val="Tabletext"/>
              <w:rPr>
                <w:b w:val="0"/>
              </w:rPr>
            </w:pPr>
            <w:r w:rsidRPr="00296328">
              <w:rPr>
                <w:color w:val="FFFFFF" w:themeColor="background1"/>
              </w:rPr>
              <w:t>Overview</w:t>
            </w:r>
          </w:p>
        </w:tc>
      </w:tr>
      <w:tr w:rsidR="001A39D6" w:rsidRPr="00380DEA" w14:paraId="0A80FDDC" w14:textId="77777777" w:rsidTr="00296328">
        <w:tc>
          <w:tcPr>
            <w:tcW w:w="1980" w:type="dxa"/>
          </w:tcPr>
          <w:p w14:paraId="136D9A49" w14:textId="77777777" w:rsidR="001A39D6" w:rsidRPr="00296328" w:rsidRDefault="001A39D6" w:rsidP="00296328">
            <w:pPr>
              <w:pStyle w:val="Tabletext"/>
              <w:rPr>
                <w:b/>
                <w:bCs/>
              </w:rPr>
            </w:pPr>
            <w:r w:rsidRPr="00296328">
              <w:rPr>
                <w:b/>
                <w:bCs/>
              </w:rPr>
              <w:t>Purpose</w:t>
            </w:r>
          </w:p>
        </w:tc>
        <w:tc>
          <w:tcPr>
            <w:tcW w:w="7035" w:type="dxa"/>
          </w:tcPr>
          <w:p w14:paraId="6EC4AF2B" w14:textId="5C416F40" w:rsidR="001A39D6" w:rsidRPr="000C5AE3" w:rsidRDefault="001A39D6" w:rsidP="00296328">
            <w:pPr>
              <w:pStyle w:val="Tabletext"/>
            </w:pPr>
            <w:r w:rsidRPr="000C5AE3">
              <w:t xml:space="preserve">This tool outlines </w:t>
            </w:r>
            <w:r>
              <w:t xml:space="preserve">the </w:t>
            </w:r>
            <w:r w:rsidRPr="000C5AE3">
              <w:t xml:space="preserve">minimum content for a </w:t>
            </w:r>
            <w:r w:rsidR="00331BE6">
              <w:t>CoC</w:t>
            </w:r>
            <w:r>
              <w:t>. It covers</w:t>
            </w:r>
            <w:r w:rsidRPr="000C5AE3">
              <w:t xml:space="preserve"> various areas</w:t>
            </w:r>
            <w:r>
              <w:t>,</w:t>
            </w:r>
            <w:r w:rsidRPr="000C5AE3">
              <w:t xml:space="preserve"> including behaviors </w:t>
            </w:r>
            <w:r>
              <w:t xml:space="preserve">that are not allowed </w:t>
            </w:r>
            <w:r w:rsidRPr="000C5AE3">
              <w:t>and reporting.</w:t>
            </w:r>
            <w:r>
              <w:t xml:space="preserve"> </w:t>
            </w:r>
            <w:r w:rsidRPr="000C5AE3">
              <w:t>DRR and local humanitarian actors can adapt this content based on the local context and existing ethical codes.</w:t>
            </w:r>
            <w:r>
              <w:t xml:space="preserve"> </w:t>
            </w:r>
            <w:r w:rsidRPr="000C5AE3">
              <w:t xml:space="preserve">All </w:t>
            </w:r>
            <w:r w:rsidR="00331BE6">
              <w:t>CoCs</w:t>
            </w:r>
            <w:r>
              <w:t>,</w:t>
            </w:r>
            <w:r w:rsidRPr="000C5AE3">
              <w:t xml:space="preserve"> at minimum</w:t>
            </w:r>
            <w:r>
              <w:t>,</w:t>
            </w:r>
            <w:r w:rsidRPr="000C5AE3">
              <w:t xml:space="preserve"> should contain the IASC </w:t>
            </w:r>
            <w:r>
              <w:t>Six Rules</w:t>
            </w:r>
            <w:r w:rsidRPr="000C5AE3">
              <w:t>.</w:t>
            </w:r>
          </w:p>
        </w:tc>
      </w:tr>
      <w:tr w:rsidR="001A39D6" w:rsidRPr="00380DEA" w14:paraId="5E33DCA5" w14:textId="77777777" w:rsidTr="00296328">
        <w:tc>
          <w:tcPr>
            <w:tcW w:w="1980" w:type="dxa"/>
          </w:tcPr>
          <w:p w14:paraId="11979081" w14:textId="77777777" w:rsidR="001A39D6" w:rsidRPr="00296328" w:rsidRDefault="001A39D6" w:rsidP="00296328">
            <w:pPr>
              <w:pStyle w:val="Tabletext"/>
              <w:rPr>
                <w:b/>
                <w:bCs/>
              </w:rPr>
            </w:pPr>
            <w:r w:rsidRPr="00296328">
              <w:rPr>
                <w:b/>
                <w:bCs/>
              </w:rPr>
              <w:t>When to use it?</w:t>
            </w:r>
          </w:p>
        </w:tc>
        <w:tc>
          <w:tcPr>
            <w:tcW w:w="7035" w:type="dxa"/>
          </w:tcPr>
          <w:p w14:paraId="7E8F6573" w14:textId="567B9616" w:rsidR="001A39D6" w:rsidRPr="000C5AE3" w:rsidRDefault="001A39D6" w:rsidP="00296328">
            <w:pPr>
              <w:pStyle w:val="Tabletext"/>
            </w:pPr>
            <w:r w:rsidRPr="3B5C7F1C">
              <w:t xml:space="preserve">Before or during the development or revision of a </w:t>
            </w:r>
            <w:r w:rsidR="00331BE6">
              <w:t>CoC</w:t>
            </w:r>
            <w:r w:rsidRPr="3B5C7F1C">
              <w:t>.</w:t>
            </w:r>
            <w:r>
              <w:t xml:space="preserve"> </w:t>
            </w:r>
            <w:r w:rsidRPr="3B5C7F1C">
              <w:t xml:space="preserve">Organizations should not work with communities until a </w:t>
            </w:r>
            <w:r w:rsidR="00331BE6">
              <w:t>CoC</w:t>
            </w:r>
            <w:r w:rsidRPr="3B5C7F1C">
              <w:t xml:space="preserve"> that meets these standards is in place and signed by all staff.</w:t>
            </w:r>
          </w:p>
        </w:tc>
      </w:tr>
      <w:tr w:rsidR="001A39D6" w:rsidRPr="00380DEA" w14:paraId="74801230" w14:textId="77777777" w:rsidTr="00296328">
        <w:tc>
          <w:tcPr>
            <w:tcW w:w="1980" w:type="dxa"/>
            <w:tcBorders>
              <w:bottom w:val="single" w:sz="4" w:space="0" w:color="7999AC" w:themeColor="accent1"/>
            </w:tcBorders>
          </w:tcPr>
          <w:p w14:paraId="06A48721" w14:textId="77777777" w:rsidR="001A39D6" w:rsidRPr="00296328" w:rsidRDefault="001A39D6" w:rsidP="00296328">
            <w:pPr>
              <w:pStyle w:val="Tabletext"/>
              <w:rPr>
                <w:b/>
                <w:bCs/>
              </w:rPr>
            </w:pPr>
            <w:r w:rsidRPr="00296328">
              <w:rPr>
                <w:b/>
                <w:bCs/>
              </w:rPr>
              <w:t>How to use it?</w:t>
            </w:r>
          </w:p>
        </w:tc>
        <w:tc>
          <w:tcPr>
            <w:tcW w:w="7035" w:type="dxa"/>
            <w:tcBorders>
              <w:bottom w:val="single" w:sz="4" w:space="0" w:color="7999AC" w:themeColor="accent1"/>
            </w:tcBorders>
          </w:tcPr>
          <w:p w14:paraId="70E0A0A7" w14:textId="6679BB17" w:rsidR="001A39D6" w:rsidRPr="000C5AE3" w:rsidRDefault="001A39D6" w:rsidP="00296328">
            <w:pPr>
              <w:pStyle w:val="Tabletext"/>
            </w:pPr>
            <w:r w:rsidRPr="2C5FBBEA">
              <w:t xml:space="preserve">This checklist can be adapted based on the context and each </w:t>
            </w:r>
            <w:r>
              <w:t>actor’s</w:t>
            </w:r>
            <w:r w:rsidRPr="2C5FBBEA">
              <w:t xml:space="preserve"> existing ethical codes and guiding principles.</w:t>
            </w:r>
            <w:r>
              <w:t xml:space="preserve"> </w:t>
            </w:r>
            <w:r w:rsidRPr="2C5FBBEA">
              <w:t xml:space="preserve">The content can be used to develop or revise a </w:t>
            </w:r>
            <w:r w:rsidR="00331BE6">
              <w:t>CoC</w:t>
            </w:r>
            <w:r w:rsidRPr="2C5FBBEA">
              <w:t xml:space="preserve"> using the (</w:t>
            </w:r>
            <w:r w:rsidR="00331BE6">
              <w:rPr>
                <w:color w:val="000000" w:themeColor="text1"/>
              </w:rPr>
              <w:t>CoC</w:t>
            </w:r>
            <w:r w:rsidRPr="2C5FBBEA">
              <w:rPr>
                <w:color w:val="000000" w:themeColor="text1"/>
              </w:rPr>
              <w:t xml:space="preserve"> Template</w:t>
            </w:r>
            <w:r w:rsidR="00B8782C">
              <w:t xml:space="preserve">, </w:t>
            </w:r>
            <w:hyperlink w:anchor="_Tool_2:_Example" w:history="1">
              <w:r w:rsidRPr="00331BE6">
                <w:rPr>
                  <w:rStyle w:val="Hyperlink"/>
                </w:rPr>
                <w:t>Tool 2</w:t>
              </w:r>
            </w:hyperlink>
            <w:r w:rsidRPr="2C5FBBEA">
              <w:t>).</w:t>
            </w:r>
          </w:p>
        </w:tc>
      </w:tr>
      <w:tr w:rsidR="001A39D6" w:rsidRPr="00380DEA" w14:paraId="18DC07D5" w14:textId="77777777" w:rsidTr="00296328">
        <w:tc>
          <w:tcPr>
            <w:tcW w:w="1980" w:type="dxa"/>
            <w:tcBorders>
              <w:top w:val="single" w:sz="4" w:space="0" w:color="7999AC" w:themeColor="accent1"/>
              <w:bottom w:val="single" w:sz="4" w:space="0" w:color="7999AC" w:themeColor="accent1"/>
            </w:tcBorders>
          </w:tcPr>
          <w:p w14:paraId="7046AE73" w14:textId="77777777" w:rsidR="001A39D6" w:rsidRPr="00296328" w:rsidRDefault="001A39D6" w:rsidP="00296328">
            <w:pPr>
              <w:pStyle w:val="Tabletext"/>
              <w:rPr>
                <w:b/>
                <w:bCs/>
              </w:rPr>
            </w:pPr>
            <w:r w:rsidRPr="00296328">
              <w:rPr>
                <w:b/>
                <w:bCs/>
              </w:rPr>
              <w:t>Who to involve?</w:t>
            </w:r>
          </w:p>
        </w:tc>
        <w:tc>
          <w:tcPr>
            <w:tcW w:w="7035" w:type="dxa"/>
            <w:tcBorders>
              <w:top w:val="single" w:sz="4" w:space="0" w:color="7999AC" w:themeColor="accent1"/>
              <w:bottom w:val="single" w:sz="4" w:space="0" w:color="7999AC" w:themeColor="accent1"/>
            </w:tcBorders>
          </w:tcPr>
          <w:p w14:paraId="629F6B16" w14:textId="36634DE5" w:rsidR="001A39D6" w:rsidRPr="000C5AE3" w:rsidRDefault="001A39D6" w:rsidP="00296328">
            <w:pPr>
              <w:pStyle w:val="Tabletext"/>
            </w:pPr>
            <w:r w:rsidRPr="000C5AE3">
              <w:t>Senior management, programs teams</w:t>
            </w:r>
            <w:r w:rsidR="00331BE6">
              <w:t>/</w:t>
            </w:r>
            <w:r w:rsidRPr="000C5AE3">
              <w:t>field staff, HR and operations staff</w:t>
            </w:r>
            <w:r w:rsidR="00331BE6">
              <w:t xml:space="preserve"> should be involved.</w:t>
            </w:r>
          </w:p>
        </w:tc>
      </w:tr>
    </w:tbl>
    <w:p w14:paraId="4C252BE1" w14:textId="77777777" w:rsidR="00296328" w:rsidRPr="00144A8C" w:rsidRDefault="00296328" w:rsidP="00296328">
      <w:pPr>
        <w:pStyle w:val="Heading2"/>
        <w:spacing w:before="480"/>
      </w:pPr>
      <w:r w:rsidRPr="3DC10C63">
        <w:rPr>
          <w:rFonts w:eastAsia="Calibri"/>
        </w:rPr>
        <w:t>Content</w:t>
      </w:r>
    </w:p>
    <w:p w14:paraId="491124BD" w14:textId="1AB020D0" w:rsidR="00296328" w:rsidRPr="00F85986" w:rsidRDefault="00296328" w:rsidP="00296328">
      <w:pPr>
        <w:pStyle w:val="CRSText"/>
        <w:spacing w:after="80"/>
        <w:rPr>
          <w:b/>
          <w:bCs/>
        </w:rPr>
      </w:pPr>
      <w:r w:rsidRPr="00F85986">
        <w:rPr>
          <w:b/>
          <w:bCs/>
        </w:rPr>
        <w:t xml:space="preserve">Is the purpose and scope of the </w:t>
      </w:r>
      <w:r w:rsidR="00331BE6">
        <w:rPr>
          <w:b/>
          <w:bCs/>
        </w:rPr>
        <w:t>CoC</w:t>
      </w:r>
      <w:r w:rsidRPr="00F85986">
        <w:rPr>
          <w:b/>
          <w:bCs/>
        </w:rPr>
        <w:t xml:space="preserve"> defined? Is it clearly stated that the code applies to all staff at all</w:t>
      </w:r>
      <w:r w:rsidR="00EE322F">
        <w:rPr>
          <w:b/>
          <w:bCs/>
        </w:rPr>
        <w:t xml:space="preserve"> </w:t>
      </w:r>
      <w:r w:rsidRPr="00F85986">
        <w:rPr>
          <w:b/>
          <w:bCs/>
        </w:rPr>
        <w:t>times?</w:t>
      </w:r>
    </w:p>
    <w:p w14:paraId="31BB43DF" w14:textId="71E77E23" w:rsidR="00296328" w:rsidRPr="00144A8C" w:rsidRDefault="00296328" w:rsidP="00296328">
      <w:pPr>
        <w:pStyle w:val="ListBullet"/>
      </w:pPr>
      <w:r w:rsidRPr="00144A8C">
        <w:t xml:space="preserve">The purpose of the </w:t>
      </w:r>
      <w:r w:rsidR="00331BE6">
        <w:t>CoC</w:t>
      </w:r>
      <w:r w:rsidRPr="00144A8C">
        <w:t xml:space="preserve"> is to set clear expectations </w:t>
      </w:r>
      <w:r>
        <w:t>about</w:t>
      </w:r>
      <w:r w:rsidRPr="00144A8C">
        <w:t xml:space="preserve"> the </w:t>
      </w:r>
      <w:r>
        <w:t>duty</w:t>
      </w:r>
      <w:r w:rsidRPr="00144A8C">
        <w:t xml:space="preserve"> to treat all people with respect and prevent all forms of abuse and exploitation</w:t>
      </w:r>
      <w:r w:rsidR="00B8782C">
        <w:t>.</w:t>
      </w:r>
    </w:p>
    <w:p w14:paraId="78279A59" w14:textId="7C8AB72F" w:rsidR="00296328" w:rsidRPr="00144A8C" w:rsidRDefault="00296328" w:rsidP="00296328">
      <w:pPr>
        <w:pStyle w:val="ListBullet"/>
      </w:pPr>
      <w:r w:rsidRPr="00144A8C">
        <w:t xml:space="preserve">This </w:t>
      </w:r>
      <w:r w:rsidR="00331BE6">
        <w:t>CoC</w:t>
      </w:r>
      <w:r w:rsidRPr="00144A8C">
        <w:t xml:space="preserve"> applies to all staff.</w:t>
      </w:r>
      <w:r>
        <w:t xml:space="preserve"> </w:t>
      </w:r>
      <w:r w:rsidRPr="00144A8C">
        <w:t xml:space="preserve">Anyone who works for the </w:t>
      </w:r>
      <w:r>
        <w:t>organization</w:t>
      </w:r>
      <w:r w:rsidRPr="00D65A4F">
        <w:t xml:space="preserve"> </w:t>
      </w:r>
      <w:r w:rsidRPr="00144A8C">
        <w:t xml:space="preserve">as an employee or on another basis (such as a volunteer or contractor) is considered a staff member and must adhere to this </w:t>
      </w:r>
      <w:r w:rsidR="00331BE6">
        <w:t>CoC</w:t>
      </w:r>
      <w:r w:rsidRPr="00144A8C">
        <w:t>.</w:t>
      </w:r>
    </w:p>
    <w:p w14:paraId="22594E75" w14:textId="012E69C7" w:rsidR="00296328" w:rsidRPr="00144A8C" w:rsidRDefault="00296328" w:rsidP="00296328">
      <w:pPr>
        <w:pStyle w:val="ListBullet"/>
      </w:pPr>
      <w:r w:rsidRPr="00144A8C">
        <w:t>The Code is always applicable and mandatory</w:t>
      </w:r>
      <w:r>
        <w:t xml:space="preserve">. This includes when staff are </w:t>
      </w:r>
      <w:r w:rsidRPr="00144A8C">
        <w:t>at work, outside of work and while on</w:t>
      </w:r>
      <w:r w:rsidR="00EE322F">
        <w:t xml:space="preserve"> </w:t>
      </w:r>
      <w:r w:rsidRPr="00144A8C">
        <w:t>leave.</w:t>
      </w:r>
    </w:p>
    <w:p w14:paraId="57239760" w14:textId="25B2C75E" w:rsidR="00296328" w:rsidRPr="00144A8C" w:rsidRDefault="00296328" w:rsidP="00296328">
      <w:pPr>
        <w:pStyle w:val="ListBullet"/>
      </w:pPr>
      <w:r w:rsidRPr="3B5C7F1C">
        <w:t xml:space="preserve">Zero tolerance: </w:t>
      </w:r>
      <w:r w:rsidR="00331BE6">
        <w:t>B</w:t>
      </w:r>
      <w:r w:rsidR="00331BE6" w:rsidRPr="3B5C7F1C">
        <w:t xml:space="preserve">reaches </w:t>
      </w:r>
      <w:r w:rsidRPr="3B5C7F1C">
        <w:t xml:space="preserve">of the </w:t>
      </w:r>
      <w:r w:rsidR="00331BE6">
        <w:t>CoC</w:t>
      </w:r>
      <w:r w:rsidRPr="3B5C7F1C">
        <w:t xml:space="preserve"> are grounds for disciplinary action, up to and including dismissal</w:t>
      </w:r>
      <w:r w:rsidR="0090688F">
        <w:t>.</w:t>
      </w:r>
    </w:p>
    <w:p w14:paraId="0B73128C" w14:textId="5697269B" w:rsidR="00296328" w:rsidRPr="00F85986" w:rsidRDefault="00296328" w:rsidP="00296328">
      <w:pPr>
        <w:pStyle w:val="CRSText"/>
        <w:spacing w:before="180" w:after="80"/>
        <w:rPr>
          <w:b/>
          <w:bCs/>
        </w:rPr>
      </w:pPr>
      <w:r w:rsidRPr="00F85986">
        <w:rPr>
          <w:b/>
          <w:bCs/>
        </w:rPr>
        <w:t>Are existing professional ethical codes and prohibited behaviors defined? This includes all forms of exploitation, abuse, harassment and discrimination against both community members and other staff members.</w:t>
      </w:r>
    </w:p>
    <w:p w14:paraId="589B4213" w14:textId="42112442" w:rsidR="00296328" w:rsidRPr="00144A8C" w:rsidRDefault="00296328" w:rsidP="00296328">
      <w:pPr>
        <w:pStyle w:val="ListBullet"/>
      </w:pPr>
      <w:r>
        <w:t xml:space="preserve">Our organization’s </w:t>
      </w:r>
      <w:r w:rsidRPr="00144A8C">
        <w:t xml:space="preserve">values and guiding principles: </w:t>
      </w:r>
      <w:r w:rsidRPr="00296328">
        <w:rPr>
          <w:rStyle w:val="SubtleEmphasis"/>
        </w:rPr>
        <w:t>[insert values and principles key to the organization</w:t>
      </w:r>
      <w:r w:rsidR="00331BE6">
        <w:rPr>
          <w:rStyle w:val="SubtleEmphasis"/>
        </w:rPr>
        <w:t>—</w:t>
      </w:r>
      <w:r w:rsidRPr="00296328">
        <w:rPr>
          <w:rStyle w:val="SubtleEmphasis"/>
        </w:rPr>
        <w:t xml:space="preserve">such as integrity, </w:t>
      </w:r>
      <w:proofErr w:type="gramStart"/>
      <w:r w:rsidRPr="00296328">
        <w:rPr>
          <w:rStyle w:val="SubtleEmphasis"/>
        </w:rPr>
        <w:t>respect</w:t>
      </w:r>
      <w:proofErr w:type="gramEnd"/>
      <w:r w:rsidRPr="00296328">
        <w:rPr>
          <w:rStyle w:val="SubtleEmphasis"/>
        </w:rPr>
        <w:t xml:space="preserve"> or accountability]</w:t>
      </w:r>
      <w:r w:rsidR="0090688F">
        <w:rPr>
          <w:rStyle w:val="SubtleEmphasis"/>
        </w:rPr>
        <w:t>.</w:t>
      </w:r>
    </w:p>
    <w:p w14:paraId="5742BC1A" w14:textId="77777777" w:rsidR="00296328" w:rsidRPr="00144A8C" w:rsidRDefault="00296328" w:rsidP="00296328">
      <w:pPr>
        <w:pStyle w:val="ListBullet"/>
      </w:pPr>
      <w:r w:rsidRPr="3B5C7F1C">
        <w:t xml:space="preserve">Prohibited staff behavior against other staff and against community members: </w:t>
      </w:r>
      <w:r w:rsidRPr="004C0FE8">
        <w:rPr>
          <w:i/>
          <w:iCs/>
        </w:rPr>
        <w:t>[insert prohibited staff behaviors].</w:t>
      </w:r>
      <w:r>
        <w:t xml:space="preserve"> </w:t>
      </w:r>
      <w:r w:rsidRPr="3B5C7F1C">
        <w:t>This should cover all forms of:</w:t>
      </w:r>
    </w:p>
    <w:p w14:paraId="36370C2F" w14:textId="26A8D377" w:rsidR="00296328" w:rsidRPr="00144A8C" w:rsidRDefault="00296328" w:rsidP="00296328">
      <w:pPr>
        <w:pStyle w:val="ListBullet2"/>
      </w:pPr>
      <w:r w:rsidRPr="00144A8C">
        <w:t>Exploitation</w:t>
      </w:r>
    </w:p>
    <w:p w14:paraId="78DB3FA3" w14:textId="35C54DC1" w:rsidR="00296328" w:rsidRPr="00144A8C" w:rsidRDefault="00296328" w:rsidP="00296328">
      <w:pPr>
        <w:pStyle w:val="ListBullet2"/>
      </w:pPr>
      <w:r w:rsidRPr="00144A8C">
        <w:t>Abuse</w:t>
      </w:r>
    </w:p>
    <w:p w14:paraId="0E2544E2" w14:textId="6D44B090" w:rsidR="00296328" w:rsidRPr="00144A8C" w:rsidRDefault="00296328" w:rsidP="00296328">
      <w:pPr>
        <w:pStyle w:val="ListBullet2"/>
      </w:pPr>
      <w:r w:rsidRPr="00144A8C">
        <w:t>Harassment</w:t>
      </w:r>
    </w:p>
    <w:p w14:paraId="46D03E89" w14:textId="7F368124" w:rsidR="00296328" w:rsidRPr="00144A8C" w:rsidRDefault="00296328" w:rsidP="00296328">
      <w:pPr>
        <w:pStyle w:val="ListBullet2"/>
      </w:pPr>
      <w:r w:rsidRPr="00144A8C">
        <w:t>Discrimination</w:t>
      </w:r>
    </w:p>
    <w:p w14:paraId="3DFBDC98" w14:textId="69053398" w:rsidR="00296328" w:rsidRPr="00144A8C" w:rsidRDefault="00296328" w:rsidP="00296328">
      <w:pPr>
        <w:pStyle w:val="ListBullet"/>
      </w:pPr>
      <w:r w:rsidRPr="3B5C7F1C">
        <w:t xml:space="preserve">Staff must respect the dignity of all people, </w:t>
      </w:r>
      <w:r w:rsidR="00331BE6">
        <w:t>particularly</w:t>
      </w:r>
      <w:r w:rsidRPr="3B5C7F1C">
        <w:t xml:space="preserve"> community members in the </w:t>
      </w:r>
      <w:r>
        <w:t>organization’s</w:t>
      </w:r>
      <w:r w:rsidRPr="3B5C7F1C">
        <w:t xml:space="preserve"> work.</w:t>
      </w:r>
      <w:r>
        <w:t xml:space="preserve"> </w:t>
      </w:r>
      <w:r w:rsidRPr="3B5C7F1C">
        <w:t>All staff must conduct themselves with integrity and respect.</w:t>
      </w:r>
    </w:p>
    <w:p w14:paraId="024A905C" w14:textId="1AB68CB5" w:rsidR="00296328" w:rsidRPr="00296328" w:rsidRDefault="00296328" w:rsidP="00B25973">
      <w:pPr>
        <w:pStyle w:val="ListBullet"/>
      </w:pPr>
      <w:r w:rsidRPr="00144A8C">
        <w:t xml:space="preserve">Discrimination, harassment, </w:t>
      </w:r>
      <w:proofErr w:type="gramStart"/>
      <w:r w:rsidRPr="00144A8C">
        <w:t>exploitation</w:t>
      </w:r>
      <w:proofErr w:type="gramEnd"/>
      <w:r w:rsidRPr="00144A8C">
        <w:t xml:space="preserve"> and abuse of any form are NEVER acceptable under any circumstances and are grounds for disciplinary action</w:t>
      </w:r>
      <w:r w:rsidR="00331BE6">
        <w:t>—</w:t>
      </w:r>
      <w:r w:rsidRPr="00144A8C">
        <w:t>including dismissal</w:t>
      </w:r>
      <w:r w:rsidR="00331BE6">
        <w:t>.</w:t>
      </w:r>
    </w:p>
    <w:p w14:paraId="0190C46F" w14:textId="77777777" w:rsidR="00296328" w:rsidRPr="00F85986" w:rsidRDefault="00296328" w:rsidP="00296328">
      <w:pPr>
        <w:pStyle w:val="bodybeforebullets"/>
        <w:rPr>
          <w:b/>
          <w:bCs/>
        </w:rPr>
      </w:pPr>
      <w:r w:rsidRPr="00F85986">
        <w:rPr>
          <w:b/>
          <w:bCs/>
        </w:rPr>
        <w:t>Are all IASC Six Rules included under prohibited behaviors?</w:t>
      </w:r>
    </w:p>
    <w:p w14:paraId="29CC93D8" w14:textId="0088EFA2" w:rsidR="00296328" w:rsidRPr="00A14CC7" w:rsidRDefault="00296328" w:rsidP="00296328">
      <w:pPr>
        <w:pStyle w:val="ListBullet"/>
      </w:pPr>
      <w:r w:rsidRPr="3B5C7F1C">
        <w:t>Sexual exploitation and abuse by staff represent serious misconduct and are grounds for dismissal</w:t>
      </w:r>
      <w:r w:rsidR="00331BE6">
        <w:t>.</w:t>
      </w:r>
    </w:p>
    <w:p w14:paraId="285094D0" w14:textId="6840C927" w:rsidR="00296328" w:rsidRPr="00A14CC7" w:rsidRDefault="00296328" w:rsidP="00296328">
      <w:pPr>
        <w:pStyle w:val="ListBullet"/>
      </w:pPr>
      <w:r w:rsidRPr="3B5C7F1C">
        <w:lastRenderedPageBreak/>
        <w:t xml:space="preserve">Staff are not allowed to engage in any form of sexual misconduct, </w:t>
      </w:r>
      <w:proofErr w:type="gramStart"/>
      <w:r w:rsidRPr="3B5C7F1C">
        <w:t>abuse</w:t>
      </w:r>
      <w:proofErr w:type="gramEnd"/>
      <w:r w:rsidRPr="3B5C7F1C">
        <w:t xml:space="preserve"> or exploitation of community members, including: </w:t>
      </w:r>
    </w:p>
    <w:p w14:paraId="3669C3F8" w14:textId="1871CF5D" w:rsidR="00296328" w:rsidRPr="00A14CC7" w:rsidRDefault="00296328" w:rsidP="00296328">
      <w:pPr>
        <w:pStyle w:val="ListBullet2"/>
      </w:pPr>
      <w:r w:rsidRPr="00A14CC7">
        <w:t xml:space="preserve">Touching anyone in a sexual or inappropriate manner </w:t>
      </w:r>
    </w:p>
    <w:p w14:paraId="128FDF78" w14:textId="612CCF5E" w:rsidR="00296328" w:rsidRPr="00A14CC7" w:rsidRDefault="00296328" w:rsidP="00296328">
      <w:pPr>
        <w:pStyle w:val="ListBullet2"/>
      </w:pPr>
      <w:r w:rsidRPr="00A14CC7">
        <w:t>Making inappropriate or sexualized comments</w:t>
      </w:r>
      <w:r w:rsidR="00EE322F">
        <w:t xml:space="preserve"> </w:t>
      </w:r>
    </w:p>
    <w:p w14:paraId="347CBCA3" w14:textId="0F1C25EA" w:rsidR="00296328" w:rsidRPr="00A14CC7" w:rsidRDefault="00296328" w:rsidP="00296328">
      <w:pPr>
        <w:pStyle w:val="ListBullet2"/>
      </w:pPr>
      <w:r w:rsidRPr="00A14CC7">
        <w:t xml:space="preserve">Taking or sharing pornographic pictures </w:t>
      </w:r>
    </w:p>
    <w:p w14:paraId="305D7BFA" w14:textId="513DF041" w:rsidR="00296328" w:rsidRPr="00A14CC7" w:rsidRDefault="00296328" w:rsidP="00296328">
      <w:pPr>
        <w:pStyle w:val="ListBullet2"/>
        <w:rPr>
          <w:rFonts w:ascii="Segoe UI" w:eastAsia="Segoe UI" w:hAnsi="Segoe UI" w:cs="Segoe UI"/>
          <w:color w:val="333333"/>
        </w:rPr>
      </w:pPr>
      <w:r w:rsidRPr="00A14CC7">
        <w:t xml:space="preserve">Improperly using your position and power as a </w:t>
      </w:r>
      <w:r w:rsidR="00331BE6">
        <w:t>DRR</w:t>
      </w:r>
      <w:r w:rsidR="00331BE6" w:rsidRPr="00A14CC7">
        <w:t xml:space="preserve"> </w:t>
      </w:r>
      <w:r w:rsidRPr="00A14CC7">
        <w:t xml:space="preserve">or humanitarian organization or local government in a relationship with people who need </w:t>
      </w:r>
      <w:proofErr w:type="gramStart"/>
      <w:r w:rsidRPr="00A14CC7">
        <w:t>assistance</w:t>
      </w:r>
      <w:proofErr w:type="gramEnd"/>
      <w:r w:rsidRPr="00A14CC7">
        <w:rPr>
          <w:rFonts w:ascii="Segoe UI" w:eastAsia="Segoe UI" w:hAnsi="Segoe UI" w:cs="Segoe UI"/>
          <w:color w:val="333333"/>
        </w:rPr>
        <w:t xml:space="preserve"> </w:t>
      </w:r>
    </w:p>
    <w:p w14:paraId="0D69F998" w14:textId="5036CA73" w:rsidR="00296328" w:rsidRPr="00A14CC7" w:rsidRDefault="00296328" w:rsidP="00296328">
      <w:pPr>
        <w:pStyle w:val="ListBullet"/>
      </w:pPr>
      <w:r w:rsidRPr="00A14CC7">
        <w:t xml:space="preserve">Staff are prohibited from exchanging money, employment, </w:t>
      </w:r>
      <w:proofErr w:type="gramStart"/>
      <w:r w:rsidRPr="00A14CC7">
        <w:t>goods</w:t>
      </w:r>
      <w:proofErr w:type="gramEnd"/>
      <w:r w:rsidRPr="00A14CC7">
        <w:t xml:space="preserve"> or services for sex—including sexual favors.</w:t>
      </w:r>
      <w:r>
        <w:t xml:space="preserve"> </w:t>
      </w:r>
      <w:r w:rsidRPr="00A14CC7">
        <w:t>This includes:</w:t>
      </w:r>
    </w:p>
    <w:p w14:paraId="3598F28B" w14:textId="610179A3" w:rsidR="00296328" w:rsidRPr="00A14CC7" w:rsidRDefault="00296328" w:rsidP="00296328">
      <w:pPr>
        <w:pStyle w:val="ListBullet2"/>
      </w:pPr>
      <w:r w:rsidRPr="00A14CC7">
        <w:t xml:space="preserve">Purchasing sex </w:t>
      </w:r>
    </w:p>
    <w:p w14:paraId="479D8C6C" w14:textId="10A45695" w:rsidR="00296328" w:rsidRPr="00A14CC7" w:rsidRDefault="00296328" w:rsidP="00296328">
      <w:pPr>
        <w:pStyle w:val="ListBullet2"/>
      </w:pPr>
      <w:r w:rsidRPr="22383CC7">
        <w:t>Exchange of assistance or services due to community members</w:t>
      </w:r>
    </w:p>
    <w:p w14:paraId="0220E17B" w14:textId="77777777" w:rsidR="00296328" w:rsidRPr="00A14CC7" w:rsidRDefault="00296328" w:rsidP="001A39D6">
      <w:pPr>
        <w:pStyle w:val="ListParagraph"/>
        <w:numPr>
          <w:ilvl w:val="0"/>
          <w:numId w:val="38"/>
        </w:numPr>
        <w:spacing w:after="0" w:line="240" w:lineRule="auto"/>
      </w:pPr>
      <w:r w:rsidRPr="00A14CC7">
        <w:t>Having sexual relations with a child (anyone under 18 years of age) is prohibited regardless of the local age of consent.</w:t>
      </w:r>
      <w:r>
        <w:t xml:space="preserve"> </w:t>
      </w:r>
      <w:r w:rsidRPr="00A14CC7">
        <w:t>Mistaken belief regarding the age of a child is not an excuse.</w:t>
      </w:r>
    </w:p>
    <w:p w14:paraId="4276E1C8" w14:textId="77777777" w:rsidR="00296328" w:rsidRPr="00A14CC7" w:rsidRDefault="00296328" w:rsidP="001A39D6">
      <w:pPr>
        <w:pStyle w:val="ListParagraph"/>
        <w:numPr>
          <w:ilvl w:val="0"/>
          <w:numId w:val="38"/>
        </w:numPr>
        <w:spacing w:after="0" w:line="240" w:lineRule="auto"/>
      </w:pPr>
      <w:r w:rsidRPr="00A14CC7">
        <w:t xml:space="preserve">If a staff member has concerns or suspicions about sexual abuse or exploitation by a fellow staff member, whether in the same </w:t>
      </w:r>
      <w:r>
        <w:rPr>
          <w:rFonts w:eastAsiaTheme="minorEastAsia"/>
        </w:rPr>
        <w:t>organization</w:t>
      </w:r>
      <w:r w:rsidRPr="00D65A4F">
        <w:rPr>
          <w:rFonts w:eastAsiaTheme="minorEastAsia"/>
        </w:rPr>
        <w:t xml:space="preserve"> </w:t>
      </w:r>
      <w:r w:rsidRPr="00A14CC7">
        <w:t>or not, he/she must report these concerns.</w:t>
      </w:r>
    </w:p>
    <w:p w14:paraId="65C0950A" w14:textId="0B9A48FB" w:rsidR="00296328" w:rsidRPr="00296328" w:rsidRDefault="00296328" w:rsidP="00B25973">
      <w:pPr>
        <w:pStyle w:val="ListParagraph"/>
        <w:numPr>
          <w:ilvl w:val="0"/>
          <w:numId w:val="38"/>
        </w:numPr>
        <w:spacing w:after="0" w:line="240" w:lineRule="auto"/>
      </w:pPr>
      <w:r w:rsidRPr="3B5C7F1C">
        <w:t xml:space="preserve">Organizations must create an environment that prevents sexual exploitation and abuse and promotes adherence to the </w:t>
      </w:r>
      <w:r w:rsidR="00331BE6">
        <w:t>CoC</w:t>
      </w:r>
      <w:r w:rsidRPr="3B5C7F1C">
        <w:t xml:space="preserve">. </w:t>
      </w:r>
    </w:p>
    <w:p w14:paraId="28229A3E" w14:textId="38EE7729" w:rsidR="00296328" w:rsidRPr="00F85986" w:rsidRDefault="00296328" w:rsidP="00296328">
      <w:pPr>
        <w:pStyle w:val="bodybeforebullets"/>
        <w:rPr>
          <w:b/>
          <w:bCs/>
        </w:rPr>
      </w:pPr>
      <w:r w:rsidRPr="00F85986">
        <w:rPr>
          <w:b/>
          <w:bCs/>
        </w:rPr>
        <w:t>Is information about reporting complaints outlined</w:t>
      </w:r>
      <w:r w:rsidR="00331BE6">
        <w:rPr>
          <w:b/>
          <w:bCs/>
        </w:rPr>
        <w:t>—</w:t>
      </w:r>
      <w:r w:rsidRPr="00F85986">
        <w:rPr>
          <w:b/>
          <w:bCs/>
        </w:rPr>
        <w:t>including the duty of staff to report concerns as well as how to</w:t>
      </w:r>
      <w:r w:rsidR="00EE322F">
        <w:rPr>
          <w:b/>
          <w:bCs/>
        </w:rPr>
        <w:t xml:space="preserve"> </w:t>
      </w:r>
      <w:r w:rsidRPr="00F85986">
        <w:rPr>
          <w:b/>
          <w:bCs/>
        </w:rPr>
        <w:t>report</w:t>
      </w:r>
      <w:r w:rsidR="00B8782C">
        <w:rPr>
          <w:b/>
          <w:bCs/>
        </w:rPr>
        <w:t xml:space="preserve"> them</w:t>
      </w:r>
      <w:r w:rsidRPr="00F85986">
        <w:rPr>
          <w:b/>
          <w:bCs/>
        </w:rPr>
        <w:t>?</w:t>
      </w:r>
    </w:p>
    <w:p w14:paraId="52840ECB" w14:textId="2F5E3FA7" w:rsidR="00296328" w:rsidRPr="00144A8C" w:rsidRDefault="00296328" w:rsidP="00296328">
      <w:pPr>
        <w:pStyle w:val="ListBullet"/>
      </w:pPr>
      <w:r w:rsidRPr="00A14CC7">
        <w:t xml:space="preserve">Staff </w:t>
      </w:r>
      <w:r w:rsidRPr="00296328">
        <w:rPr>
          <w:rStyle w:val="SubtleEmphasis"/>
        </w:rPr>
        <w:t xml:space="preserve">must immediately report </w:t>
      </w:r>
      <w:r w:rsidRPr="00A14CC7">
        <w:t>any</w:t>
      </w:r>
      <w:r w:rsidRPr="00144A8C">
        <w:t xml:space="preserve"> concerns or suspicions they witness, are made aware of, or are subject to which appear to breach the </w:t>
      </w:r>
      <w:r w:rsidR="00331BE6">
        <w:t>CoC</w:t>
      </w:r>
      <w:r w:rsidRPr="00144A8C">
        <w:t>.</w:t>
      </w:r>
      <w:r>
        <w:t xml:space="preserve"> </w:t>
      </w:r>
      <w:r w:rsidRPr="00144A8C">
        <w:t>Any concern, however minor, must be reported</w:t>
      </w:r>
      <w:r w:rsidRPr="00144A8C">
        <w:rPr>
          <w:b/>
          <w:bCs/>
        </w:rPr>
        <w:t>.</w:t>
      </w:r>
      <w:r w:rsidRPr="00144A8C">
        <w:t xml:space="preserve"> </w:t>
      </w:r>
    </w:p>
    <w:p w14:paraId="2F386C85" w14:textId="77777777" w:rsidR="00296328" w:rsidRPr="00144A8C" w:rsidRDefault="00296328" w:rsidP="00296328">
      <w:pPr>
        <w:pStyle w:val="ListBullet"/>
      </w:pPr>
      <w:r w:rsidRPr="3B5C7F1C">
        <w:t xml:space="preserve">Staff receiving reports or concerns must act or refer the concern immediately as per the </w:t>
      </w:r>
      <w:r>
        <w:t>organization’s</w:t>
      </w:r>
      <w:r w:rsidRPr="3B5C7F1C">
        <w:t xml:space="preserve"> policies and procedures</w:t>
      </w:r>
      <w:r w:rsidR="00B8782C">
        <w:t>:</w:t>
      </w:r>
    </w:p>
    <w:p w14:paraId="22A7FDF0" w14:textId="4DBCC8C0" w:rsidR="00296328" w:rsidRPr="004C0FE8" w:rsidRDefault="00296328" w:rsidP="00296328">
      <w:pPr>
        <w:pStyle w:val="ListBullet2"/>
        <w:rPr>
          <w:i/>
          <w:iCs/>
        </w:rPr>
      </w:pPr>
      <w:r w:rsidRPr="00144A8C">
        <w:t>Complaints reporting information:</w:t>
      </w:r>
      <w:r>
        <w:t xml:space="preserve"> </w:t>
      </w:r>
      <w:r w:rsidRPr="004C0FE8">
        <w:rPr>
          <w:i/>
          <w:iCs/>
        </w:rPr>
        <w:t>[insert a summary of how complaints are reported]</w:t>
      </w:r>
    </w:p>
    <w:p w14:paraId="21C5AEF0" w14:textId="5E6E5AD8" w:rsidR="00296328" w:rsidRPr="00144A8C" w:rsidRDefault="00296328" w:rsidP="00296328">
      <w:pPr>
        <w:pStyle w:val="ListBullet2"/>
      </w:pPr>
      <w:r w:rsidRPr="00144A8C">
        <w:t xml:space="preserve">Complaints reporting email: </w:t>
      </w:r>
      <w:r w:rsidRPr="004C0FE8">
        <w:rPr>
          <w:i/>
          <w:iCs/>
        </w:rPr>
        <w:t xml:space="preserve">[insert the reporting email </w:t>
      </w:r>
      <w:hyperlink r:id="rId12" w:history="1">
        <w:r w:rsidRPr="00331BE6">
          <w:rPr>
            <w:rStyle w:val="Hyperlink"/>
            <w:i/>
            <w:iCs/>
          </w:rPr>
          <w:t>sample@xxxx.org</w:t>
        </w:r>
      </w:hyperlink>
      <w:r w:rsidRPr="004C0FE8">
        <w:rPr>
          <w:i/>
          <w:iCs/>
        </w:rPr>
        <w:t>]</w:t>
      </w:r>
    </w:p>
    <w:p w14:paraId="37D5035B" w14:textId="4A9FFC4A" w:rsidR="00296328" w:rsidRPr="00144A8C" w:rsidRDefault="00296328" w:rsidP="00296328">
      <w:pPr>
        <w:pStyle w:val="ListBullet2"/>
      </w:pPr>
      <w:r w:rsidRPr="00144A8C">
        <w:t xml:space="preserve">Complaints reporting hotline: </w:t>
      </w:r>
      <w:r w:rsidRPr="004C0FE8">
        <w:rPr>
          <w:i/>
          <w:iCs/>
        </w:rPr>
        <w:t>[insert the hotline number]</w:t>
      </w:r>
    </w:p>
    <w:p w14:paraId="01EE8F8E" w14:textId="3B541DA9" w:rsidR="00296328" w:rsidRPr="00144A8C" w:rsidRDefault="00296328" w:rsidP="00296328">
      <w:pPr>
        <w:pStyle w:val="ListBullet2"/>
      </w:pPr>
      <w:r w:rsidRPr="3B5C7F1C">
        <w:t xml:space="preserve">Staff can also make a complaint in person, by letter or by phone to one of the people listed: direct manager, administration manager, HR manager, director </w:t>
      </w:r>
      <w:r w:rsidRPr="00296328">
        <w:rPr>
          <w:rStyle w:val="SubtleEmphasis"/>
        </w:rPr>
        <w:t>[delete/insert as necessary</w:t>
      </w:r>
      <w:r w:rsidR="00331BE6">
        <w:rPr>
          <w:rStyle w:val="SubtleEmphasis"/>
        </w:rPr>
        <w:t>]</w:t>
      </w:r>
    </w:p>
    <w:p w14:paraId="3805F7BA" w14:textId="799C8F4E" w:rsidR="00296328" w:rsidRPr="00144A8C" w:rsidRDefault="00296328" w:rsidP="00296328">
      <w:pPr>
        <w:pStyle w:val="ListBullet"/>
      </w:pPr>
      <w:r w:rsidRPr="00144A8C">
        <w:t>All complaints will be received, processed</w:t>
      </w:r>
      <w:r w:rsidR="00331BE6">
        <w:t>/</w:t>
      </w:r>
      <w:r w:rsidRPr="00144A8C">
        <w:t xml:space="preserve">stored </w:t>
      </w:r>
      <w:proofErr w:type="gramStart"/>
      <w:r w:rsidRPr="00144A8C">
        <w:t>safely</w:t>
      </w:r>
      <w:proofErr w:type="gramEnd"/>
      <w:r w:rsidRPr="00144A8C">
        <w:t xml:space="preserve"> and kept confidential</w:t>
      </w:r>
      <w:r w:rsidR="00331BE6">
        <w:t>.</w:t>
      </w:r>
    </w:p>
    <w:p w14:paraId="57FD7CCD" w14:textId="5E8AFB76" w:rsidR="00296328" w:rsidRPr="00F85986" w:rsidRDefault="00296328" w:rsidP="00296328">
      <w:pPr>
        <w:pStyle w:val="bodybeforebullets"/>
        <w:rPr>
          <w:b/>
          <w:bCs/>
        </w:rPr>
      </w:pPr>
      <w:r w:rsidRPr="00F85986">
        <w:rPr>
          <w:b/>
          <w:bCs/>
        </w:rPr>
        <w:t xml:space="preserve">Is there a statement to show the staff member has read and understood the </w:t>
      </w:r>
      <w:r w:rsidR="00331BE6">
        <w:rPr>
          <w:b/>
          <w:bCs/>
        </w:rPr>
        <w:t>CoC</w:t>
      </w:r>
      <w:r w:rsidRPr="00F85986">
        <w:rPr>
          <w:b/>
          <w:bCs/>
        </w:rPr>
        <w:t xml:space="preserve">, including an understanding of disciplinary action up to dismissal for any breaches of the </w:t>
      </w:r>
      <w:r w:rsidR="00331BE6">
        <w:rPr>
          <w:b/>
          <w:bCs/>
        </w:rPr>
        <w:t>C</w:t>
      </w:r>
      <w:r w:rsidR="00331BE6" w:rsidRPr="00F85986">
        <w:rPr>
          <w:b/>
          <w:bCs/>
        </w:rPr>
        <w:t>ode</w:t>
      </w:r>
      <w:r w:rsidRPr="00F85986">
        <w:rPr>
          <w:b/>
          <w:bCs/>
        </w:rPr>
        <w:t>?</w:t>
      </w:r>
    </w:p>
    <w:p w14:paraId="32A9BA56" w14:textId="14DDBFE0" w:rsidR="00296328" w:rsidRPr="00144A8C" w:rsidRDefault="00296328" w:rsidP="00296328">
      <w:pPr>
        <w:pStyle w:val="ListBullet"/>
      </w:pPr>
      <w:r w:rsidRPr="00144A8C">
        <w:t>I acknowledge that I have read and underst</w:t>
      </w:r>
      <w:r>
        <w:t>oo</w:t>
      </w:r>
      <w:r w:rsidRPr="00144A8C">
        <w:t xml:space="preserve">d the </w:t>
      </w:r>
      <w:r w:rsidR="00331BE6">
        <w:t>CoC</w:t>
      </w:r>
      <w:r w:rsidRPr="00144A8C">
        <w:t xml:space="preserve"> and commit to upholding the behavioral conduct</w:t>
      </w:r>
      <w:r w:rsidR="00B8782C">
        <w:t>.</w:t>
      </w:r>
    </w:p>
    <w:p w14:paraId="345E445E" w14:textId="75908111" w:rsidR="00296328" w:rsidRPr="00144A8C" w:rsidRDefault="00296328" w:rsidP="00296328">
      <w:pPr>
        <w:pStyle w:val="ListBullet"/>
      </w:pPr>
      <w:r w:rsidRPr="00144A8C">
        <w:t xml:space="preserve">I understand that failure to comply with </w:t>
      </w:r>
      <w:r w:rsidR="00331BE6">
        <w:t>the CoC</w:t>
      </w:r>
      <w:r w:rsidRPr="00144A8C">
        <w:t xml:space="preserve"> or to report concerns of abuse and exploitation will result in disciplinary action and may result in termination of my contract</w:t>
      </w:r>
      <w:r w:rsidR="00B8782C">
        <w:t>.</w:t>
      </w:r>
    </w:p>
    <w:p w14:paraId="1F719CCC" w14:textId="56274174" w:rsidR="00296328" w:rsidRPr="00144A8C" w:rsidRDefault="00296328" w:rsidP="00296328">
      <w:pPr>
        <w:pStyle w:val="ListBullet"/>
      </w:pPr>
      <w:r w:rsidRPr="00144A8C">
        <w:t>I understand I have a duty to report immediately if I see or suspect misconduct, if an allegation of misconduct is</w:t>
      </w:r>
      <w:r w:rsidR="00EE322F">
        <w:t xml:space="preserve"> </w:t>
      </w:r>
      <w:r w:rsidRPr="00144A8C">
        <w:t xml:space="preserve">made against me or if another staff or </w:t>
      </w:r>
      <w:r>
        <w:t>program participant</w:t>
      </w:r>
      <w:r w:rsidRPr="00144A8C">
        <w:t xml:space="preserve"> discloses misconduct to me</w:t>
      </w:r>
      <w:r w:rsidR="00B8782C">
        <w:t>.</w:t>
      </w:r>
    </w:p>
    <w:p w14:paraId="6498FEFF" w14:textId="77777777" w:rsidR="00296328" w:rsidRPr="00144A8C" w:rsidRDefault="00296328" w:rsidP="00296328">
      <w:pPr>
        <w:pStyle w:val="ListBullet"/>
      </w:pPr>
      <w:r w:rsidRPr="00144A8C">
        <w:t>Signature line with date and location</w:t>
      </w:r>
      <w:r w:rsidR="00B8782C">
        <w:t>.</w:t>
      </w:r>
    </w:p>
    <w:p w14:paraId="5C7B6203" w14:textId="77777777" w:rsidR="00296328" w:rsidRPr="00B8782C" w:rsidRDefault="00296328" w:rsidP="00F85986">
      <w:pPr>
        <w:pStyle w:val="bodybeforebullets"/>
      </w:pPr>
      <w:r w:rsidRPr="00B8782C">
        <w:t>Other comments:</w:t>
      </w:r>
    </w:p>
    <w:p w14:paraId="046C0414" w14:textId="77777777" w:rsidR="00296328" w:rsidRDefault="00296328">
      <w:pPr>
        <w:spacing w:after="0" w:line="240" w:lineRule="auto"/>
        <w:rPr>
          <w:rFonts w:ascii="Calibri" w:eastAsia="Calibri" w:hAnsi="Calibri" w:cs="Calibri"/>
          <w:b/>
          <w:bCs/>
          <w:color w:val="00A0C6"/>
          <w:lang w:val="en-US"/>
        </w:rPr>
      </w:pPr>
      <w:r>
        <w:rPr>
          <w:rFonts w:ascii="Calibri" w:eastAsia="Calibri" w:hAnsi="Calibri" w:cs="Calibri"/>
          <w:b/>
          <w:bCs/>
          <w:color w:val="00A0C6"/>
          <w:lang w:val="en-US"/>
        </w:rPr>
        <w:br w:type="page"/>
      </w:r>
    </w:p>
    <w:p w14:paraId="3EE537D3" w14:textId="77777777" w:rsidR="001A39D6" w:rsidRPr="003E2CB8" w:rsidRDefault="001A39D6" w:rsidP="00B8782C">
      <w:pPr>
        <w:pStyle w:val="Heading1"/>
        <w:spacing w:after="245"/>
      </w:pPr>
      <w:bookmarkStart w:id="1" w:name="_Tool_2:_Example"/>
      <w:bookmarkEnd w:id="1"/>
      <w:r w:rsidRPr="003E2CB8">
        <w:lastRenderedPageBreak/>
        <w:t xml:space="preserve">Tool 2: Example Code of Conduct </w:t>
      </w:r>
      <w:r>
        <w:t>Template</w:t>
      </w:r>
    </w:p>
    <w:tbl>
      <w:tblPr>
        <w:tblStyle w:val="CRSTable"/>
        <w:tblW w:w="0" w:type="auto"/>
        <w:tblLayout w:type="fixed"/>
        <w:tblLook w:val="06A0" w:firstRow="1" w:lastRow="0" w:firstColumn="1" w:lastColumn="0" w:noHBand="1" w:noVBand="1"/>
      </w:tblPr>
      <w:tblGrid>
        <w:gridCol w:w="2415"/>
        <w:gridCol w:w="6600"/>
      </w:tblGrid>
      <w:tr w:rsidR="001A39D6" w:rsidRPr="000C5AE3" w14:paraId="39D28D20" w14:textId="77777777" w:rsidTr="002963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5" w:type="dxa"/>
            <w:gridSpan w:val="2"/>
          </w:tcPr>
          <w:p w14:paraId="7A9B7B35" w14:textId="77777777" w:rsidR="001A39D6" w:rsidRPr="00296328" w:rsidRDefault="001A39D6" w:rsidP="00296328">
            <w:pPr>
              <w:pStyle w:val="Tabletext"/>
            </w:pPr>
            <w:r w:rsidRPr="00296328">
              <w:rPr>
                <w:color w:val="FFFFFF" w:themeColor="background1"/>
              </w:rPr>
              <w:t>Overview</w:t>
            </w:r>
          </w:p>
        </w:tc>
      </w:tr>
      <w:tr w:rsidR="001A39D6" w:rsidRPr="00380DEA" w14:paraId="5C725B76" w14:textId="77777777" w:rsidTr="00296328">
        <w:tc>
          <w:tcPr>
            <w:tcW w:w="2415" w:type="dxa"/>
          </w:tcPr>
          <w:p w14:paraId="5D7CDB9E" w14:textId="77777777" w:rsidR="001A39D6" w:rsidRPr="00296328" w:rsidRDefault="001A39D6" w:rsidP="00296328">
            <w:pPr>
              <w:pStyle w:val="Tabletext"/>
            </w:pPr>
            <w:r w:rsidRPr="00296328">
              <w:t>Purpose</w:t>
            </w:r>
          </w:p>
        </w:tc>
        <w:tc>
          <w:tcPr>
            <w:tcW w:w="6600" w:type="dxa"/>
          </w:tcPr>
          <w:p w14:paraId="1A0211D2" w14:textId="43B4603D" w:rsidR="001A39D6" w:rsidRPr="00296328" w:rsidRDefault="001A39D6" w:rsidP="00296328">
            <w:pPr>
              <w:pStyle w:val="Tabletext"/>
            </w:pPr>
            <w:r w:rsidRPr="00296328">
              <w:t xml:space="preserve">This tool gives an example template with various sections that a simple </w:t>
            </w:r>
            <w:r w:rsidR="00331BE6">
              <w:t>CoC</w:t>
            </w:r>
            <w:r w:rsidRPr="00296328">
              <w:t xml:space="preserve"> could cover. </w:t>
            </w:r>
          </w:p>
        </w:tc>
      </w:tr>
      <w:tr w:rsidR="001A39D6" w:rsidRPr="00380DEA" w14:paraId="4A095EBA" w14:textId="77777777" w:rsidTr="00296328">
        <w:tc>
          <w:tcPr>
            <w:tcW w:w="2415" w:type="dxa"/>
          </w:tcPr>
          <w:p w14:paraId="2A2BA439" w14:textId="77777777" w:rsidR="001A39D6" w:rsidRPr="00296328" w:rsidRDefault="001A39D6" w:rsidP="00296328">
            <w:pPr>
              <w:pStyle w:val="Tabletext"/>
            </w:pPr>
            <w:r w:rsidRPr="00296328">
              <w:t>When to use?</w:t>
            </w:r>
          </w:p>
        </w:tc>
        <w:tc>
          <w:tcPr>
            <w:tcW w:w="6600" w:type="dxa"/>
          </w:tcPr>
          <w:p w14:paraId="6747D6D4" w14:textId="271B503F" w:rsidR="001A39D6" w:rsidRPr="00296328" w:rsidRDefault="00331BE6" w:rsidP="00296328">
            <w:pPr>
              <w:pStyle w:val="Tabletext"/>
            </w:pPr>
            <w:r>
              <w:t>It should be used d</w:t>
            </w:r>
            <w:r w:rsidR="001A39D6" w:rsidRPr="00296328">
              <w:t xml:space="preserve">uring the development of a </w:t>
            </w:r>
            <w:r>
              <w:t>CoC</w:t>
            </w:r>
            <w:r w:rsidR="001A39D6" w:rsidRPr="00296328">
              <w:t xml:space="preserve"> in a consultative process</w:t>
            </w:r>
            <w:r>
              <w:t>.</w:t>
            </w:r>
          </w:p>
        </w:tc>
      </w:tr>
      <w:tr w:rsidR="001A39D6" w:rsidRPr="00380DEA" w14:paraId="37DBF8F3" w14:textId="77777777" w:rsidTr="00296328">
        <w:tc>
          <w:tcPr>
            <w:tcW w:w="2415" w:type="dxa"/>
          </w:tcPr>
          <w:p w14:paraId="6483EBFF" w14:textId="77777777" w:rsidR="001A39D6" w:rsidRPr="00296328" w:rsidRDefault="001A39D6" w:rsidP="00296328">
            <w:pPr>
              <w:pStyle w:val="Tabletext"/>
            </w:pPr>
            <w:r w:rsidRPr="00296328">
              <w:t>How to use?</w:t>
            </w:r>
          </w:p>
        </w:tc>
        <w:tc>
          <w:tcPr>
            <w:tcW w:w="6600" w:type="dxa"/>
          </w:tcPr>
          <w:p w14:paraId="34017B17" w14:textId="4C4A0B13" w:rsidR="001A39D6" w:rsidRPr="00296328" w:rsidRDefault="001A39D6" w:rsidP="00296328">
            <w:pPr>
              <w:pStyle w:val="Tabletext"/>
            </w:pPr>
            <w:r w:rsidRPr="00296328">
              <w:t>The Checklist (</w:t>
            </w:r>
            <w:hyperlink w:anchor="_Tool_1:_Minimum" w:history="1">
              <w:r w:rsidRPr="00331BE6">
                <w:rPr>
                  <w:rStyle w:val="Hyperlink"/>
                </w:rPr>
                <w:t>Tool 1</w:t>
              </w:r>
            </w:hyperlink>
            <w:r w:rsidRPr="00296328">
              <w:t xml:space="preserve">) can be used to help actors develop and adapt the content in each section of the </w:t>
            </w:r>
            <w:r w:rsidR="00331BE6">
              <w:t>CoC</w:t>
            </w:r>
            <w:r w:rsidRPr="00296328">
              <w:t xml:space="preserve"> (</w:t>
            </w:r>
            <w:hyperlink w:anchor="_Example_Code_of" w:history="1">
              <w:r w:rsidRPr="00331BE6">
                <w:rPr>
                  <w:rStyle w:val="Hyperlink"/>
                </w:rPr>
                <w:t>Tool 2</w:t>
              </w:r>
            </w:hyperlink>
            <w:r w:rsidRPr="00296328">
              <w:t xml:space="preserve">), which should be based on each actor’s existing code of ethics and guiding principles. The process for developing the </w:t>
            </w:r>
            <w:r w:rsidR="00331BE6">
              <w:t>C</w:t>
            </w:r>
            <w:r w:rsidR="00331BE6" w:rsidRPr="00296328">
              <w:t xml:space="preserve">ode </w:t>
            </w:r>
            <w:r w:rsidRPr="00296328">
              <w:t>should be consultative and involve diverse organization members.</w:t>
            </w:r>
          </w:p>
        </w:tc>
      </w:tr>
      <w:tr w:rsidR="001A39D6" w:rsidRPr="00380DEA" w14:paraId="48FCCD7E" w14:textId="77777777" w:rsidTr="00296328">
        <w:tc>
          <w:tcPr>
            <w:tcW w:w="2415" w:type="dxa"/>
          </w:tcPr>
          <w:p w14:paraId="0CEA42B8" w14:textId="77777777" w:rsidR="001A39D6" w:rsidRPr="00296328" w:rsidRDefault="001A39D6" w:rsidP="00296328">
            <w:pPr>
              <w:pStyle w:val="Tabletext"/>
            </w:pPr>
            <w:r w:rsidRPr="00296328">
              <w:t>Who to involve?</w:t>
            </w:r>
          </w:p>
        </w:tc>
        <w:tc>
          <w:tcPr>
            <w:tcW w:w="6600" w:type="dxa"/>
          </w:tcPr>
          <w:p w14:paraId="120E486A" w14:textId="4F97B497" w:rsidR="001A39D6" w:rsidRPr="00296328" w:rsidRDefault="001A39D6" w:rsidP="00296328">
            <w:pPr>
              <w:pStyle w:val="Tabletext"/>
            </w:pPr>
            <w:r w:rsidRPr="00296328">
              <w:t>Senior management, programs teams or field staff, HR and operations staff</w:t>
            </w:r>
            <w:r w:rsidR="00331BE6">
              <w:t xml:space="preserve"> should be involved.</w:t>
            </w:r>
          </w:p>
        </w:tc>
      </w:tr>
    </w:tbl>
    <w:p w14:paraId="25644373" w14:textId="77777777" w:rsidR="001A39D6" w:rsidRPr="00734F3B" w:rsidRDefault="001A39D6" w:rsidP="00296328">
      <w:pPr>
        <w:pStyle w:val="Heading2"/>
        <w:spacing w:before="480"/>
        <w:rPr>
          <w:rFonts w:eastAsia="Calibri"/>
          <w:color w:val="33C9AF"/>
        </w:rPr>
      </w:pPr>
      <w:bookmarkStart w:id="2" w:name="_Example_Code_of"/>
      <w:bookmarkStart w:id="3" w:name="_Hlk127229341"/>
      <w:bookmarkEnd w:id="2"/>
      <w:r w:rsidRPr="00734F3B">
        <w:rPr>
          <w:rFonts w:eastAsia="Calibri"/>
        </w:rPr>
        <w:t>Example Code of Conduct</w:t>
      </w:r>
    </w:p>
    <w:p w14:paraId="127C631B" w14:textId="09F7D2C9" w:rsidR="001A39D6" w:rsidRPr="009508B9" w:rsidRDefault="001A39D6" w:rsidP="00296328">
      <w:pPr>
        <w:pStyle w:val="Heading3"/>
        <w:rPr>
          <w:rFonts w:eastAsia="Calibri"/>
        </w:rPr>
      </w:pPr>
      <w:r w:rsidRPr="009508B9">
        <w:rPr>
          <w:rFonts w:eastAsia="Calibri"/>
        </w:rPr>
        <w:t xml:space="preserve">Introduction: purpose and scope of the </w:t>
      </w:r>
      <w:r w:rsidR="00331BE6">
        <w:rPr>
          <w:rFonts w:eastAsia="Calibri"/>
        </w:rPr>
        <w:t>CoC</w:t>
      </w:r>
    </w:p>
    <w:p w14:paraId="48F2AB7F" w14:textId="064FD4D7" w:rsidR="001A39D6" w:rsidRDefault="001A39D6" w:rsidP="00296328">
      <w:pPr>
        <w:pStyle w:val="CRSText"/>
      </w:pPr>
      <w:r w:rsidRPr="009508B9">
        <w:t xml:space="preserve">In </w:t>
      </w:r>
      <w:r>
        <w:t>line with</w:t>
      </w:r>
      <w:r w:rsidRPr="009508B9">
        <w:t xml:space="preserve"> its values</w:t>
      </w:r>
      <w:r w:rsidRPr="00296328">
        <w:t>,</w:t>
      </w:r>
      <w:r w:rsidRPr="00296328">
        <w:rPr>
          <w:rStyle w:val="Emphasis"/>
        </w:rPr>
        <w:t xml:space="preserve"> </w:t>
      </w:r>
      <w:r w:rsidRPr="004C0FE8">
        <w:rPr>
          <w:rStyle w:val="Emphasis"/>
          <w:b w:val="0"/>
          <w:bCs/>
        </w:rPr>
        <w:t>[insert organization]</w:t>
      </w:r>
      <w:r w:rsidRPr="00296328">
        <w:rPr>
          <w:rStyle w:val="Emphasis"/>
        </w:rPr>
        <w:t xml:space="preserve"> </w:t>
      </w:r>
      <w:r w:rsidRPr="009508B9">
        <w:t xml:space="preserve">is committed to ethical conduct among all its staff and to </w:t>
      </w:r>
      <w:proofErr w:type="gramStart"/>
      <w:r w:rsidR="00331BE6">
        <w:t>provide</w:t>
      </w:r>
      <w:proofErr w:type="gramEnd"/>
      <w:r w:rsidR="00331BE6" w:rsidRPr="009508B9">
        <w:t xml:space="preserve"> </w:t>
      </w:r>
      <w:r w:rsidRPr="009508B9">
        <w:t>a</w:t>
      </w:r>
      <w:r w:rsidR="00EE322F">
        <w:t xml:space="preserve"> </w:t>
      </w:r>
      <w:r w:rsidRPr="009508B9">
        <w:t xml:space="preserve">safe environment for </w:t>
      </w:r>
      <w:r>
        <w:t>all</w:t>
      </w:r>
      <w:r w:rsidRPr="009508B9">
        <w:t xml:space="preserve"> </w:t>
      </w:r>
      <w:r>
        <w:t xml:space="preserve">staff and community members </w:t>
      </w:r>
      <w:r w:rsidRPr="009508B9">
        <w:t xml:space="preserve">free from discrimination, </w:t>
      </w:r>
      <w:proofErr w:type="gramStart"/>
      <w:r w:rsidRPr="009508B9">
        <w:t>abuse</w:t>
      </w:r>
      <w:proofErr w:type="gramEnd"/>
      <w:r w:rsidRPr="009508B9">
        <w:t xml:space="preserve"> an</w:t>
      </w:r>
      <w:r>
        <w:t xml:space="preserve">d </w:t>
      </w:r>
      <w:r w:rsidRPr="009508B9">
        <w:t xml:space="preserve">harassment. </w:t>
      </w:r>
    </w:p>
    <w:p w14:paraId="20A9F2D1" w14:textId="3FA4F859" w:rsidR="001A39D6" w:rsidRPr="009508B9" w:rsidRDefault="001A39D6" w:rsidP="00296328">
      <w:pPr>
        <w:pStyle w:val="CRSText"/>
      </w:pPr>
      <w:r w:rsidRPr="009508B9">
        <w:t xml:space="preserve">The purpose of the </w:t>
      </w:r>
      <w:r w:rsidR="00331BE6">
        <w:t>CoC</w:t>
      </w:r>
      <w:r w:rsidRPr="009508B9">
        <w:t xml:space="preserve"> is to set clear expectations about the duty to treat all people with respect and</w:t>
      </w:r>
      <w:r w:rsidR="00EE322F">
        <w:t xml:space="preserve"> </w:t>
      </w:r>
      <w:r w:rsidRPr="009508B9">
        <w:t>prevent all forms of abuse and exploitation</w:t>
      </w:r>
      <w:r>
        <w:t>.</w:t>
      </w:r>
    </w:p>
    <w:p w14:paraId="32D500F0" w14:textId="4FB9D3BF" w:rsidR="001A39D6" w:rsidRPr="009508B9" w:rsidRDefault="001A39D6" w:rsidP="00296328">
      <w:pPr>
        <w:pStyle w:val="CRSText"/>
      </w:pPr>
      <w:r w:rsidRPr="009508B9">
        <w:t>These policies apply to</w:t>
      </w:r>
      <w:r>
        <w:t xml:space="preserve"> all</w:t>
      </w:r>
      <w:r w:rsidRPr="009508B9">
        <w:t xml:space="preserve"> </w:t>
      </w:r>
      <w:r>
        <w:t>staff, including</w:t>
      </w:r>
      <w:r w:rsidRPr="00296328">
        <w:t>:</w:t>
      </w:r>
      <w:r w:rsidRPr="00296328">
        <w:rPr>
          <w:rStyle w:val="Emphasis"/>
        </w:rPr>
        <w:t xml:space="preserve"> </w:t>
      </w:r>
      <w:r w:rsidRPr="004C0FE8">
        <w:rPr>
          <w:rStyle w:val="Emphasis"/>
          <w:b w:val="0"/>
          <w:bCs/>
        </w:rPr>
        <w:t>[insert staff, volunteers, contractors, partners, other affiliates]</w:t>
      </w:r>
      <w:r w:rsidR="00331BE6">
        <w:rPr>
          <w:rStyle w:val="Emphasis"/>
          <w:b w:val="0"/>
          <w:bCs/>
        </w:rPr>
        <w:t>.</w:t>
      </w:r>
    </w:p>
    <w:p w14:paraId="60F95A29" w14:textId="228F0F12" w:rsidR="001A39D6" w:rsidRPr="009508B9" w:rsidRDefault="001A39D6" w:rsidP="00296328">
      <w:pPr>
        <w:pStyle w:val="CRSText"/>
      </w:pPr>
      <w:r w:rsidRPr="009508B9">
        <w:t>The Code is always applicable and mandatory.</w:t>
      </w:r>
      <w:r>
        <w:t xml:space="preserve"> </w:t>
      </w:r>
      <w:r w:rsidRPr="009508B9">
        <w:t>This includes when staff are at work, outside of work and while on</w:t>
      </w:r>
      <w:r w:rsidR="00EE322F">
        <w:t xml:space="preserve"> </w:t>
      </w:r>
      <w:r w:rsidRPr="009508B9">
        <w:t>leave.</w:t>
      </w:r>
      <w:r w:rsidR="00331BE6">
        <w:t xml:space="preserve"> </w:t>
      </w:r>
      <w:r w:rsidRPr="009508B9">
        <w:t xml:space="preserve">Breaches of the </w:t>
      </w:r>
      <w:r w:rsidR="00331BE6">
        <w:t>CoC</w:t>
      </w:r>
      <w:r w:rsidRPr="009508B9">
        <w:t xml:space="preserve"> are grounds for appropriate disciplinary action, up to and including dismissal</w:t>
      </w:r>
      <w:r>
        <w:t>.</w:t>
      </w:r>
    </w:p>
    <w:p w14:paraId="5904B00F" w14:textId="77777777" w:rsidR="001A39D6" w:rsidRPr="009508B9" w:rsidRDefault="001A39D6" w:rsidP="00296328">
      <w:pPr>
        <w:pStyle w:val="Heading3"/>
        <w:rPr>
          <w:rFonts w:eastAsia="Calibri"/>
        </w:rPr>
      </w:pPr>
      <w:r>
        <w:rPr>
          <w:rFonts w:eastAsiaTheme="minorEastAsia"/>
        </w:rPr>
        <w:t>Organization’s</w:t>
      </w:r>
      <w:r w:rsidRPr="009508B9">
        <w:rPr>
          <w:rFonts w:eastAsiaTheme="minorEastAsia"/>
        </w:rPr>
        <w:t xml:space="preserve"> </w:t>
      </w:r>
      <w:r w:rsidRPr="009508B9">
        <w:rPr>
          <w:rFonts w:eastAsia="Calibri"/>
        </w:rPr>
        <w:t>values and guiding principles</w:t>
      </w:r>
    </w:p>
    <w:p w14:paraId="23E30F22" w14:textId="77777777" w:rsidR="001A39D6" w:rsidRDefault="001A39D6" w:rsidP="00296328">
      <w:pPr>
        <w:pStyle w:val="CRSText"/>
      </w:pPr>
      <w:r>
        <w:t>Our organization is committed to upholding the following</w:t>
      </w:r>
      <w:r w:rsidRPr="009508B9">
        <w:rPr>
          <w:rFonts w:eastAsiaTheme="minorEastAsia"/>
        </w:rPr>
        <w:t xml:space="preserve"> </w:t>
      </w:r>
      <w:r w:rsidRPr="00296328">
        <w:rPr>
          <w:rStyle w:val="Strong"/>
        </w:rPr>
        <w:t>values and guiding principles:</w:t>
      </w:r>
      <w:r w:rsidRPr="009508B9">
        <w:t xml:space="preserve"> </w:t>
      </w:r>
    </w:p>
    <w:tbl>
      <w:tblPr>
        <w:tblStyle w:val="PlainTable3"/>
        <w:tblpPr w:leftFromText="187" w:rightFromText="187" w:topFromText="7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956"/>
      </w:tblGrid>
      <w:tr w:rsidR="00296328" w:rsidRPr="00380DEA" w14:paraId="06D2126A" w14:textId="77777777" w:rsidTr="00B25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66" w:type="dxa"/>
            <w:tcBorders>
              <w:bottom w:val="none" w:sz="0" w:space="0" w:color="auto"/>
              <w:right w:val="none" w:sz="0" w:space="0" w:color="auto"/>
            </w:tcBorders>
          </w:tcPr>
          <w:p w14:paraId="58C86377" w14:textId="6541F93B" w:rsidR="00296328" w:rsidRPr="00296328" w:rsidRDefault="00296328" w:rsidP="00296328">
            <w:pPr>
              <w:pStyle w:val="Tabletext"/>
              <w:rPr>
                <w:rStyle w:val="Emphasis"/>
              </w:rPr>
            </w:pPr>
            <w:r w:rsidRPr="00296328">
              <w:rPr>
                <w:rStyle w:val="Emphasis"/>
                <w:caps w:val="0"/>
              </w:rPr>
              <w:t>[Insert values and principles key to the organization</w:t>
            </w:r>
            <w:r w:rsidR="00331BE6">
              <w:rPr>
                <w:rStyle w:val="Emphasis"/>
                <w:caps w:val="0"/>
              </w:rPr>
              <w:t>—</w:t>
            </w:r>
            <w:r w:rsidRPr="00296328">
              <w:rPr>
                <w:rStyle w:val="Emphasis"/>
                <w:caps w:val="0"/>
              </w:rPr>
              <w:t>such as treating all people with dignity and respect</w:t>
            </w:r>
            <w:r w:rsidR="00F85986">
              <w:rPr>
                <w:rStyle w:val="Emphasis"/>
                <w:caps w:val="0"/>
              </w:rPr>
              <w:t>.</w:t>
            </w:r>
            <w:r w:rsidRPr="00296328">
              <w:rPr>
                <w:rStyle w:val="Emphasis"/>
              </w:rPr>
              <w:t>]</w:t>
            </w:r>
          </w:p>
          <w:p w14:paraId="1A9CBD73" w14:textId="77777777" w:rsidR="00296328" w:rsidRDefault="00296328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0A1CA9DD" w14:textId="77777777" w:rsidR="00296328" w:rsidRDefault="00296328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08AD48E6" w14:textId="77777777" w:rsidR="00296328" w:rsidRDefault="00296328" w:rsidP="00B25973">
            <w:pPr>
              <w:pStyle w:val="Tabletext"/>
              <w:rPr>
                <w:rStyle w:val="Emphasis"/>
              </w:rPr>
            </w:pPr>
          </w:p>
          <w:p w14:paraId="7AD24936" w14:textId="77777777" w:rsidR="00296328" w:rsidRDefault="00296328" w:rsidP="00B25973">
            <w:pPr>
              <w:pStyle w:val="Tabletext"/>
              <w:rPr>
                <w:rStyle w:val="Emphasis"/>
              </w:rPr>
            </w:pPr>
          </w:p>
          <w:p w14:paraId="704F9C84" w14:textId="77777777" w:rsidR="00296328" w:rsidRDefault="00296328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3934768E" w14:textId="77777777" w:rsidR="00296328" w:rsidRDefault="00296328" w:rsidP="00B25973">
            <w:pPr>
              <w:pStyle w:val="Tabletext"/>
              <w:rPr>
                <w:rStyle w:val="Emphasis"/>
              </w:rPr>
            </w:pPr>
          </w:p>
          <w:p w14:paraId="2CB4F024" w14:textId="77777777" w:rsidR="00296328" w:rsidRDefault="00296328" w:rsidP="00B25973">
            <w:pPr>
              <w:pStyle w:val="Tabletext"/>
              <w:rPr>
                <w:rStyle w:val="Emphasis"/>
              </w:rPr>
            </w:pPr>
          </w:p>
          <w:p w14:paraId="346D64A7" w14:textId="77777777" w:rsidR="00296328" w:rsidRDefault="00296328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63BB30C2" w14:textId="77777777" w:rsidR="00296328" w:rsidRDefault="00296328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1F4A775E" w14:textId="77777777" w:rsidR="00296328" w:rsidRDefault="00296328" w:rsidP="00B25973">
            <w:pPr>
              <w:pStyle w:val="Tabletext"/>
              <w:rPr>
                <w:rStyle w:val="Emphasis"/>
              </w:rPr>
            </w:pPr>
          </w:p>
        </w:tc>
      </w:tr>
    </w:tbl>
    <w:p w14:paraId="44192800" w14:textId="77777777" w:rsidR="00296328" w:rsidRDefault="00296328" w:rsidP="00296328">
      <w:pPr>
        <w:pStyle w:val="Heading4"/>
      </w:pPr>
      <w:r>
        <w:t>Example:</w:t>
      </w:r>
    </w:p>
    <w:p w14:paraId="14206A62" w14:textId="77777777" w:rsidR="00296328" w:rsidRPr="00296328" w:rsidRDefault="00296328" w:rsidP="00296328">
      <w:pPr>
        <w:pStyle w:val="ListBullet"/>
        <w:numPr>
          <w:ilvl w:val="0"/>
          <w:numId w:val="6"/>
        </w:numPr>
        <w:rPr>
          <w:rFonts w:ascii="Calibri" w:hAnsi="Calibri"/>
          <w:i/>
          <w:iCs/>
        </w:rPr>
      </w:pPr>
      <w:r>
        <w:t xml:space="preserve">I will treat all staff and community members with dignity and care </w:t>
      </w:r>
    </w:p>
    <w:p w14:paraId="3A9DF809" w14:textId="77777777" w:rsidR="001A39D6" w:rsidRPr="009508B9" w:rsidRDefault="001A39D6" w:rsidP="00296328">
      <w:pPr>
        <w:pStyle w:val="ListBullet"/>
        <w:rPr>
          <w:rFonts w:eastAsia="Calibri"/>
        </w:rPr>
      </w:pPr>
      <w:r w:rsidRPr="009508B9">
        <w:rPr>
          <w:rFonts w:eastAsia="Calibri"/>
        </w:rPr>
        <w:t xml:space="preserve">Prohibited behaviors </w:t>
      </w:r>
    </w:p>
    <w:p w14:paraId="59414138" w14:textId="2F034884" w:rsidR="00296328" w:rsidRDefault="001A39D6" w:rsidP="00296328">
      <w:pPr>
        <w:pStyle w:val="CRSText"/>
        <w:keepNext/>
      </w:pPr>
      <w:r>
        <w:lastRenderedPageBreak/>
        <w:t xml:space="preserve">The following behaviors are prohibited by all staff </w:t>
      </w:r>
      <w:r w:rsidRPr="00296328">
        <w:rPr>
          <w:rStyle w:val="Emphasis"/>
        </w:rPr>
        <w:t>towards program participants, community members and other staff members</w:t>
      </w:r>
      <w:r w:rsidRPr="00CA64AB">
        <w:rPr>
          <w:bCs/>
          <w:iCs/>
        </w:rPr>
        <w:t>:</w:t>
      </w:r>
      <w:bookmarkStart w:id="4" w:name="_Hlk135653938"/>
    </w:p>
    <w:tbl>
      <w:tblPr>
        <w:tblStyle w:val="PlainTable3"/>
        <w:tblpPr w:leftFromText="187" w:rightFromText="187" w:topFromText="7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956"/>
      </w:tblGrid>
      <w:tr w:rsidR="00296328" w:rsidRPr="00380DEA" w14:paraId="29051485" w14:textId="77777777" w:rsidTr="00B25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66" w:type="dxa"/>
            <w:tcBorders>
              <w:bottom w:val="none" w:sz="0" w:space="0" w:color="auto"/>
              <w:right w:val="none" w:sz="0" w:space="0" w:color="auto"/>
            </w:tcBorders>
          </w:tcPr>
          <w:p w14:paraId="376FD3EA" w14:textId="5A7C4FDE" w:rsidR="00F85986" w:rsidRPr="00F85986" w:rsidRDefault="00F85986" w:rsidP="00F85986">
            <w:pPr>
              <w:pStyle w:val="Tabletext"/>
              <w:rPr>
                <w:b w:val="0"/>
                <w:bCs w:val="0"/>
                <w:i/>
                <w:iCs/>
              </w:rPr>
            </w:pPr>
            <w:r w:rsidRPr="00F85986">
              <w:rPr>
                <w:b w:val="0"/>
                <w:bCs w:val="0"/>
                <w:i/>
                <w:iCs/>
                <w:caps w:val="0"/>
              </w:rPr>
              <w:t xml:space="preserve">[Insert the prohibited behaviors towards program participants, community members benefitting from assistance and services and staff </w:t>
            </w:r>
            <w:r w:rsidR="00331BE6">
              <w:rPr>
                <w:b w:val="0"/>
                <w:bCs w:val="0"/>
                <w:i/>
                <w:iCs/>
                <w:caps w:val="0"/>
              </w:rPr>
              <w:t xml:space="preserve">members </w:t>
            </w:r>
            <w:r w:rsidRPr="00F85986">
              <w:rPr>
                <w:b w:val="0"/>
                <w:bCs w:val="0"/>
                <w:i/>
                <w:iCs/>
                <w:caps w:val="0"/>
              </w:rPr>
              <w:t xml:space="preserve">that cover discrimination, exploitation, </w:t>
            </w:r>
            <w:proofErr w:type="gramStart"/>
            <w:r w:rsidRPr="00F85986">
              <w:rPr>
                <w:b w:val="0"/>
                <w:bCs w:val="0"/>
                <w:i/>
                <w:iCs/>
                <w:caps w:val="0"/>
              </w:rPr>
              <w:t>abuse</w:t>
            </w:r>
            <w:proofErr w:type="gramEnd"/>
            <w:r w:rsidRPr="00F85986">
              <w:rPr>
                <w:b w:val="0"/>
                <w:bCs w:val="0"/>
                <w:i/>
                <w:iCs/>
                <w:caps w:val="0"/>
              </w:rPr>
              <w:t xml:space="preserve"> and harassment</w:t>
            </w:r>
            <w:r w:rsidRPr="00F85986">
              <w:rPr>
                <w:b w:val="0"/>
                <w:bCs w:val="0"/>
                <w:i/>
                <w:iCs/>
              </w:rPr>
              <w:t>.]</w:t>
            </w:r>
          </w:p>
          <w:p w14:paraId="5821984A" w14:textId="77777777" w:rsidR="00296328" w:rsidRDefault="00296328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1BDC3862" w14:textId="77777777" w:rsidR="00296328" w:rsidRDefault="00296328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6A6BD7D9" w14:textId="77777777" w:rsidR="00296328" w:rsidRDefault="00296328" w:rsidP="00B25973">
            <w:pPr>
              <w:pStyle w:val="Tabletext"/>
              <w:rPr>
                <w:rStyle w:val="Emphasis"/>
              </w:rPr>
            </w:pPr>
          </w:p>
          <w:p w14:paraId="46448E47" w14:textId="77777777" w:rsidR="00296328" w:rsidRDefault="00296328" w:rsidP="00B25973">
            <w:pPr>
              <w:pStyle w:val="Tabletext"/>
              <w:rPr>
                <w:rStyle w:val="Emphasis"/>
              </w:rPr>
            </w:pPr>
          </w:p>
          <w:p w14:paraId="4F130997" w14:textId="77777777" w:rsidR="00296328" w:rsidRDefault="00296328" w:rsidP="00B25973">
            <w:pPr>
              <w:pStyle w:val="Tabletext"/>
              <w:rPr>
                <w:rStyle w:val="Emphasis"/>
              </w:rPr>
            </w:pPr>
          </w:p>
          <w:p w14:paraId="2863D0DB" w14:textId="77777777" w:rsidR="00296328" w:rsidRDefault="00296328" w:rsidP="00B25973">
            <w:pPr>
              <w:pStyle w:val="Tabletext"/>
              <w:rPr>
                <w:rStyle w:val="Emphasis"/>
              </w:rPr>
            </w:pPr>
          </w:p>
          <w:p w14:paraId="185023B9" w14:textId="77777777" w:rsidR="00296328" w:rsidRDefault="00296328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55773298" w14:textId="77777777" w:rsidR="00296328" w:rsidRDefault="00296328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58DCC882" w14:textId="77777777" w:rsidR="00296328" w:rsidRDefault="00296328" w:rsidP="00B25973">
            <w:pPr>
              <w:pStyle w:val="Tabletext"/>
              <w:rPr>
                <w:rStyle w:val="Emphasis"/>
              </w:rPr>
            </w:pPr>
          </w:p>
        </w:tc>
      </w:tr>
    </w:tbl>
    <w:bookmarkEnd w:id="4"/>
    <w:p w14:paraId="42F0FE5E" w14:textId="77777777" w:rsidR="00296328" w:rsidRDefault="00296328" w:rsidP="00296328">
      <w:pPr>
        <w:pStyle w:val="Heading4"/>
      </w:pPr>
      <w:r>
        <w:t>Example:</w:t>
      </w:r>
    </w:p>
    <w:p w14:paraId="325B4400" w14:textId="3D50F98C" w:rsidR="00296328" w:rsidRPr="004C0FE8" w:rsidRDefault="00296328" w:rsidP="00296328">
      <w:pPr>
        <w:pStyle w:val="ListBullet"/>
        <w:rPr>
          <w:rStyle w:val="SubtleEmphasis"/>
          <w:i w:val="0"/>
          <w:iCs w:val="0"/>
        </w:rPr>
      </w:pPr>
      <w:r w:rsidRPr="004C0FE8">
        <w:rPr>
          <w:rStyle w:val="SubtleEmphasis"/>
          <w:i w:val="0"/>
          <w:iCs w:val="0"/>
        </w:rPr>
        <w:t>I will not harass other staff members</w:t>
      </w:r>
      <w:r w:rsidR="00331BE6" w:rsidRPr="004C0FE8">
        <w:rPr>
          <w:rStyle w:val="SubtleEmphasis"/>
          <w:i w:val="0"/>
          <w:iCs w:val="0"/>
        </w:rPr>
        <w:t>,</w:t>
      </w:r>
      <w:r w:rsidRPr="004C0FE8">
        <w:rPr>
          <w:rStyle w:val="SubtleEmphasis"/>
          <w:i w:val="0"/>
          <w:iCs w:val="0"/>
        </w:rPr>
        <w:t xml:space="preserve"> including sending inappropriate messages or photos</w:t>
      </w:r>
      <w:r w:rsidR="00331BE6" w:rsidRPr="004C0FE8">
        <w:rPr>
          <w:rStyle w:val="SubtleEmphasis"/>
          <w:i w:val="0"/>
          <w:iCs w:val="0"/>
        </w:rPr>
        <w:t>.</w:t>
      </w:r>
    </w:p>
    <w:p w14:paraId="724C8465" w14:textId="1DE11103" w:rsidR="00296328" w:rsidRPr="004C0FE8" w:rsidRDefault="00296328" w:rsidP="00296328">
      <w:pPr>
        <w:pStyle w:val="ListBullet"/>
        <w:rPr>
          <w:rStyle w:val="Emphasis"/>
          <w:rFonts w:ascii="Calibri" w:hAnsi="Calibri"/>
          <w:b w:val="0"/>
          <w:i w:val="0"/>
        </w:rPr>
      </w:pPr>
      <w:r w:rsidRPr="004C0FE8">
        <w:rPr>
          <w:rStyle w:val="SubtleEmphasis"/>
          <w:i w:val="0"/>
          <w:iCs w:val="0"/>
        </w:rPr>
        <w:t>I will not emotionally abuse another child or adult</w:t>
      </w:r>
      <w:r w:rsidR="00331BE6" w:rsidRPr="004C0FE8">
        <w:rPr>
          <w:rStyle w:val="SubtleEmphasis"/>
          <w:i w:val="0"/>
          <w:iCs w:val="0"/>
        </w:rPr>
        <w:t>.</w:t>
      </w:r>
    </w:p>
    <w:p w14:paraId="7C801312" w14:textId="77777777" w:rsidR="00296328" w:rsidRPr="004C0FE8" w:rsidRDefault="00B8782C" w:rsidP="0042122B">
      <w:pPr>
        <w:pStyle w:val="Heading3"/>
        <w:rPr>
          <w:rStyle w:val="Strong"/>
          <w:b w:val="0"/>
          <w:bCs w:val="0"/>
        </w:rPr>
      </w:pPr>
      <w:r w:rsidRPr="004C0FE8">
        <w:rPr>
          <w:rStyle w:val="Strong"/>
          <w:b w:val="0"/>
          <w:bCs w:val="0"/>
        </w:rPr>
        <w:t>P</w:t>
      </w:r>
      <w:r w:rsidR="001A39D6" w:rsidRPr="004C0FE8">
        <w:rPr>
          <w:rStyle w:val="Strong"/>
          <w:b w:val="0"/>
          <w:bCs w:val="0"/>
        </w:rPr>
        <w:t>rotection against sexual exploitation and abuse</w:t>
      </w:r>
    </w:p>
    <w:p w14:paraId="58688775" w14:textId="77777777" w:rsidR="00B8782C" w:rsidRPr="00B8782C" w:rsidRDefault="00B8782C" w:rsidP="00B8782C">
      <w:pPr>
        <w:pStyle w:val="CRSText"/>
      </w:pPr>
      <w:r w:rsidRPr="00DA4EBE">
        <w:t>All staff must uphold the following rules</w:t>
      </w:r>
      <w:r>
        <w:t>:</w:t>
      </w:r>
    </w:p>
    <w:tbl>
      <w:tblPr>
        <w:tblStyle w:val="PlainTable3"/>
        <w:tblpPr w:leftFromText="187" w:rightFromText="187" w:topFromText="7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956"/>
      </w:tblGrid>
      <w:tr w:rsidR="0042122B" w:rsidRPr="00380DEA" w14:paraId="06ED6051" w14:textId="77777777" w:rsidTr="00F85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56" w:type="dxa"/>
            <w:tcBorders>
              <w:top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3D217F54" w14:textId="44F3247A" w:rsidR="00296328" w:rsidRPr="00296328" w:rsidRDefault="00296328" w:rsidP="00296328">
            <w:pPr>
              <w:pStyle w:val="Tabletext"/>
              <w:rPr>
                <w:b w:val="0"/>
                <w:bCs w:val="0"/>
                <w:i/>
                <w:iCs/>
              </w:rPr>
            </w:pPr>
            <w:r w:rsidRPr="00296328">
              <w:rPr>
                <w:b w:val="0"/>
                <w:bCs w:val="0"/>
                <w:i/>
                <w:iCs/>
              </w:rPr>
              <w:t>[</w:t>
            </w:r>
            <w:r w:rsidRPr="00296328">
              <w:rPr>
                <w:b w:val="0"/>
                <w:bCs w:val="0"/>
                <w:i/>
                <w:iCs/>
                <w:caps w:val="0"/>
              </w:rPr>
              <w:t xml:space="preserve">Include the </w:t>
            </w:r>
            <w:r>
              <w:rPr>
                <w:b w:val="0"/>
                <w:bCs w:val="0"/>
                <w:i/>
                <w:iCs/>
                <w:caps w:val="0"/>
              </w:rPr>
              <w:t>IASC</w:t>
            </w:r>
            <w:r w:rsidRPr="00296328">
              <w:rPr>
                <w:b w:val="0"/>
                <w:bCs w:val="0"/>
                <w:i/>
                <w:iCs/>
                <w:caps w:val="0"/>
              </w:rPr>
              <w:t xml:space="preserve"> six rules on sexual exploitation and abuse</w:t>
            </w:r>
            <w:r w:rsidR="00331BE6">
              <w:rPr>
                <w:b w:val="0"/>
                <w:bCs w:val="0"/>
                <w:i/>
                <w:iCs/>
                <w:caps w:val="0"/>
              </w:rPr>
              <w:t>.</w:t>
            </w:r>
            <w:r w:rsidRPr="00296328">
              <w:rPr>
                <w:b w:val="0"/>
                <w:bCs w:val="0"/>
                <w:i/>
                <w:iCs/>
                <w:caps w:val="0"/>
              </w:rPr>
              <w:t>]</w:t>
            </w:r>
          </w:p>
          <w:p w14:paraId="491E7B9A" w14:textId="77777777" w:rsidR="00296328" w:rsidRDefault="00296328" w:rsidP="0042122B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3178A4BA" w14:textId="77777777" w:rsidR="00296328" w:rsidRDefault="00296328" w:rsidP="0042122B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7C544EFB" w14:textId="77777777" w:rsidR="00296328" w:rsidRDefault="00296328" w:rsidP="0042122B">
            <w:pPr>
              <w:pStyle w:val="Tabletext"/>
              <w:rPr>
                <w:rStyle w:val="Emphasis"/>
              </w:rPr>
            </w:pPr>
          </w:p>
          <w:p w14:paraId="4966E41A" w14:textId="77777777" w:rsidR="00296328" w:rsidRDefault="00296328" w:rsidP="0042122B">
            <w:pPr>
              <w:pStyle w:val="Tabletext"/>
              <w:rPr>
                <w:rStyle w:val="Emphasis"/>
              </w:rPr>
            </w:pPr>
          </w:p>
          <w:p w14:paraId="0B498919" w14:textId="77777777" w:rsidR="00296328" w:rsidRDefault="00296328" w:rsidP="0042122B">
            <w:pPr>
              <w:pStyle w:val="Tabletext"/>
              <w:rPr>
                <w:rStyle w:val="Emphasis"/>
              </w:rPr>
            </w:pPr>
          </w:p>
          <w:p w14:paraId="1F1D3AC8" w14:textId="77777777" w:rsidR="00296328" w:rsidRDefault="00296328" w:rsidP="0042122B">
            <w:pPr>
              <w:pStyle w:val="Tabletext"/>
              <w:rPr>
                <w:rStyle w:val="Emphasis"/>
              </w:rPr>
            </w:pPr>
          </w:p>
          <w:p w14:paraId="3F64D50F" w14:textId="77777777" w:rsidR="00296328" w:rsidRDefault="00296328" w:rsidP="0042122B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1A4E8874" w14:textId="77777777" w:rsidR="00296328" w:rsidRDefault="00296328" w:rsidP="0042122B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51D5821C" w14:textId="77777777" w:rsidR="00296328" w:rsidRDefault="00296328" w:rsidP="00296328">
            <w:pPr>
              <w:pStyle w:val="CRSText"/>
              <w:rPr>
                <w:rStyle w:val="Emphasis"/>
              </w:rPr>
            </w:pPr>
          </w:p>
        </w:tc>
      </w:tr>
    </w:tbl>
    <w:p w14:paraId="5B94A55E" w14:textId="77777777" w:rsidR="0042122B" w:rsidRPr="003127FF" w:rsidRDefault="0042122B" w:rsidP="0042122B">
      <w:pPr>
        <w:pStyle w:val="Heading4"/>
      </w:pPr>
      <w:r>
        <w:t>Example:</w:t>
      </w:r>
    </w:p>
    <w:p w14:paraId="7098EBD9" w14:textId="6E10D7A1" w:rsidR="0042122B" w:rsidRPr="003127FF" w:rsidRDefault="0042122B" w:rsidP="0042122B">
      <w:pPr>
        <w:pStyle w:val="ListBullet"/>
        <w:numPr>
          <w:ilvl w:val="0"/>
          <w:numId w:val="6"/>
        </w:numPr>
      </w:pPr>
      <w:r>
        <w:t>I will not</w:t>
      </w:r>
      <w:r w:rsidRPr="003127FF">
        <w:t xml:space="preserve"> exchang</w:t>
      </w:r>
      <w:r>
        <w:t xml:space="preserve">e </w:t>
      </w:r>
      <w:r w:rsidRPr="003127FF">
        <w:t xml:space="preserve">money, employment, </w:t>
      </w:r>
      <w:proofErr w:type="gramStart"/>
      <w:r w:rsidRPr="003127FF">
        <w:t>goods</w:t>
      </w:r>
      <w:proofErr w:type="gramEnd"/>
      <w:r w:rsidRPr="003127FF">
        <w:t xml:space="preserve"> or services for sex—including sexual favors. This includes:</w:t>
      </w:r>
    </w:p>
    <w:p w14:paraId="359CE8D5" w14:textId="77777777" w:rsidR="0042122B" w:rsidRPr="003127FF" w:rsidRDefault="00F85986" w:rsidP="00F85986">
      <w:pPr>
        <w:pStyle w:val="ListBullet2"/>
      </w:pPr>
      <w:r w:rsidRPr="003127FF">
        <w:t xml:space="preserve">Purchasing sex </w:t>
      </w:r>
    </w:p>
    <w:p w14:paraId="5F9CF6BD" w14:textId="77777777" w:rsidR="0042122B" w:rsidRPr="003127FF" w:rsidRDefault="00F85986" w:rsidP="00F85986">
      <w:pPr>
        <w:pStyle w:val="ListBullet2"/>
      </w:pPr>
      <w:r w:rsidRPr="003127FF">
        <w:t>Exchange of assistance or services due to program participants</w:t>
      </w:r>
    </w:p>
    <w:p w14:paraId="23B295D1" w14:textId="172D2F7B" w:rsidR="00B8782C" w:rsidRDefault="00B8782C">
      <w:pPr>
        <w:spacing w:after="0" w:line="240" w:lineRule="auto"/>
        <w:rPr>
          <w:rFonts w:ascii="Calibri" w:eastAsiaTheme="majorEastAsia" w:hAnsi="Calibri" w:cs="Times New Roman (Headings CS)"/>
          <w:color w:val="44DBFF" w:themeColor="text2" w:themeTint="99"/>
          <w:sz w:val="26"/>
          <w:szCs w:val="24"/>
          <w:lang w:val="en-US"/>
        </w:rPr>
      </w:pPr>
    </w:p>
    <w:p w14:paraId="152A2EA6" w14:textId="77777777" w:rsidR="0042122B" w:rsidRDefault="001A39D6" w:rsidP="004C0FE8">
      <w:pPr>
        <w:pStyle w:val="Heading3"/>
        <w:spacing w:before="0"/>
      </w:pPr>
      <w:r>
        <w:t xml:space="preserve">Other </w:t>
      </w:r>
      <w:r w:rsidRPr="00897D70">
        <w:t>prohibited behaviors</w:t>
      </w:r>
    </w:p>
    <w:tbl>
      <w:tblPr>
        <w:tblStyle w:val="PlainTable3"/>
        <w:tblpPr w:leftFromText="187" w:rightFromText="187" w:topFromText="7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956"/>
      </w:tblGrid>
      <w:tr w:rsidR="0042122B" w:rsidRPr="00380DEA" w14:paraId="31D80623" w14:textId="77777777" w:rsidTr="004212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56" w:type="dxa"/>
            <w:tcBorders>
              <w:top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0E4C40DE" w14:textId="77777777" w:rsidR="0042122B" w:rsidRPr="0042122B" w:rsidRDefault="0042122B" w:rsidP="0042122B">
            <w:pPr>
              <w:pStyle w:val="Tabletext"/>
              <w:rPr>
                <w:b w:val="0"/>
                <w:bCs w:val="0"/>
                <w:i/>
                <w:iCs/>
              </w:rPr>
            </w:pPr>
            <w:bookmarkStart w:id="5" w:name="_Hlk135654107"/>
            <w:r w:rsidRPr="0042122B">
              <w:rPr>
                <w:b w:val="0"/>
                <w:bCs w:val="0"/>
                <w:i/>
                <w:iCs/>
              </w:rPr>
              <w:t>[</w:t>
            </w:r>
            <w:r w:rsidRPr="0042122B">
              <w:rPr>
                <w:b w:val="0"/>
                <w:bCs w:val="0"/>
                <w:i/>
                <w:iCs/>
                <w:caps w:val="0"/>
              </w:rPr>
              <w:t>Insert other areas that may not be included in the above, such as use of organizational resources; fraud, bribery, and corruption; confidentiality and data protection; political activity; safety and security</w:t>
            </w:r>
            <w:r w:rsidR="00F85986">
              <w:rPr>
                <w:b w:val="0"/>
                <w:bCs w:val="0"/>
                <w:i/>
                <w:iCs/>
                <w:caps w:val="0"/>
              </w:rPr>
              <w:t>.</w:t>
            </w:r>
            <w:r w:rsidRPr="0042122B">
              <w:rPr>
                <w:b w:val="0"/>
                <w:bCs w:val="0"/>
                <w:i/>
                <w:iCs/>
                <w:caps w:val="0"/>
              </w:rPr>
              <w:t>]</w:t>
            </w:r>
          </w:p>
          <w:p w14:paraId="1E613EB8" w14:textId="77777777" w:rsidR="0042122B" w:rsidRDefault="0042122B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13AFE9EB" w14:textId="77777777" w:rsidR="0042122B" w:rsidRDefault="0042122B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5EADA460" w14:textId="77777777" w:rsidR="0042122B" w:rsidRDefault="0042122B" w:rsidP="00B25973">
            <w:pPr>
              <w:pStyle w:val="Tabletext"/>
              <w:rPr>
                <w:rStyle w:val="Emphasis"/>
              </w:rPr>
            </w:pPr>
          </w:p>
          <w:p w14:paraId="4687E612" w14:textId="77777777" w:rsidR="0042122B" w:rsidRDefault="0042122B" w:rsidP="00B25973">
            <w:pPr>
              <w:pStyle w:val="Tabletext"/>
              <w:rPr>
                <w:rStyle w:val="Emphasis"/>
              </w:rPr>
            </w:pPr>
          </w:p>
          <w:p w14:paraId="6692094B" w14:textId="77777777" w:rsidR="0042122B" w:rsidRDefault="0042122B" w:rsidP="00B25973">
            <w:pPr>
              <w:pStyle w:val="Tabletext"/>
              <w:rPr>
                <w:rStyle w:val="Emphasis"/>
              </w:rPr>
            </w:pPr>
          </w:p>
          <w:p w14:paraId="0B7B6A66" w14:textId="77777777" w:rsidR="0042122B" w:rsidRDefault="0042122B" w:rsidP="00B25973">
            <w:pPr>
              <w:pStyle w:val="Tabletext"/>
              <w:rPr>
                <w:rStyle w:val="Emphasis"/>
              </w:rPr>
            </w:pPr>
          </w:p>
          <w:p w14:paraId="18AD90F7" w14:textId="77777777" w:rsidR="0042122B" w:rsidRDefault="0042122B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559F1943" w14:textId="77777777" w:rsidR="0042122B" w:rsidRDefault="0042122B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53990EC2" w14:textId="77777777" w:rsidR="0042122B" w:rsidRDefault="0042122B" w:rsidP="00B25973">
            <w:pPr>
              <w:pStyle w:val="Tabletext"/>
              <w:rPr>
                <w:rStyle w:val="Emphasis"/>
              </w:rPr>
            </w:pPr>
          </w:p>
        </w:tc>
      </w:tr>
    </w:tbl>
    <w:bookmarkEnd w:id="5"/>
    <w:p w14:paraId="47704880" w14:textId="77777777" w:rsidR="0042122B" w:rsidRPr="003127FF" w:rsidRDefault="0042122B" w:rsidP="0042122B">
      <w:pPr>
        <w:pStyle w:val="Heading4"/>
        <w:rPr>
          <w:rFonts w:eastAsia="Calibri"/>
        </w:rPr>
      </w:pPr>
      <w:r>
        <w:rPr>
          <w:rFonts w:eastAsia="Calibri"/>
        </w:rPr>
        <w:lastRenderedPageBreak/>
        <w:t>Example:</w:t>
      </w:r>
    </w:p>
    <w:p w14:paraId="399A43E5" w14:textId="77777777" w:rsidR="0042122B" w:rsidRPr="00B22231" w:rsidRDefault="0042122B" w:rsidP="0042122B">
      <w:pPr>
        <w:pStyle w:val="ListBullet"/>
      </w:pPr>
      <w:r w:rsidRPr="00B22231">
        <w:t xml:space="preserve">I will not use any organizational </w:t>
      </w:r>
      <w:r>
        <w:t>funds</w:t>
      </w:r>
      <w:r w:rsidRPr="00B22231">
        <w:t xml:space="preserve"> for personal </w:t>
      </w:r>
      <w:r>
        <w:t>gain</w:t>
      </w:r>
      <w:r w:rsidR="00F85986">
        <w:t>.</w:t>
      </w:r>
    </w:p>
    <w:p w14:paraId="6E2B8985" w14:textId="77777777" w:rsidR="001A39D6" w:rsidRPr="0042122B" w:rsidRDefault="001A39D6" w:rsidP="0042122B">
      <w:pPr>
        <w:pStyle w:val="Heading3"/>
        <w:rPr>
          <w:rFonts w:eastAsia="Calibri"/>
        </w:rPr>
      </w:pPr>
      <w:r w:rsidRPr="00E704C5">
        <w:rPr>
          <w:rFonts w:eastAsia="Calibri"/>
        </w:rPr>
        <w:t>Mandatory reporting</w:t>
      </w:r>
    </w:p>
    <w:tbl>
      <w:tblPr>
        <w:tblStyle w:val="PlainTable3"/>
        <w:tblpPr w:leftFromText="187" w:rightFromText="187" w:topFromText="7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956"/>
      </w:tblGrid>
      <w:tr w:rsidR="0042122B" w:rsidRPr="00380DEA" w14:paraId="04657D14" w14:textId="77777777" w:rsidTr="00B25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56" w:type="dxa"/>
            <w:tcBorders>
              <w:top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1747B1A6" w14:textId="77777777" w:rsidR="0042122B" w:rsidRPr="0042122B" w:rsidRDefault="0042122B" w:rsidP="0042122B">
            <w:pPr>
              <w:pStyle w:val="Tabletext"/>
              <w:rPr>
                <w:b w:val="0"/>
                <w:bCs w:val="0"/>
                <w:i/>
                <w:iCs/>
              </w:rPr>
            </w:pPr>
            <w:bookmarkStart w:id="6" w:name="_Hlk135654570"/>
            <w:r w:rsidRPr="0042122B">
              <w:rPr>
                <w:b w:val="0"/>
                <w:bCs w:val="0"/>
                <w:i/>
                <w:iCs/>
              </w:rPr>
              <w:t>[</w:t>
            </w:r>
            <w:r w:rsidRPr="0042122B">
              <w:rPr>
                <w:b w:val="0"/>
                <w:bCs w:val="0"/>
                <w:i/>
                <w:iCs/>
                <w:caps w:val="0"/>
              </w:rPr>
              <w:t>Include information on staff obligation to report and how to report any complaints</w:t>
            </w:r>
            <w:r w:rsidR="00F85986">
              <w:rPr>
                <w:b w:val="0"/>
                <w:bCs w:val="0"/>
                <w:i/>
                <w:iCs/>
                <w:caps w:val="0"/>
              </w:rPr>
              <w:t>.</w:t>
            </w:r>
            <w:r w:rsidRPr="0042122B">
              <w:rPr>
                <w:b w:val="0"/>
                <w:bCs w:val="0"/>
                <w:i/>
                <w:iCs/>
              </w:rPr>
              <w:t>]</w:t>
            </w:r>
          </w:p>
          <w:p w14:paraId="3476EA5F" w14:textId="77777777" w:rsidR="0042122B" w:rsidRDefault="0042122B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510A19C6" w14:textId="77777777" w:rsidR="0042122B" w:rsidRDefault="0042122B" w:rsidP="00B25973">
            <w:pPr>
              <w:pStyle w:val="Tabletext"/>
              <w:rPr>
                <w:rStyle w:val="Emphasis"/>
              </w:rPr>
            </w:pPr>
          </w:p>
          <w:p w14:paraId="0B8BA3EA" w14:textId="77777777" w:rsidR="0042122B" w:rsidRDefault="0042122B" w:rsidP="00B25973">
            <w:pPr>
              <w:pStyle w:val="Tabletext"/>
              <w:rPr>
                <w:rStyle w:val="Emphasis"/>
              </w:rPr>
            </w:pPr>
          </w:p>
          <w:p w14:paraId="071BF977" w14:textId="77777777" w:rsidR="0042122B" w:rsidRDefault="0042122B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573DF936" w14:textId="77777777" w:rsidR="0042122B" w:rsidRDefault="0042122B" w:rsidP="00B25973">
            <w:pPr>
              <w:pStyle w:val="Tabletext"/>
              <w:rPr>
                <w:rStyle w:val="Emphasis"/>
              </w:rPr>
            </w:pPr>
          </w:p>
          <w:p w14:paraId="7F8E622F" w14:textId="77777777" w:rsidR="0042122B" w:rsidRDefault="0042122B" w:rsidP="00B25973">
            <w:pPr>
              <w:pStyle w:val="Tabletext"/>
              <w:rPr>
                <w:rStyle w:val="Emphasis"/>
              </w:rPr>
            </w:pPr>
          </w:p>
          <w:p w14:paraId="14598F8D" w14:textId="77777777" w:rsidR="0042122B" w:rsidRDefault="0042122B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4AE4CC0B" w14:textId="77777777" w:rsidR="0042122B" w:rsidRDefault="0042122B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4674A833" w14:textId="77777777" w:rsidR="0042122B" w:rsidRDefault="0042122B" w:rsidP="00B25973">
            <w:pPr>
              <w:pStyle w:val="Tabletext"/>
              <w:rPr>
                <w:rStyle w:val="Emphasis"/>
              </w:rPr>
            </w:pPr>
          </w:p>
        </w:tc>
      </w:tr>
    </w:tbl>
    <w:bookmarkEnd w:id="6"/>
    <w:p w14:paraId="447C25DB" w14:textId="77777777" w:rsidR="0042122B" w:rsidRPr="003127FF" w:rsidRDefault="0042122B" w:rsidP="0042122B">
      <w:pPr>
        <w:pStyle w:val="Heading4"/>
        <w:rPr>
          <w:rFonts w:eastAsia="Calibri"/>
        </w:rPr>
      </w:pPr>
      <w:r>
        <w:rPr>
          <w:rFonts w:eastAsia="Calibri"/>
        </w:rPr>
        <w:t>Example:</w:t>
      </w:r>
    </w:p>
    <w:p w14:paraId="69C5283C" w14:textId="77777777" w:rsidR="0042122B" w:rsidRPr="007E5440" w:rsidRDefault="0042122B" w:rsidP="0042122B">
      <w:pPr>
        <w:pStyle w:val="ListBullet"/>
      </w:pPr>
      <w:r w:rsidRPr="007E5440">
        <w:t>Staff receiving reports or concerns are obliged to act or refer the concern immediately as per the following procedures:</w:t>
      </w:r>
    </w:p>
    <w:p w14:paraId="4BA5724B" w14:textId="548E9B13" w:rsidR="0042122B" w:rsidRPr="00F85986" w:rsidRDefault="0042122B" w:rsidP="00F85986">
      <w:pPr>
        <w:pStyle w:val="ListBullet2"/>
        <w:rPr>
          <w:b/>
          <w:bCs/>
        </w:rPr>
      </w:pPr>
      <w:r w:rsidRPr="007E5440">
        <w:t xml:space="preserve">Complaints reporting information: </w:t>
      </w:r>
      <w:r w:rsidRPr="004C0FE8">
        <w:rPr>
          <w:i/>
          <w:iCs/>
        </w:rPr>
        <w:t>[insert a summary of how complaints are reported]</w:t>
      </w:r>
      <w:r w:rsidR="00331BE6">
        <w:rPr>
          <w:i/>
          <w:iCs/>
        </w:rPr>
        <w:t>.</w:t>
      </w:r>
    </w:p>
    <w:p w14:paraId="251E81B0" w14:textId="77777777" w:rsidR="0042122B" w:rsidRDefault="001A39D6" w:rsidP="00296328">
      <w:pPr>
        <w:pStyle w:val="Heading3"/>
        <w:rPr>
          <w:rFonts w:eastAsia="Calibri"/>
        </w:rPr>
      </w:pPr>
      <w:r w:rsidRPr="009508B9">
        <w:rPr>
          <w:rFonts w:eastAsia="Calibri"/>
        </w:rPr>
        <w:t>Declaration: receipt and acknowledgment</w:t>
      </w:r>
    </w:p>
    <w:tbl>
      <w:tblPr>
        <w:tblStyle w:val="PlainTable3"/>
        <w:tblpPr w:leftFromText="187" w:rightFromText="187" w:topFromText="7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956"/>
      </w:tblGrid>
      <w:tr w:rsidR="00F85986" w:rsidRPr="00380DEA" w14:paraId="1FB4083A" w14:textId="77777777" w:rsidTr="00B25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956" w:type="dxa"/>
            <w:tcBorders>
              <w:top w:val="single" w:sz="4" w:space="0" w:color="7999AC" w:themeColor="accent1"/>
              <w:bottom w:val="single" w:sz="4" w:space="0" w:color="7999AC" w:themeColor="accent1"/>
              <w:right w:val="single" w:sz="4" w:space="0" w:color="7999AC" w:themeColor="accent1"/>
            </w:tcBorders>
          </w:tcPr>
          <w:p w14:paraId="1E61F9A2" w14:textId="3B833C0E" w:rsidR="00F85986" w:rsidRPr="00F85986" w:rsidRDefault="00F85986" w:rsidP="00F85986">
            <w:pPr>
              <w:pStyle w:val="Tabletext"/>
              <w:rPr>
                <w:b w:val="0"/>
                <w:bCs w:val="0"/>
                <w:i/>
                <w:iCs/>
              </w:rPr>
            </w:pPr>
            <w:r w:rsidRPr="00F85986">
              <w:rPr>
                <w:b w:val="0"/>
                <w:bCs w:val="0"/>
                <w:i/>
                <w:iCs/>
              </w:rPr>
              <w:t>[</w:t>
            </w:r>
            <w:r w:rsidRPr="00F85986">
              <w:rPr>
                <w:b w:val="0"/>
                <w:bCs w:val="0"/>
                <w:i/>
                <w:iCs/>
                <w:caps w:val="0"/>
              </w:rPr>
              <w:t>Include statements acknowledging that</w:t>
            </w:r>
            <w:r w:rsidRPr="00F85986">
              <w:rPr>
                <w:b w:val="0"/>
                <w:bCs w:val="0"/>
                <w:i/>
                <w:iCs/>
              </w:rPr>
              <w:t xml:space="preserve"> </w:t>
            </w:r>
            <w:r w:rsidRPr="00F85986">
              <w:rPr>
                <w:b w:val="0"/>
                <w:bCs w:val="0"/>
                <w:i/>
                <w:iCs/>
                <w:caps w:val="0"/>
              </w:rPr>
              <w:t xml:space="preserve">staff have read and understood the </w:t>
            </w:r>
            <w:r w:rsidR="00331BE6">
              <w:rPr>
                <w:b w:val="0"/>
                <w:bCs w:val="0"/>
                <w:i/>
                <w:iCs/>
                <w:caps w:val="0"/>
              </w:rPr>
              <w:t>C</w:t>
            </w:r>
            <w:r w:rsidR="00331BE6" w:rsidRPr="00F85986">
              <w:rPr>
                <w:b w:val="0"/>
                <w:bCs w:val="0"/>
                <w:i/>
                <w:iCs/>
                <w:caps w:val="0"/>
              </w:rPr>
              <w:t>ode</w:t>
            </w:r>
            <w:r>
              <w:rPr>
                <w:b w:val="0"/>
                <w:bCs w:val="0"/>
                <w:i/>
                <w:iCs/>
                <w:caps w:val="0"/>
              </w:rPr>
              <w:t>.</w:t>
            </w:r>
            <w:r w:rsidRPr="00F85986">
              <w:rPr>
                <w:b w:val="0"/>
                <w:bCs w:val="0"/>
                <w:i/>
                <w:iCs/>
                <w:caps w:val="0"/>
              </w:rPr>
              <w:t>]</w:t>
            </w:r>
          </w:p>
          <w:p w14:paraId="2FB27446" w14:textId="77777777" w:rsidR="00F85986" w:rsidRDefault="00F85986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6C2372A6" w14:textId="77777777" w:rsidR="00F85986" w:rsidRDefault="00F85986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26F2469D" w14:textId="77777777" w:rsidR="00F85986" w:rsidRDefault="00F85986" w:rsidP="00B25973">
            <w:pPr>
              <w:pStyle w:val="Tabletext"/>
              <w:rPr>
                <w:rStyle w:val="Emphasis"/>
              </w:rPr>
            </w:pPr>
          </w:p>
          <w:p w14:paraId="378BB5B3" w14:textId="77777777" w:rsidR="00F85986" w:rsidRDefault="00F85986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05C66481" w14:textId="77777777" w:rsidR="00F85986" w:rsidRDefault="00F85986" w:rsidP="00B25973">
            <w:pPr>
              <w:pStyle w:val="Tabletext"/>
              <w:rPr>
                <w:rStyle w:val="Emphasis"/>
              </w:rPr>
            </w:pPr>
          </w:p>
          <w:p w14:paraId="270A5F7D" w14:textId="77777777" w:rsidR="00F85986" w:rsidRDefault="00F85986" w:rsidP="00B25973">
            <w:pPr>
              <w:pStyle w:val="Tabletext"/>
              <w:rPr>
                <w:rStyle w:val="Emphasis"/>
              </w:rPr>
            </w:pPr>
          </w:p>
          <w:p w14:paraId="53FE01D8" w14:textId="77777777" w:rsidR="00F85986" w:rsidRDefault="00F85986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5299A797" w14:textId="77777777" w:rsidR="00F85986" w:rsidRDefault="00F85986" w:rsidP="00B25973">
            <w:pPr>
              <w:pStyle w:val="Tabletext"/>
              <w:rPr>
                <w:rStyle w:val="Emphasis"/>
                <w:b/>
                <w:bCs w:val="0"/>
                <w:caps w:val="0"/>
              </w:rPr>
            </w:pPr>
          </w:p>
          <w:p w14:paraId="6BBF29D0" w14:textId="77777777" w:rsidR="00F85986" w:rsidRDefault="00F85986" w:rsidP="00B25973">
            <w:pPr>
              <w:pStyle w:val="Tabletext"/>
              <w:rPr>
                <w:rStyle w:val="Emphasis"/>
              </w:rPr>
            </w:pPr>
          </w:p>
        </w:tc>
      </w:tr>
    </w:tbl>
    <w:p w14:paraId="58AC4FB1" w14:textId="77777777" w:rsidR="00B8782C" w:rsidRPr="00801F8A" w:rsidRDefault="00B8782C" w:rsidP="00B8782C">
      <w:pPr>
        <w:pStyle w:val="Heading4"/>
      </w:pPr>
      <w:r w:rsidRPr="00801F8A">
        <w:rPr>
          <w:rFonts w:eastAsia="Calibri"/>
        </w:rPr>
        <w:t xml:space="preserve">Example: </w:t>
      </w:r>
    </w:p>
    <w:p w14:paraId="657A2319" w14:textId="34A3ABAB" w:rsidR="00B8782C" w:rsidRPr="00AB5664" w:rsidRDefault="00B8782C" w:rsidP="00B8782C">
      <w:pPr>
        <w:pStyle w:val="ListBullet"/>
        <w:numPr>
          <w:ilvl w:val="0"/>
          <w:numId w:val="6"/>
        </w:numPr>
      </w:pPr>
      <w:r w:rsidRPr="00AB5664">
        <w:t xml:space="preserve">I acknowledge that I have read and understood the </w:t>
      </w:r>
      <w:r w:rsidR="00331BE6">
        <w:t>CoC</w:t>
      </w:r>
      <w:r w:rsidRPr="00AB5664">
        <w:t xml:space="preserve"> and commit to upholding the behavioral</w:t>
      </w:r>
      <w:r w:rsidR="00EE322F">
        <w:t xml:space="preserve"> </w:t>
      </w:r>
      <w:proofErr w:type="gramStart"/>
      <w:r w:rsidRPr="00AB5664">
        <w:t>conduct</w:t>
      </w:r>
      <w:proofErr w:type="gramEnd"/>
    </w:p>
    <w:p w14:paraId="5F4142D9" w14:textId="77777777" w:rsidR="001A39D6" w:rsidRDefault="001A39D6" w:rsidP="001A39D6">
      <w:pPr>
        <w:rPr>
          <w:color w:val="000000" w:themeColor="text1"/>
          <w:lang w:val="en-US"/>
        </w:rPr>
      </w:pPr>
    </w:p>
    <w:p w14:paraId="65AE767E" w14:textId="77777777" w:rsidR="00B8782C" w:rsidRDefault="001A39D6" w:rsidP="00B8782C">
      <w:pPr>
        <w:pStyle w:val="CRSText"/>
        <w:tabs>
          <w:tab w:val="right" w:leader="underscore" w:pos="7200"/>
        </w:tabs>
        <w:spacing w:after="480"/>
      </w:pPr>
      <w:r>
        <w:t>Signature:</w:t>
      </w:r>
      <w:r w:rsidR="00B8782C">
        <w:tab/>
      </w:r>
    </w:p>
    <w:p w14:paraId="71049CAF" w14:textId="77777777" w:rsidR="00B8782C" w:rsidRDefault="001A39D6" w:rsidP="00B8782C">
      <w:pPr>
        <w:pStyle w:val="CRSText"/>
        <w:tabs>
          <w:tab w:val="right" w:leader="underscore" w:pos="7200"/>
        </w:tabs>
        <w:spacing w:after="480"/>
      </w:pPr>
      <w:r>
        <w:t>Date:</w:t>
      </w:r>
      <w:r w:rsidR="00B8782C">
        <w:tab/>
      </w:r>
    </w:p>
    <w:p w14:paraId="58FBC867" w14:textId="77777777" w:rsidR="001A39D6" w:rsidRDefault="001A39D6" w:rsidP="00B8782C">
      <w:pPr>
        <w:pStyle w:val="CRSText"/>
        <w:tabs>
          <w:tab w:val="right" w:leader="underscore" w:pos="7200"/>
        </w:tabs>
        <w:spacing w:after="480"/>
      </w:pPr>
      <w:r>
        <w:t>Location:</w:t>
      </w:r>
      <w:bookmarkEnd w:id="3"/>
      <w:r w:rsidR="00B8782C">
        <w:tab/>
      </w:r>
    </w:p>
    <w:p w14:paraId="4E4407BC" w14:textId="77777777" w:rsidR="001A39D6" w:rsidRDefault="001A39D6" w:rsidP="001A39D6">
      <w:pPr>
        <w:rPr>
          <w:color w:val="000000" w:themeColor="text1"/>
          <w:lang w:val="en-US"/>
        </w:rPr>
      </w:pPr>
    </w:p>
    <w:p w14:paraId="22E99BDA" w14:textId="77777777" w:rsidR="001A39D6" w:rsidRDefault="001A39D6" w:rsidP="001A39D6">
      <w:pPr>
        <w:rPr>
          <w:color w:val="000000" w:themeColor="text1"/>
          <w:lang w:val="en-US"/>
        </w:rPr>
      </w:pPr>
    </w:p>
    <w:p w14:paraId="770CCAE4" w14:textId="77777777" w:rsidR="00296328" w:rsidRDefault="00296328" w:rsidP="00296328">
      <w:pPr>
        <w:pStyle w:val="Heading1"/>
      </w:pPr>
      <w:r>
        <w:br w:type="page"/>
      </w:r>
    </w:p>
    <w:p w14:paraId="40D07EB8" w14:textId="46242C52" w:rsidR="001A39D6" w:rsidRPr="0034419D" w:rsidRDefault="001A39D6" w:rsidP="00F85986">
      <w:pPr>
        <w:pStyle w:val="Heading1"/>
        <w:spacing w:after="240"/>
        <w:rPr>
          <w:color w:val="000000" w:themeColor="text1"/>
        </w:rPr>
      </w:pPr>
      <w:bookmarkStart w:id="7" w:name="_Tool_3:_Example"/>
      <w:bookmarkEnd w:id="7"/>
      <w:r w:rsidRPr="007F2E67">
        <w:lastRenderedPageBreak/>
        <w:t xml:space="preserve">Tool 3: Example </w:t>
      </w:r>
      <w:r w:rsidR="00331BE6">
        <w:t xml:space="preserve">of </w:t>
      </w:r>
      <w:r w:rsidRPr="007F2E67">
        <w:t xml:space="preserve">key messages for adults and children on safeguarding and PSEA </w:t>
      </w:r>
    </w:p>
    <w:tbl>
      <w:tblPr>
        <w:tblStyle w:val="CRSTable"/>
        <w:tblW w:w="0" w:type="auto"/>
        <w:tblLayout w:type="fixed"/>
        <w:tblCellMar>
          <w:top w:w="101" w:type="dxa"/>
          <w:bottom w:w="29" w:type="dxa"/>
        </w:tblCellMar>
        <w:tblLook w:val="06A0" w:firstRow="1" w:lastRow="0" w:firstColumn="1" w:lastColumn="0" w:noHBand="1" w:noVBand="1"/>
      </w:tblPr>
      <w:tblGrid>
        <w:gridCol w:w="2415"/>
        <w:gridCol w:w="6600"/>
      </w:tblGrid>
      <w:tr w:rsidR="001A39D6" w:rsidRPr="001863C6" w14:paraId="4C212F0A" w14:textId="77777777" w:rsidTr="00B878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5" w:type="dxa"/>
            <w:gridSpan w:val="2"/>
          </w:tcPr>
          <w:p w14:paraId="199A3648" w14:textId="77777777" w:rsidR="001A39D6" w:rsidRPr="00F85986" w:rsidRDefault="001A39D6" w:rsidP="00F85986">
            <w:pPr>
              <w:pStyle w:val="CRSText"/>
              <w:rPr>
                <w:color w:val="FFFFFF" w:themeColor="background1"/>
              </w:rPr>
            </w:pPr>
            <w:r w:rsidRPr="00F85986">
              <w:rPr>
                <w:color w:val="FFFFFF" w:themeColor="background1"/>
              </w:rPr>
              <w:t>Overview</w:t>
            </w:r>
          </w:p>
        </w:tc>
      </w:tr>
      <w:tr w:rsidR="001A39D6" w:rsidRPr="00380DEA" w14:paraId="65247A47" w14:textId="77777777" w:rsidTr="00B8782C">
        <w:tc>
          <w:tcPr>
            <w:tcW w:w="2415" w:type="dxa"/>
          </w:tcPr>
          <w:p w14:paraId="30166608" w14:textId="77777777" w:rsidR="001A39D6" w:rsidRPr="00F85986" w:rsidRDefault="001A39D6" w:rsidP="00F85986">
            <w:pPr>
              <w:pStyle w:val="CRSText"/>
              <w:rPr>
                <w:b/>
                <w:bCs/>
              </w:rPr>
            </w:pPr>
            <w:r w:rsidRPr="00F85986">
              <w:rPr>
                <w:b/>
                <w:bCs/>
              </w:rPr>
              <w:t>Purpose</w:t>
            </w:r>
          </w:p>
        </w:tc>
        <w:tc>
          <w:tcPr>
            <w:tcW w:w="6600" w:type="dxa"/>
          </w:tcPr>
          <w:p w14:paraId="6654FAC0" w14:textId="77777777" w:rsidR="001A39D6" w:rsidRPr="001863C6" w:rsidRDefault="001A39D6" w:rsidP="00F85986">
            <w:pPr>
              <w:pStyle w:val="CRSText"/>
            </w:pPr>
            <w:r w:rsidRPr="001863C6">
              <w:t>Safeguarding and PSEA are complicated and sensitive topics.</w:t>
            </w:r>
            <w:r>
              <w:t xml:space="preserve"> </w:t>
            </w:r>
            <w:r w:rsidRPr="001863C6">
              <w:t>This tool summarizes key safeguarding and PSEA messages that DRR and local humanitarian actors can share with program participants and community members.</w:t>
            </w:r>
            <w:r>
              <w:t xml:space="preserve"> </w:t>
            </w:r>
            <w:r w:rsidRPr="001863C6">
              <w:t xml:space="preserve">It also aims to simplify key messages and make them more accessible. </w:t>
            </w:r>
          </w:p>
        </w:tc>
      </w:tr>
      <w:tr w:rsidR="001A39D6" w:rsidRPr="00380DEA" w14:paraId="7AAAC311" w14:textId="77777777" w:rsidTr="00B8782C">
        <w:tc>
          <w:tcPr>
            <w:tcW w:w="2415" w:type="dxa"/>
          </w:tcPr>
          <w:p w14:paraId="4373F087" w14:textId="77777777" w:rsidR="001A39D6" w:rsidRPr="00F85986" w:rsidRDefault="001A39D6" w:rsidP="00F85986">
            <w:pPr>
              <w:pStyle w:val="CRSText"/>
              <w:rPr>
                <w:b/>
                <w:bCs/>
              </w:rPr>
            </w:pPr>
            <w:r w:rsidRPr="00F85986">
              <w:rPr>
                <w:b/>
                <w:bCs/>
              </w:rPr>
              <w:t>When to use?</w:t>
            </w:r>
          </w:p>
        </w:tc>
        <w:tc>
          <w:tcPr>
            <w:tcW w:w="6600" w:type="dxa"/>
          </w:tcPr>
          <w:p w14:paraId="51DF32C0" w14:textId="495A7ADC" w:rsidR="001A39D6" w:rsidRPr="001863C6" w:rsidRDefault="00331BE6" w:rsidP="00F85986">
            <w:pPr>
              <w:pStyle w:val="CRSText"/>
            </w:pPr>
            <w:r>
              <w:t>Use at</w:t>
            </w:r>
            <w:r w:rsidR="001A39D6" w:rsidRPr="001863C6">
              <w:t xml:space="preserve"> the start of the program or service, to develop communication materials for communities and/or brief new staff members.</w:t>
            </w:r>
            <w:r w:rsidR="001A39D6" w:rsidRPr="001863C6">
              <w:tab/>
            </w:r>
            <w:r w:rsidR="001A39D6" w:rsidRPr="001863C6">
              <w:tab/>
            </w:r>
            <w:r w:rsidR="001A39D6" w:rsidRPr="001863C6">
              <w:tab/>
            </w:r>
            <w:r w:rsidR="001A39D6" w:rsidRPr="001863C6">
              <w:tab/>
            </w:r>
          </w:p>
        </w:tc>
      </w:tr>
      <w:tr w:rsidR="001A39D6" w:rsidRPr="00380DEA" w14:paraId="4589C1C8" w14:textId="77777777" w:rsidTr="00B8782C">
        <w:tc>
          <w:tcPr>
            <w:tcW w:w="2415" w:type="dxa"/>
          </w:tcPr>
          <w:p w14:paraId="040A62C8" w14:textId="77777777" w:rsidR="001A39D6" w:rsidRPr="00F85986" w:rsidRDefault="001A39D6" w:rsidP="00F85986">
            <w:pPr>
              <w:pStyle w:val="CRSText"/>
              <w:rPr>
                <w:b/>
                <w:bCs/>
              </w:rPr>
            </w:pPr>
            <w:r w:rsidRPr="00F85986">
              <w:rPr>
                <w:b/>
                <w:bCs/>
              </w:rPr>
              <w:t>How to use?</w:t>
            </w:r>
          </w:p>
        </w:tc>
        <w:tc>
          <w:tcPr>
            <w:tcW w:w="6600" w:type="dxa"/>
          </w:tcPr>
          <w:p w14:paraId="1D7C5306" w14:textId="77777777" w:rsidR="001A39D6" w:rsidRPr="001863C6" w:rsidRDefault="001A39D6" w:rsidP="00F85986">
            <w:pPr>
              <w:pStyle w:val="CRSText"/>
            </w:pPr>
            <w:r w:rsidRPr="001863C6">
              <w:t>The content can be adapted to the context.</w:t>
            </w:r>
            <w:r>
              <w:t xml:space="preserve"> </w:t>
            </w:r>
            <w:r w:rsidRPr="001863C6">
              <w:t xml:space="preserve">It should be translated into local languages/dialects. </w:t>
            </w:r>
          </w:p>
        </w:tc>
      </w:tr>
      <w:tr w:rsidR="001A39D6" w:rsidRPr="00380DEA" w14:paraId="2C51F1ED" w14:textId="77777777" w:rsidTr="00B8782C">
        <w:tc>
          <w:tcPr>
            <w:tcW w:w="2415" w:type="dxa"/>
          </w:tcPr>
          <w:p w14:paraId="50DBDCC3" w14:textId="77777777" w:rsidR="001A39D6" w:rsidRPr="00F85986" w:rsidRDefault="001A39D6" w:rsidP="00F85986">
            <w:pPr>
              <w:pStyle w:val="CRSText"/>
              <w:rPr>
                <w:b/>
                <w:bCs/>
              </w:rPr>
            </w:pPr>
            <w:r w:rsidRPr="00F85986">
              <w:rPr>
                <w:b/>
                <w:bCs/>
              </w:rPr>
              <w:t>Who to involve?</w:t>
            </w:r>
          </w:p>
        </w:tc>
        <w:tc>
          <w:tcPr>
            <w:tcW w:w="6600" w:type="dxa"/>
          </w:tcPr>
          <w:p w14:paraId="1DB10D24" w14:textId="298F8FD7" w:rsidR="001A39D6" w:rsidRPr="001863C6" w:rsidRDefault="001A39D6" w:rsidP="00F85986">
            <w:pPr>
              <w:pStyle w:val="CRSText"/>
            </w:pPr>
            <w:r w:rsidRPr="001863C6">
              <w:t>Program teams</w:t>
            </w:r>
            <w:r w:rsidR="00331BE6">
              <w:t>/</w:t>
            </w:r>
            <w:r w:rsidRPr="001863C6">
              <w:t>field staff</w:t>
            </w:r>
            <w:r w:rsidR="00331BE6">
              <w:t xml:space="preserve"> and </w:t>
            </w:r>
            <w:r w:rsidRPr="001863C6">
              <w:t>HR staff</w:t>
            </w:r>
            <w:r w:rsidR="00331BE6">
              <w:t xml:space="preserve"> should be involved.</w:t>
            </w:r>
          </w:p>
        </w:tc>
      </w:tr>
    </w:tbl>
    <w:p w14:paraId="5EBACE63" w14:textId="6777955D" w:rsidR="001A39D6" w:rsidRPr="003E2CB8" w:rsidRDefault="00331BE6" w:rsidP="00F85986">
      <w:pPr>
        <w:pStyle w:val="Heading2"/>
      </w:pPr>
      <w:r>
        <w:rPr>
          <w:rFonts w:eastAsia="Calibri"/>
        </w:rPr>
        <w:t>Adults</w:t>
      </w:r>
    </w:p>
    <w:p w14:paraId="3F8C9C22" w14:textId="336D7B1F" w:rsidR="001A39D6" w:rsidRPr="00F85986" w:rsidRDefault="001A39D6" w:rsidP="00F85986">
      <w:pPr>
        <w:pStyle w:val="Heading3"/>
        <w:rPr>
          <w:rFonts w:ascii="Segoe UI" w:eastAsia="Times New Roman" w:hAnsi="Segoe UI" w:cs="Segoe UI"/>
        </w:rPr>
      </w:pPr>
      <w:r w:rsidRPr="003E2CB8">
        <w:rPr>
          <w:rFonts w:eastAsia="Times New Roman"/>
        </w:rPr>
        <w:t>Your rights</w:t>
      </w:r>
      <w:r w:rsidR="00EE322F">
        <w:rPr>
          <w:rFonts w:eastAsia="Times New Roman"/>
        </w:rPr>
        <w:t xml:space="preserve"> </w:t>
      </w:r>
    </w:p>
    <w:p w14:paraId="104E9AF9" w14:textId="6352CA1D" w:rsidR="001A39D6" w:rsidRPr="001C06A6" w:rsidRDefault="001A39D6" w:rsidP="00B8782C">
      <w:pPr>
        <w:pStyle w:val="bodybeforebullets"/>
        <w:rPr>
          <w:rFonts w:ascii="Segoe UI" w:hAnsi="Segoe UI" w:cs="Segoe UI"/>
          <w:sz w:val="18"/>
          <w:szCs w:val="18"/>
        </w:rPr>
      </w:pPr>
      <w:r w:rsidRPr="001C06A6">
        <w:t>Do you get assistance or other services from organizations and local governments?</w:t>
      </w:r>
      <w:r>
        <w:t xml:space="preserve"> </w:t>
      </w:r>
      <w:r w:rsidRPr="001C06A6">
        <w:t>If so, you should know:</w:t>
      </w:r>
      <w:r w:rsidR="00EE322F">
        <w:t xml:space="preserve"> </w:t>
      </w:r>
    </w:p>
    <w:p w14:paraId="329BF509" w14:textId="77777777" w:rsidR="001A39D6" w:rsidRPr="00F85986" w:rsidRDefault="001A39D6" w:rsidP="00B8782C">
      <w:pPr>
        <w:pStyle w:val="ListBullet"/>
      </w:pPr>
      <w:r w:rsidRPr="00F85986">
        <w:t>Emergency assistance and services are always free</w:t>
      </w:r>
      <w:r w:rsidR="00B8782C">
        <w:t>.</w:t>
      </w:r>
    </w:p>
    <w:p w14:paraId="2414250D" w14:textId="142D5F2B" w:rsidR="001A39D6" w:rsidRPr="00CE103B" w:rsidRDefault="001A39D6" w:rsidP="00F85986">
      <w:pPr>
        <w:pStyle w:val="ListBullet"/>
        <w:rPr>
          <w:rFonts w:eastAsia="Calibri"/>
        </w:rPr>
      </w:pPr>
      <w:r w:rsidRPr="18C28C22">
        <w:rPr>
          <w:rFonts w:eastAsia="Calibri"/>
        </w:rPr>
        <w:t>The types of assistance and services you get are based on your needs</w:t>
      </w:r>
      <w:r w:rsidR="00F85986">
        <w:rPr>
          <w:rFonts w:eastAsia="Calibri"/>
        </w:rPr>
        <w:t>.</w:t>
      </w:r>
      <w:r w:rsidR="00EE322F">
        <w:rPr>
          <w:rFonts w:eastAsia="Calibri"/>
        </w:rPr>
        <w:t xml:space="preserve"> </w:t>
      </w:r>
    </w:p>
    <w:p w14:paraId="33DE21D7" w14:textId="237020E3" w:rsidR="001A39D6" w:rsidRPr="00CE103B" w:rsidRDefault="001A39D6" w:rsidP="00F85986">
      <w:pPr>
        <w:pStyle w:val="ListBullet"/>
        <w:rPr>
          <w:rFonts w:eastAsia="Calibri"/>
        </w:rPr>
      </w:pPr>
      <w:r w:rsidRPr="18C28C22">
        <w:rPr>
          <w:rFonts w:eastAsia="Calibri"/>
        </w:rPr>
        <w:t>No one should use their power to control you or your community</w:t>
      </w:r>
      <w:r w:rsidR="00F85986">
        <w:rPr>
          <w:rFonts w:eastAsia="Calibri"/>
        </w:rPr>
        <w:t>.</w:t>
      </w:r>
      <w:r w:rsidR="00EE322F">
        <w:rPr>
          <w:rFonts w:eastAsia="Calibri"/>
        </w:rPr>
        <w:t xml:space="preserve"> </w:t>
      </w:r>
    </w:p>
    <w:p w14:paraId="6BC4FED5" w14:textId="113FE5BB" w:rsidR="001A39D6" w:rsidRPr="00CE103B" w:rsidRDefault="001A39D6" w:rsidP="00F85986">
      <w:pPr>
        <w:pStyle w:val="ListBullet"/>
        <w:rPr>
          <w:rFonts w:eastAsia="Calibri"/>
        </w:rPr>
      </w:pPr>
      <w:r w:rsidRPr="18C28C22">
        <w:rPr>
          <w:rFonts w:eastAsia="Calibri"/>
        </w:rPr>
        <w:t xml:space="preserve">If any services are not free, the government or organization should clearly say the reason why and the </w:t>
      </w:r>
      <w:r w:rsidR="00331BE6">
        <w:rPr>
          <w:rFonts w:eastAsia="Calibri"/>
        </w:rPr>
        <w:t xml:space="preserve">amount of the </w:t>
      </w:r>
      <w:r w:rsidRPr="18C28C22">
        <w:rPr>
          <w:rFonts w:eastAsia="Calibri"/>
        </w:rPr>
        <w:t>fees</w:t>
      </w:r>
      <w:r w:rsidR="00B8782C">
        <w:rPr>
          <w:rFonts w:eastAsia="Calibri"/>
        </w:rPr>
        <w:t>.</w:t>
      </w:r>
    </w:p>
    <w:p w14:paraId="7F712763" w14:textId="038DF2F7" w:rsidR="001A39D6" w:rsidRPr="00CE103B" w:rsidRDefault="001A39D6" w:rsidP="00F85986">
      <w:pPr>
        <w:pStyle w:val="ListBullet"/>
        <w:rPr>
          <w:rFonts w:eastAsia="Calibri"/>
        </w:rPr>
      </w:pPr>
      <w:r w:rsidRPr="18C28C22">
        <w:rPr>
          <w:rFonts w:eastAsia="Calibri"/>
        </w:rPr>
        <w:t xml:space="preserve">It is never </w:t>
      </w:r>
      <w:r w:rsidR="00331BE6">
        <w:rPr>
          <w:rFonts w:eastAsia="Calibri"/>
        </w:rPr>
        <w:t>okay</w:t>
      </w:r>
      <w:r w:rsidR="00331BE6" w:rsidRPr="18C28C22">
        <w:rPr>
          <w:rFonts w:eastAsia="Calibri"/>
        </w:rPr>
        <w:t xml:space="preserve"> </w:t>
      </w:r>
      <w:r w:rsidRPr="18C28C22">
        <w:rPr>
          <w:rFonts w:eastAsia="Calibri"/>
        </w:rPr>
        <w:t>if people working for organizations or local governments abuse their power, harm you or treat you inappropriately.</w:t>
      </w:r>
      <w:r>
        <w:rPr>
          <w:rFonts w:eastAsia="Calibri"/>
        </w:rPr>
        <w:t xml:space="preserve"> </w:t>
      </w:r>
      <w:r w:rsidRPr="18C28C22">
        <w:rPr>
          <w:rFonts w:eastAsia="Calibri"/>
        </w:rPr>
        <w:t>For example, no one should ever ask you for favors in exchange for assistance or services.</w:t>
      </w:r>
      <w:r w:rsidR="00EE322F">
        <w:rPr>
          <w:rFonts w:eastAsia="Calibri"/>
        </w:rPr>
        <w:t xml:space="preserve"> </w:t>
      </w:r>
    </w:p>
    <w:p w14:paraId="33010477" w14:textId="650D6395" w:rsidR="001A39D6" w:rsidRPr="001C06A6" w:rsidRDefault="001A39D6" w:rsidP="00296328">
      <w:pPr>
        <w:pStyle w:val="Heading3"/>
        <w:rPr>
          <w:rFonts w:ascii="Segoe UI" w:eastAsia="Times New Roman" w:hAnsi="Segoe UI" w:cs="Segoe UI"/>
          <w:sz w:val="18"/>
          <w:szCs w:val="18"/>
        </w:rPr>
      </w:pPr>
      <w:r w:rsidRPr="001C06A6">
        <w:rPr>
          <w:rFonts w:eastAsia="Times New Roman"/>
        </w:rPr>
        <w:t>Your right to information</w:t>
      </w:r>
      <w:r w:rsidR="00EE322F">
        <w:rPr>
          <w:rFonts w:eastAsia="Times New Roman"/>
        </w:rPr>
        <w:t xml:space="preserve"> </w:t>
      </w:r>
    </w:p>
    <w:p w14:paraId="49151AAD" w14:textId="77777777" w:rsidR="001A39D6" w:rsidRPr="00CE103B" w:rsidRDefault="001A39D6" w:rsidP="00B8782C">
      <w:pPr>
        <w:pStyle w:val="ListBullet"/>
        <w:rPr>
          <w:rFonts w:eastAsia="Calibri"/>
        </w:rPr>
      </w:pPr>
      <w:r w:rsidRPr="18C28C22">
        <w:rPr>
          <w:rFonts w:eastAsia="Calibri"/>
        </w:rPr>
        <w:t>You have the right to be told about the assistance and services available to you</w:t>
      </w:r>
      <w:r w:rsidR="00B8782C">
        <w:rPr>
          <w:rFonts w:eastAsia="Calibri"/>
        </w:rPr>
        <w:t>.</w:t>
      </w:r>
    </w:p>
    <w:p w14:paraId="49AD49B2" w14:textId="0C0E7460" w:rsidR="001A39D6" w:rsidRPr="00CE103B" w:rsidRDefault="001A39D6" w:rsidP="00B8782C">
      <w:pPr>
        <w:pStyle w:val="ListBullet"/>
        <w:rPr>
          <w:rFonts w:eastAsia="Calibri"/>
        </w:rPr>
      </w:pPr>
      <w:r w:rsidRPr="18C28C22">
        <w:rPr>
          <w:rFonts w:eastAsia="Calibri"/>
        </w:rPr>
        <w:t xml:space="preserve">You have the right to know how people are chosen to get assistance or services (this is called </w:t>
      </w:r>
      <w:r>
        <w:rPr>
          <w:rFonts w:eastAsia="Calibri"/>
        </w:rPr>
        <w:t>“</w:t>
      </w:r>
      <w:r w:rsidRPr="18C28C22">
        <w:rPr>
          <w:rFonts w:eastAsia="Calibri"/>
        </w:rPr>
        <w:t>selection</w:t>
      </w:r>
      <w:r w:rsidR="00EE322F">
        <w:rPr>
          <w:rFonts w:eastAsia="Calibri"/>
        </w:rPr>
        <w:t xml:space="preserve"> </w:t>
      </w:r>
      <w:r w:rsidRPr="18C28C22">
        <w:rPr>
          <w:rFonts w:eastAsia="Calibri"/>
        </w:rPr>
        <w:t>criteria</w:t>
      </w:r>
      <w:r>
        <w:rPr>
          <w:rFonts w:eastAsia="Calibri"/>
        </w:rPr>
        <w:t>”</w:t>
      </w:r>
      <w:r w:rsidRPr="18C28C22">
        <w:rPr>
          <w:rFonts w:eastAsia="Calibri"/>
        </w:rPr>
        <w:t>)</w:t>
      </w:r>
      <w:r w:rsidR="00B8782C">
        <w:rPr>
          <w:rFonts w:eastAsia="Calibri"/>
        </w:rPr>
        <w:t>.</w:t>
      </w:r>
    </w:p>
    <w:p w14:paraId="17F10C41" w14:textId="692F5383" w:rsidR="001A39D6" w:rsidRPr="00B8782C" w:rsidRDefault="001A39D6" w:rsidP="00B8782C">
      <w:pPr>
        <w:pStyle w:val="ListBullet"/>
        <w:rPr>
          <w:rFonts w:eastAsia="Calibri"/>
        </w:rPr>
      </w:pPr>
      <w:r w:rsidRPr="18C28C22">
        <w:rPr>
          <w:rFonts w:eastAsia="Calibri"/>
        </w:rPr>
        <w:t>You have the right to ask questions and raise concerns about the assistance or services you get.</w:t>
      </w:r>
      <w:r>
        <w:rPr>
          <w:rFonts w:eastAsia="Calibri"/>
        </w:rPr>
        <w:t xml:space="preserve"> </w:t>
      </w:r>
      <w:r w:rsidRPr="18C28C22">
        <w:rPr>
          <w:rFonts w:eastAsia="Calibri"/>
        </w:rPr>
        <w:t>Raising any concerns will not affect your right to assistance and services.</w:t>
      </w:r>
      <w:r w:rsidR="00EE322F">
        <w:rPr>
          <w:rFonts w:eastAsia="Calibri"/>
        </w:rPr>
        <w:t xml:space="preserve"> </w:t>
      </w:r>
    </w:p>
    <w:p w14:paraId="156FE43F" w14:textId="4A89280C" w:rsidR="001A39D6" w:rsidRPr="001C06A6" w:rsidRDefault="001A39D6" w:rsidP="00296328">
      <w:pPr>
        <w:pStyle w:val="Heading3"/>
        <w:rPr>
          <w:rFonts w:ascii="Segoe UI" w:eastAsia="Times New Roman" w:hAnsi="Segoe UI" w:cs="Segoe UI"/>
          <w:sz w:val="18"/>
          <w:szCs w:val="18"/>
        </w:rPr>
      </w:pPr>
      <w:r w:rsidRPr="001C06A6">
        <w:rPr>
          <w:rFonts w:eastAsia="Times New Roman"/>
        </w:rPr>
        <w:t xml:space="preserve">You have the right to be safe and </w:t>
      </w:r>
      <w:r w:rsidR="00331BE6">
        <w:rPr>
          <w:rFonts w:eastAsia="Times New Roman"/>
        </w:rPr>
        <w:t xml:space="preserve">to </w:t>
      </w:r>
      <w:r w:rsidRPr="001C06A6">
        <w:rPr>
          <w:rFonts w:eastAsia="Times New Roman"/>
        </w:rPr>
        <w:t>be respected</w:t>
      </w:r>
      <w:r w:rsidR="00EE322F">
        <w:rPr>
          <w:rFonts w:eastAsia="Times New Roman"/>
        </w:rPr>
        <w:t xml:space="preserve"> </w:t>
      </w:r>
    </w:p>
    <w:p w14:paraId="0093F512" w14:textId="77AEA89F" w:rsidR="001A39D6" w:rsidRPr="001C06A6" w:rsidRDefault="001A39D6" w:rsidP="00B8782C">
      <w:pPr>
        <w:pStyle w:val="bodybeforebullets"/>
        <w:rPr>
          <w:rFonts w:ascii="Segoe UI" w:hAnsi="Segoe UI" w:cs="Segoe UI"/>
          <w:sz w:val="18"/>
          <w:szCs w:val="18"/>
        </w:rPr>
      </w:pPr>
      <w:r w:rsidRPr="001C06A6">
        <w:t>The people giving assistance and services who work for organizations and local governments</w:t>
      </w:r>
      <w:r>
        <w:t xml:space="preserve"> should</w:t>
      </w:r>
      <w:r w:rsidRPr="001C06A6">
        <w:t>:</w:t>
      </w:r>
      <w:r w:rsidR="00EE322F">
        <w:t xml:space="preserve"> </w:t>
      </w:r>
    </w:p>
    <w:p w14:paraId="472D5F26" w14:textId="0287D320" w:rsidR="001A39D6" w:rsidRPr="00CE103B" w:rsidRDefault="001A39D6" w:rsidP="00B8782C">
      <w:pPr>
        <w:pStyle w:val="ListBullet"/>
        <w:rPr>
          <w:rFonts w:eastAsia="Calibri"/>
        </w:rPr>
      </w:pPr>
      <w:r w:rsidRPr="18C28C22">
        <w:rPr>
          <w:rFonts w:eastAsia="Calibri"/>
        </w:rPr>
        <w:t>Always treat you with respect and dignity</w:t>
      </w:r>
    </w:p>
    <w:p w14:paraId="32A803B5" w14:textId="2FBB33BD" w:rsidR="001A39D6" w:rsidRPr="00CE103B" w:rsidRDefault="001A39D6" w:rsidP="00B8782C">
      <w:pPr>
        <w:pStyle w:val="ListBullet"/>
        <w:rPr>
          <w:rFonts w:eastAsia="Calibri"/>
        </w:rPr>
      </w:pPr>
      <w:r w:rsidRPr="18C28C22">
        <w:rPr>
          <w:rFonts w:eastAsia="Calibri"/>
        </w:rPr>
        <w:t>Always keep you safe from harm</w:t>
      </w:r>
    </w:p>
    <w:p w14:paraId="72A2FFF5" w14:textId="6C7A7A56" w:rsidR="001A39D6" w:rsidRPr="00CE103B" w:rsidRDefault="001A39D6" w:rsidP="00B8782C">
      <w:pPr>
        <w:pStyle w:val="ListBullet"/>
        <w:rPr>
          <w:rFonts w:eastAsia="Calibri"/>
        </w:rPr>
      </w:pPr>
      <w:r w:rsidRPr="18C28C22">
        <w:rPr>
          <w:rFonts w:eastAsia="Calibri"/>
        </w:rPr>
        <w:t>Never ask you for any kind of sexual favor in exchange for assistance or services</w:t>
      </w:r>
      <w:r w:rsidR="00EE322F">
        <w:rPr>
          <w:rFonts w:eastAsia="Calibri"/>
        </w:rPr>
        <w:t xml:space="preserve"> </w:t>
      </w:r>
    </w:p>
    <w:p w14:paraId="72424599" w14:textId="3BBCAD95" w:rsidR="001A39D6" w:rsidRPr="00CE103B" w:rsidRDefault="001A39D6" w:rsidP="00B8782C">
      <w:pPr>
        <w:pStyle w:val="ListBullet"/>
        <w:rPr>
          <w:rFonts w:eastAsia="Calibri"/>
        </w:rPr>
      </w:pPr>
      <w:r w:rsidRPr="18C28C22">
        <w:rPr>
          <w:rFonts w:eastAsia="Calibri"/>
        </w:rPr>
        <w:t xml:space="preserve">Never harm, hurt or abuse </w:t>
      </w:r>
      <w:proofErr w:type="gramStart"/>
      <w:r w:rsidRPr="18C28C22">
        <w:rPr>
          <w:rFonts w:eastAsia="Calibri"/>
        </w:rPr>
        <w:t>you</w:t>
      </w:r>
      <w:proofErr w:type="gramEnd"/>
    </w:p>
    <w:p w14:paraId="7374F87D" w14:textId="75BAC74E" w:rsidR="001A39D6" w:rsidRPr="00B8782C" w:rsidRDefault="001A39D6" w:rsidP="00B8782C">
      <w:pPr>
        <w:pStyle w:val="ListBullet"/>
        <w:rPr>
          <w:rFonts w:eastAsia="Calibri"/>
        </w:rPr>
      </w:pPr>
      <w:r w:rsidRPr="18C28C22">
        <w:rPr>
          <w:rFonts w:eastAsia="Calibri"/>
        </w:rPr>
        <w:t>Never have any sexual contact or relationships with you, other people getting assistance or services or with anyone under 18 years of age</w:t>
      </w:r>
    </w:p>
    <w:p w14:paraId="696DC1A1" w14:textId="64A4DF83" w:rsidR="001A39D6" w:rsidRPr="00B8782C" w:rsidRDefault="001A39D6" w:rsidP="00B8782C">
      <w:pPr>
        <w:pStyle w:val="bodybeforebullets"/>
        <w:rPr>
          <w:rFonts w:ascii="Segoe UI" w:hAnsi="Segoe UI" w:cs="Segoe UI"/>
          <w:sz w:val="18"/>
          <w:szCs w:val="18"/>
        </w:rPr>
      </w:pPr>
      <w:r w:rsidRPr="001C06A6">
        <w:t xml:space="preserve">If any of these rules are broken, </w:t>
      </w:r>
      <w:r w:rsidRPr="00B22867">
        <w:rPr>
          <w:rStyle w:val="Strong"/>
        </w:rPr>
        <w:t>please</w:t>
      </w:r>
      <w:r w:rsidRPr="001C06A6">
        <w:t xml:space="preserve"> report this to someone.</w:t>
      </w:r>
      <w:r>
        <w:t xml:space="preserve"> </w:t>
      </w:r>
      <w:r w:rsidRPr="001C06A6">
        <w:t>This will help keep you and other people safe.</w:t>
      </w:r>
      <w:r w:rsidR="00EE322F">
        <w:t xml:space="preserve"> </w:t>
      </w:r>
    </w:p>
    <w:p w14:paraId="32AA1ED2" w14:textId="6A7D124B" w:rsidR="001A39D6" w:rsidRPr="001C06A6" w:rsidRDefault="001A39D6" w:rsidP="00296328">
      <w:pPr>
        <w:pStyle w:val="Heading3"/>
        <w:rPr>
          <w:rFonts w:ascii="Segoe UI" w:eastAsia="Times New Roman" w:hAnsi="Segoe UI" w:cs="Segoe UI"/>
          <w:sz w:val="18"/>
          <w:szCs w:val="18"/>
        </w:rPr>
      </w:pPr>
      <w:r w:rsidRPr="001C06A6">
        <w:rPr>
          <w:rFonts w:eastAsia="Times New Roman"/>
        </w:rPr>
        <w:lastRenderedPageBreak/>
        <w:t xml:space="preserve">Has a person who gave assistance harmed, </w:t>
      </w:r>
      <w:proofErr w:type="gramStart"/>
      <w:r w:rsidRPr="001C06A6">
        <w:rPr>
          <w:rFonts w:eastAsia="Times New Roman"/>
        </w:rPr>
        <w:t>hurt</w:t>
      </w:r>
      <w:proofErr w:type="gramEnd"/>
      <w:r w:rsidRPr="001C06A6">
        <w:rPr>
          <w:rFonts w:eastAsia="Times New Roman"/>
        </w:rPr>
        <w:t xml:space="preserve"> or abused you or someone else?</w:t>
      </w:r>
      <w:r w:rsidR="00EE322F">
        <w:rPr>
          <w:rFonts w:eastAsia="Times New Roman"/>
        </w:rPr>
        <w:t xml:space="preserve"> </w:t>
      </w:r>
    </w:p>
    <w:p w14:paraId="436D3641" w14:textId="7AD9D2FB" w:rsidR="001A39D6" w:rsidRPr="001C06A6" w:rsidRDefault="001A39D6" w:rsidP="00B8782C">
      <w:pPr>
        <w:pStyle w:val="bodybeforebullets"/>
        <w:rPr>
          <w:rFonts w:ascii="Segoe UI" w:hAnsi="Segoe UI" w:cs="Segoe UI"/>
          <w:sz w:val="18"/>
          <w:szCs w:val="18"/>
        </w:rPr>
      </w:pPr>
      <w:r w:rsidRPr="001C06A6">
        <w:t>If anyone hurts or harms you,</w:t>
      </w:r>
      <w:r w:rsidRPr="00B22867">
        <w:rPr>
          <w:rStyle w:val="Strong"/>
        </w:rPr>
        <w:t xml:space="preserve"> it is never your fault</w:t>
      </w:r>
      <w:r w:rsidRPr="001C06A6">
        <w:t>.</w:t>
      </w:r>
      <w:r>
        <w:t xml:space="preserve"> </w:t>
      </w:r>
      <w:r w:rsidRPr="001C06A6">
        <w:t>It is the responsibility of organizations and local governments to keep you safe and treat you with respect and dignity.</w:t>
      </w:r>
      <w:r w:rsidR="00EE322F">
        <w:t xml:space="preserve"> </w:t>
      </w:r>
    </w:p>
    <w:p w14:paraId="4FC73EE5" w14:textId="6BD37FD2" w:rsidR="001A39D6" w:rsidRPr="00CE103B" w:rsidRDefault="001A39D6" w:rsidP="00B8782C">
      <w:pPr>
        <w:pStyle w:val="ListBullet"/>
        <w:rPr>
          <w:rFonts w:eastAsia="Calibri"/>
        </w:rPr>
      </w:pPr>
      <w:r w:rsidRPr="18C28C22">
        <w:rPr>
          <w:rFonts w:eastAsia="Calibri"/>
        </w:rPr>
        <w:t>You have the right to make a complaint and report this person in a safe and private way.</w:t>
      </w:r>
      <w:r>
        <w:rPr>
          <w:rFonts w:eastAsia="Calibri"/>
        </w:rPr>
        <w:t xml:space="preserve"> </w:t>
      </w:r>
      <w:r w:rsidRPr="18C28C22">
        <w:rPr>
          <w:rFonts w:eastAsia="Calibri"/>
        </w:rPr>
        <w:t>Your safety is the priority</w:t>
      </w:r>
      <w:r w:rsidR="0090688F">
        <w:rPr>
          <w:rFonts w:eastAsia="Calibri"/>
        </w:rPr>
        <w:t xml:space="preserve">. </w:t>
      </w:r>
      <w:r w:rsidRPr="18C28C22">
        <w:rPr>
          <w:rFonts w:eastAsia="Calibri"/>
        </w:rPr>
        <w:t>All complaints are kept confidential and private.</w:t>
      </w:r>
      <w:r w:rsidR="00EE322F">
        <w:rPr>
          <w:rFonts w:eastAsia="Calibri"/>
        </w:rPr>
        <w:t xml:space="preserve"> </w:t>
      </w:r>
    </w:p>
    <w:p w14:paraId="29C4A485" w14:textId="0F2D2E23" w:rsidR="001A39D6" w:rsidRPr="00CE103B" w:rsidRDefault="001A39D6" w:rsidP="00B8782C">
      <w:pPr>
        <w:pStyle w:val="ListBullet"/>
        <w:rPr>
          <w:rFonts w:eastAsia="Calibri"/>
        </w:rPr>
      </w:pPr>
      <w:r w:rsidRPr="18C28C22">
        <w:rPr>
          <w:rFonts w:eastAsia="Calibri"/>
        </w:rPr>
        <w:t>You have the right to get a response to your complaint or concern.</w:t>
      </w:r>
      <w:r w:rsidR="00EE322F">
        <w:rPr>
          <w:rFonts w:eastAsia="Calibri"/>
        </w:rPr>
        <w:t xml:space="preserve"> </w:t>
      </w:r>
    </w:p>
    <w:p w14:paraId="77E8472C" w14:textId="2BDB7967" w:rsidR="001A39D6" w:rsidRPr="00B8782C" w:rsidRDefault="001A39D6" w:rsidP="00B8782C">
      <w:pPr>
        <w:pStyle w:val="ListBullet"/>
        <w:rPr>
          <w:rFonts w:ascii="Segoe UI" w:eastAsia="Times New Roman" w:hAnsi="Segoe UI" w:cs="Segoe UI"/>
          <w:i/>
          <w:iCs/>
          <w:sz w:val="18"/>
          <w:szCs w:val="18"/>
        </w:rPr>
      </w:pPr>
      <w:r w:rsidRPr="003E2CB8">
        <w:rPr>
          <w:rFonts w:eastAsia="Times New Roman"/>
        </w:rPr>
        <w:t>Do you want to make a complaint about a person giving you assistance or services who works for an organization or local government?</w:t>
      </w:r>
      <w:r>
        <w:rPr>
          <w:rFonts w:eastAsia="Times New Roman"/>
        </w:rPr>
        <w:t xml:space="preserve"> </w:t>
      </w:r>
      <w:r w:rsidR="00331BE6">
        <w:rPr>
          <w:rFonts w:eastAsia="Times New Roman"/>
        </w:rPr>
        <w:t>If so, r</w:t>
      </w:r>
      <w:r w:rsidRPr="003E2CB8">
        <w:rPr>
          <w:rFonts w:eastAsia="Times New Roman"/>
        </w:rPr>
        <w:t xml:space="preserve">eport it to </w:t>
      </w:r>
      <w:r w:rsidRPr="00B8782C">
        <w:rPr>
          <w:rStyle w:val="SubtleEmphasis"/>
        </w:rPr>
        <w:t>[insert reporting mechanisms]</w:t>
      </w:r>
      <w:r w:rsidR="00B8782C">
        <w:rPr>
          <w:rStyle w:val="SubtleEmphasis"/>
        </w:rPr>
        <w:t>.</w:t>
      </w:r>
      <w:r w:rsidR="00EE322F">
        <w:rPr>
          <w:rFonts w:eastAsia="Times New Roman"/>
          <w:i/>
          <w:iCs/>
        </w:rPr>
        <w:t xml:space="preserve"> </w:t>
      </w:r>
    </w:p>
    <w:p w14:paraId="24FF606B" w14:textId="0AF65C26" w:rsidR="001A39D6" w:rsidRPr="003E2CB8" w:rsidRDefault="001A39D6" w:rsidP="00B8782C">
      <w:pPr>
        <w:pStyle w:val="CRSText"/>
        <w:rPr>
          <w:rFonts w:ascii="Segoe UI" w:hAnsi="Segoe UI" w:cs="Segoe UI"/>
          <w:sz w:val="18"/>
          <w:szCs w:val="18"/>
        </w:rPr>
      </w:pPr>
      <w:r w:rsidRPr="003E2CB8">
        <w:rPr>
          <w:color w:val="000000"/>
        </w:rPr>
        <w:t>It is important to make a c</w:t>
      </w:r>
      <w:r w:rsidRPr="003E2CB8">
        <w:t>omplaint.</w:t>
      </w:r>
      <w:r>
        <w:t xml:space="preserve"> </w:t>
      </w:r>
      <w:r w:rsidRPr="003E2CB8">
        <w:t xml:space="preserve">You </w:t>
      </w:r>
      <w:r w:rsidRPr="003E2CB8">
        <w:rPr>
          <w:color w:val="000000"/>
        </w:rPr>
        <w:t>may be the only person to speak</w:t>
      </w:r>
      <w:r w:rsidRPr="003E2CB8">
        <w:t xml:space="preserve"> up.</w:t>
      </w:r>
      <w:r>
        <w:t xml:space="preserve"> </w:t>
      </w:r>
      <w:r w:rsidRPr="003E2CB8">
        <w:t>You may be the only person to help yourself or others.</w:t>
      </w:r>
      <w:r w:rsidR="00EE322F">
        <w:t xml:space="preserve"> </w:t>
      </w:r>
    </w:p>
    <w:p w14:paraId="74229F0B" w14:textId="1DCD1D4A" w:rsidR="001A39D6" w:rsidRPr="00CE103B" w:rsidRDefault="001A39D6" w:rsidP="00B8782C">
      <w:pPr>
        <w:pStyle w:val="Heading3"/>
        <w:rPr>
          <w:rFonts w:ascii="Segoe UI" w:eastAsia="Times New Roman" w:hAnsi="Segoe UI" w:cs="Segoe UI"/>
          <w:sz w:val="18"/>
          <w:szCs w:val="18"/>
        </w:rPr>
      </w:pPr>
      <w:r w:rsidRPr="00CE103B">
        <w:rPr>
          <w:rFonts w:eastAsia="Times New Roman"/>
        </w:rPr>
        <w:t xml:space="preserve">Do you need support after being harmed, </w:t>
      </w:r>
      <w:proofErr w:type="gramStart"/>
      <w:r w:rsidRPr="00CE103B">
        <w:rPr>
          <w:rFonts w:eastAsia="Times New Roman"/>
        </w:rPr>
        <w:t>hurt</w:t>
      </w:r>
      <w:proofErr w:type="gramEnd"/>
      <w:r w:rsidRPr="00CE103B">
        <w:rPr>
          <w:rFonts w:eastAsia="Times New Roman"/>
        </w:rPr>
        <w:t xml:space="preserve"> or abused?</w:t>
      </w:r>
      <w:r w:rsidR="00EE322F">
        <w:rPr>
          <w:rFonts w:eastAsia="Times New Roman"/>
        </w:rPr>
        <w:t xml:space="preserve"> </w:t>
      </w:r>
    </w:p>
    <w:p w14:paraId="6F3C4F58" w14:textId="0D15D518" w:rsidR="001A39D6" w:rsidRPr="00CE103B" w:rsidRDefault="001A39D6" w:rsidP="00B8782C">
      <w:pPr>
        <w:pStyle w:val="ListBullet"/>
        <w:rPr>
          <w:rFonts w:eastAsia="Calibri"/>
        </w:rPr>
      </w:pPr>
      <w:r w:rsidRPr="18C28C22">
        <w:rPr>
          <w:rFonts w:eastAsia="Calibri"/>
        </w:rPr>
        <w:t>It is important to get support.</w:t>
      </w:r>
      <w:r>
        <w:rPr>
          <w:rFonts w:eastAsia="Calibri"/>
        </w:rPr>
        <w:t xml:space="preserve"> </w:t>
      </w:r>
      <w:r w:rsidRPr="18C28C22">
        <w:rPr>
          <w:rFonts w:eastAsia="Calibri"/>
        </w:rPr>
        <w:t xml:space="preserve">You can contact </w:t>
      </w:r>
      <w:r w:rsidRPr="004C0FE8">
        <w:rPr>
          <w:rFonts w:eastAsia="Calibri"/>
          <w:i/>
          <w:iCs/>
        </w:rPr>
        <w:t>[insert name of organization or local government].</w:t>
      </w:r>
      <w:r>
        <w:rPr>
          <w:rFonts w:eastAsia="Calibri"/>
        </w:rPr>
        <w:t xml:space="preserve"> </w:t>
      </w:r>
      <w:r w:rsidRPr="18C28C22">
        <w:rPr>
          <w:rFonts w:eastAsia="Calibri"/>
        </w:rPr>
        <w:t>There you can get more information about people who can support you.</w:t>
      </w:r>
      <w:r w:rsidR="00EE322F">
        <w:rPr>
          <w:rFonts w:eastAsia="Calibri"/>
        </w:rPr>
        <w:t xml:space="preserve"> </w:t>
      </w:r>
    </w:p>
    <w:p w14:paraId="77BCE7F7" w14:textId="0FA9D622" w:rsidR="001A39D6" w:rsidRPr="00B8782C" w:rsidRDefault="001A39D6" w:rsidP="00B8782C">
      <w:pPr>
        <w:pStyle w:val="ListBullet"/>
        <w:rPr>
          <w:rFonts w:eastAsia="Calibri"/>
        </w:rPr>
      </w:pPr>
      <w:r w:rsidRPr="18C28C22">
        <w:rPr>
          <w:rFonts w:eastAsia="Calibri"/>
        </w:rPr>
        <w:t>Seek medical attention immediately if you experience sexual abuse.</w:t>
      </w:r>
      <w:r>
        <w:rPr>
          <w:rFonts w:eastAsia="Calibri"/>
        </w:rPr>
        <w:t xml:space="preserve"> </w:t>
      </w:r>
      <w:r w:rsidRPr="18C28C22">
        <w:rPr>
          <w:rFonts w:eastAsia="Calibri"/>
        </w:rPr>
        <w:t>You deserve care and support.</w:t>
      </w:r>
      <w:r w:rsidR="00EE322F">
        <w:rPr>
          <w:rFonts w:eastAsia="Calibri"/>
        </w:rPr>
        <w:t xml:space="preserve"> </w:t>
      </w:r>
    </w:p>
    <w:p w14:paraId="251BD875" w14:textId="2D89D3CA" w:rsidR="001A39D6" w:rsidRPr="003E2CB8" w:rsidRDefault="00331BE6" w:rsidP="00B8782C">
      <w:pPr>
        <w:pStyle w:val="Heading2"/>
      </w:pPr>
      <w:r>
        <w:rPr>
          <w:rFonts w:eastAsia="Calibri"/>
        </w:rPr>
        <w:t>Children</w:t>
      </w:r>
    </w:p>
    <w:p w14:paraId="384BBF5F" w14:textId="51301146" w:rsidR="001A39D6" w:rsidRPr="00CE103B" w:rsidRDefault="001A39D6" w:rsidP="00B8782C">
      <w:pPr>
        <w:pStyle w:val="ListBullet"/>
        <w:rPr>
          <w:rFonts w:eastAsia="Calibri"/>
        </w:rPr>
      </w:pPr>
      <w:r w:rsidRPr="00B22867">
        <w:rPr>
          <w:rStyle w:val="Strong"/>
        </w:rPr>
        <w:t>Assistance is always free</w:t>
      </w:r>
      <w:r w:rsidR="00331BE6">
        <w:rPr>
          <w:rStyle w:val="Strong"/>
        </w:rPr>
        <w:t>.</w:t>
      </w:r>
      <w:r w:rsidR="00331BE6" w:rsidRPr="00B22867">
        <w:rPr>
          <w:rStyle w:val="Strong"/>
        </w:rPr>
        <w:t xml:space="preserve"> </w:t>
      </w:r>
      <w:r w:rsidRPr="00CE103B">
        <w:rPr>
          <w:rFonts w:eastAsia="Times New Roman"/>
        </w:rPr>
        <w:t>No</w:t>
      </w:r>
      <w:r w:rsidRPr="00CE103B">
        <w:rPr>
          <w:rFonts w:eastAsia="Calibri"/>
        </w:rPr>
        <w:t xml:space="preserve"> one has the right to ask you for anything in exchange for the services that organizations and local government</w:t>
      </w:r>
      <w:r w:rsidR="00331BE6">
        <w:rPr>
          <w:rFonts w:eastAsia="Calibri"/>
        </w:rPr>
        <w:t>s</w:t>
      </w:r>
      <w:r w:rsidRPr="00CE103B">
        <w:rPr>
          <w:rFonts w:eastAsia="Calibri"/>
        </w:rPr>
        <w:t xml:space="preserve"> are giving you.</w:t>
      </w:r>
      <w:r>
        <w:rPr>
          <w:rFonts w:eastAsia="Calibri"/>
        </w:rPr>
        <w:t xml:space="preserve"> </w:t>
      </w:r>
      <w:r w:rsidRPr="00CE103B">
        <w:rPr>
          <w:rFonts w:eastAsia="Calibri"/>
        </w:rPr>
        <w:t>This includes food, water, schoolbooks, games</w:t>
      </w:r>
      <w:r w:rsidR="00331BE6">
        <w:rPr>
          <w:rFonts w:eastAsia="Calibri"/>
        </w:rPr>
        <w:t>—</w:t>
      </w:r>
      <w:r w:rsidRPr="00CE103B">
        <w:rPr>
          <w:rFonts w:eastAsia="Calibri"/>
        </w:rPr>
        <w:t>everything</w:t>
      </w:r>
      <w:r w:rsidR="00331BE6">
        <w:rPr>
          <w:rFonts w:eastAsia="Calibri"/>
        </w:rPr>
        <w:t xml:space="preserve">. </w:t>
      </w:r>
      <w:r w:rsidRPr="00CE103B">
        <w:rPr>
          <w:rFonts w:eastAsia="Calibri"/>
        </w:rPr>
        <w:t>Please tell your friends</w:t>
      </w:r>
      <w:r w:rsidR="00331BE6">
        <w:rPr>
          <w:rFonts w:eastAsia="Calibri"/>
        </w:rPr>
        <w:t>.</w:t>
      </w:r>
      <w:r w:rsidR="00331BE6" w:rsidRPr="00CE103B">
        <w:rPr>
          <w:rFonts w:eastAsia="Calibri"/>
        </w:rPr>
        <w:t xml:space="preserve"> </w:t>
      </w:r>
    </w:p>
    <w:p w14:paraId="4CF96233" w14:textId="77777777" w:rsidR="001A39D6" w:rsidRPr="00CE103B" w:rsidRDefault="001A39D6" w:rsidP="00B8782C">
      <w:pPr>
        <w:pStyle w:val="ListBullet"/>
        <w:rPr>
          <w:rFonts w:eastAsia="Calibri"/>
        </w:rPr>
      </w:pPr>
      <w:r w:rsidRPr="00CE103B">
        <w:rPr>
          <w:rFonts w:eastAsia="Calibri"/>
        </w:rPr>
        <w:t xml:space="preserve">Staff working for organizations and local government should make you </w:t>
      </w:r>
      <w:r w:rsidRPr="00B22867">
        <w:rPr>
          <w:rStyle w:val="Strong"/>
        </w:rPr>
        <w:t>feel happy and safe</w:t>
      </w:r>
      <w:r w:rsidRPr="00CE103B">
        <w:rPr>
          <w:rFonts w:eastAsia="Calibri"/>
        </w:rPr>
        <w:t>.</w:t>
      </w:r>
      <w:r>
        <w:rPr>
          <w:rFonts w:eastAsia="Calibri"/>
        </w:rPr>
        <w:t xml:space="preserve"> </w:t>
      </w:r>
      <w:r w:rsidRPr="00CE103B">
        <w:rPr>
          <w:rFonts w:eastAsia="Calibri"/>
        </w:rPr>
        <w:t xml:space="preserve">They should always treat you with kindness and respect. </w:t>
      </w:r>
    </w:p>
    <w:p w14:paraId="16390B55" w14:textId="0402EE2A" w:rsidR="001A39D6" w:rsidRPr="00CE103B" w:rsidRDefault="001A39D6" w:rsidP="00B8782C">
      <w:pPr>
        <w:pStyle w:val="ListBullet"/>
        <w:rPr>
          <w:rFonts w:eastAsia="Calibri"/>
        </w:rPr>
      </w:pPr>
      <w:r w:rsidRPr="00CE103B">
        <w:rPr>
          <w:rFonts w:eastAsia="Calibri"/>
        </w:rPr>
        <w:t>Staff working for organizations and local government</w:t>
      </w:r>
      <w:r w:rsidR="00331BE6">
        <w:rPr>
          <w:rFonts w:eastAsia="Calibri"/>
        </w:rPr>
        <w:t>s</w:t>
      </w:r>
      <w:r w:rsidRPr="00CE103B">
        <w:rPr>
          <w:rFonts w:eastAsia="Calibri"/>
        </w:rPr>
        <w:t xml:space="preserve"> should </w:t>
      </w:r>
      <w:r w:rsidRPr="00B22867">
        <w:rPr>
          <w:rStyle w:val="Strong"/>
        </w:rPr>
        <w:t>never hurt you</w:t>
      </w:r>
      <w:r w:rsidRPr="00CE103B">
        <w:rPr>
          <w:rFonts w:eastAsia="Calibri"/>
        </w:rPr>
        <w:t xml:space="preserve">, shout at you, touch you somewhere you </w:t>
      </w:r>
      <w:r w:rsidR="00331BE6">
        <w:rPr>
          <w:rFonts w:eastAsia="Calibri"/>
        </w:rPr>
        <w:t>do not</w:t>
      </w:r>
      <w:r w:rsidR="00331BE6" w:rsidRPr="00CE103B">
        <w:rPr>
          <w:rFonts w:eastAsia="Calibri"/>
        </w:rPr>
        <w:t xml:space="preserve"> </w:t>
      </w:r>
      <w:r w:rsidRPr="00CE103B">
        <w:rPr>
          <w:rFonts w:eastAsia="Calibri"/>
        </w:rPr>
        <w:t xml:space="preserve">like, make you feel sad or ask you to keep something a secret. </w:t>
      </w:r>
    </w:p>
    <w:p w14:paraId="25747653" w14:textId="1FD8986A" w:rsidR="001A39D6" w:rsidRPr="00B8782C" w:rsidRDefault="001A39D6" w:rsidP="001A39D6">
      <w:pPr>
        <w:pStyle w:val="ListBullet"/>
        <w:rPr>
          <w:rFonts w:eastAsia="Calibri"/>
        </w:rPr>
      </w:pPr>
      <w:r w:rsidRPr="00B22867">
        <w:rPr>
          <w:rStyle w:val="Strong"/>
        </w:rPr>
        <w:t>We will always listen</w:t>
      </w:r>
      <w:r w:rsidR="00331BE6">
        <w:rPr>
          <w:rStyle w:val="Strong"/>
        </w:rPr>
        <w:t>.</w:t>
      </w:r>
      <w:r w:rsidR="00331BE6" w:rsidRPr="00B22867">
        <w:rPr>
          <w:rStyle w:val="Strong"/>
        </w:rPr>
        <w:t xml:space="preserve"> </w:t>
      </w:r>
      <w:r w:rsidRPr="00CE103B">
        <w:rPr>
          <w:rFonts w:eastAsia="Times New Roman"/>
        </w:rPr>
        <w:t>Tell</w:t>
      </w:r>
      <w:r w:rsidRPr="00CE103B">
        <w:rPr>
          <w:rFonts w:eastAsia="Calibri"/>
        </w:rPr>
        <w:t xml:space="preserve"> us if someone who works with us or any organization or local government hurts you, makes you </w:t>
      </w:r>
      <w:r w:rsidRPr="003E2CB8">
        <w:rPr>
          <w:rFonts w:eastAsia="Calibri"/>
        </w:rPr>
        <w:t>feel sad or bad or touches you in a way that you do not like.</w:t>
      </w:r>
      <w:r>
        <w:rPr>
          <w:rFonts w:eastAsia="Calibri"/>
        </w:rPr>
        <w:t xml:space="preserve"> </w:t>
      </w:r>
      <w:r w:rsidRPr="003E2CB8">
        <w:rPr>
          <w:rFonts w:eastAsia="Calibri"/>
        </w:rPr>
        <w:t>Do not blame yourself.</w:t>
      </w:r>
      <w:r>
        <w:rPr>
          <w:rFonts w:eastAsia="Calibri"/>
        </w:rPr>
        <w:t xml:space="preserve"> </w:t>
      </w:r>
      <w:r w:rsidRPr="003E2CB8">
        <w:rPr>
          <w:rFonts w:eastAsia="Calibri"/>
        </w:rPr>
        <w:t>It is not your fault</w:t>
      </w:r>
      <w:r w:rsidR="00331BE6">
        <w:rPr>
          <w:rFonts w:eastAsia="Calibri"/>
        </w:rPr>
        <w:t xml:space="preserve">. </w:t>
      </w:r>
      <w:r w:rsidRPr="003E2CB8">
        <w:rPr>
          <w:rFonts w:eastAsia="Calibri"/>
        </w:rPr>
        <w:t>Tell us and we will help you.</w:t>
      </w:r>
      <w:r>
        <w:rPr>
          <w:rFonts w:eastAsia="Calibri"/>
        </w:rPr>
        <w:t xml:space="preserve"> </w:t>
      </w:r>
      <w:r w:rsidRPr="003E2CB8">
        <w:rPr>
          <w:rFonts w:eastAsia="Calibri"/>
        </w:rPr>
        <w:t>Keeping you safe is what matters the most to us</w:t>
      </w:r>
      <w:r w:rsidR="00331BE6">
        <w:rPr>
          <w:rFonts w:eastAsia="Calibri"/>
        </w:rPr>
        <w:t xml:space="preserve">. </w:t>
      </w:r>
      <w:r w:rsidRPr="003E2CB8">
        <w:rPr>
          <w:rFonts w:eastAsia="Calibri"/>
        </w:rPr>
        <w:t>Tell your friends</w:t>
      </w:r>
      <w:r w:rsidR="00331BE6">
        <w:rPr>
          <w:rFonts w:eastAsia="Calibri"/>
        </w:rPr>
        <w:t>.</w:t>
      </w:r>
    </w:p>
    <w:p w14:paraId="7FEC1BB3" w14:textId="77777777" w:rsidR="00296328" w:rsidRDefault="00296328" w:rsidP="001A39D6">
      <w:pPr>
        <w:rPr>
          <w:rFonts w:ascii="Calibri" w:eastAsia="Calibri" w:hAnsi="Calibri" w:cs="Calibri"/>
          <w:b/>
          <w:bCs/>
          <w:lang w:val="en-US"/>
        </w:rPr>
      </w:pPr>
      <w:r>
        <w:rPr>
          <w:rFonts w:ascii="Calibri" w:eastAsia="Calibri" w:hAnsi="Calibri" w:cs="Calibri"/>
          <w:b/>
          <w:bCs/>
          <w:lang w:val="en-US"/>
        </w:rPr>
        <w:br w:type="page"/>
      </w:r>
    </w:p>
    <w:p w14:paraId="1FEFA228" w14:textId="04BA6D81" w:rsidR="001A39D6" w:rsidRPr="00104CA1" w:rsidRDefault="001A39D6" w:rsidP="00B8782C">
      <w:pPr>
        <w:pStyle w:val="Heading1"/>
        <w:spacing w:after="360"/>
      </w:pPr>
      <w:bookmarkStart w:id="8" w:name="_Tool_4:_Information-sharing"/>
      <w:bookmarkEnd w:id="8"/>
      <w:r w:rsidRPr="00104CA1">
        <w:lastRenderedPageBreak/>
        <w:t>Tool 4: Information-sharing plan for communities on safeguarding and</w:t>
      </w:r>
      <w:r w:rsidR="00EE322F">
        <w:t xml:space="preserve"> </w:t>
      </w:r>
      <w:r w:rsidRPr="00104CA1">
        <w:t>PSEA</w:t>
      </w:r>
      <w:r w:rsidRPr="00380DEA">
        <w:rPr>
          <w:rStyle w:val="FootnoteReference"/>
          <w:rFonts w:eastAsia="Calibri" w:cs="Calibri"/>
          <w:b w:val="0"/>
          <w:bCs w:val="0"/>
          <w:color w:val="auto"/>
        </w:rPr>
        <w:footnoteReference w:id="3"/>
      </w:r>
      <w:r w:rsidRPr="00380DEA">
        <w:rPr>
          <w:b w:val="0"/>
          <w:bCs w:val="0"/>
        </w:rPr>
        <w:t xml:space="preserve"> </w:t>
      </w:r>
    </w:p>
    <w:tbl>
      <w:tblPr>
        <w:tblStyle w:val="CRSTable"/>
        <w:tblW w:w="0" w:type="auto"/>
        <w:tblLayout w:type="fixed"/>
        <w:tblLook w:val="06A0" w:firstRow="1" w:lastRow="0" w:firstColumn="1" w:lastColumn="0" w:noHBand="1" w:noVBand="1"/>
      </w:tblPr>
      <w:tblGrid>
        <w:gridCol w:w="2415"/>
        <w:gridCol w:w="6600"/>
      </w:tblGrid>
      <w:tr w:rsidR="001A39D6" w:rsidRPr="00CE103B" w14:paraId="1684D20D" w14:textId="77777777" w:rsidTr="00B878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15" w:type="dxa"/>
            <w:gridSpan w:val="2"/>
          </w:tcPr>
          <w:p w14:paraId="472CA362" w14:textId="77777777" w:rsidR="001A39D6" w:rsidRPr="00CE103B" w:rsidRDefault="001A39D6" w:rsidP="00B8782C">
            <w:pPr>
              <w:pStyle w:val="Tabletext"/>
              <w:rPr>
                <w:b w:val="0"/>
              </w:rPr>
            </w:pPr>
            <w:r w:rsidRPr="00B8782C">
              <w:rPr>
                <w:color w:val="FFFFFF" w:themeColor="background1"/>
              </w:rPr>
              <w:t>Overview</w:t>
            </w:r>
          </w:p>
        </w:tc>
      </w:tr>
      <w:tr w:rsidR="001A39D6" w:rsidRPr="00380DEA" w14:paraId="6D4DE575" w14:textId="77777777" w:rsidTr="00B8782C">
        <w:tc>
          <w:tcPr>
            <w:tcW w:w="2415" w:type="dxa"/>
          </w:tcPr>
          <w:p w14:paraId="007B0256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  <w:r w:rsidRPr="00B8782C">
              <w:rPr>
                <w:b/>
                <w:bCs/>
              </w:rPr>
              <w:t>Purpose</w:t>
            </w:r>
          </w:p>
        </w:tc>
        <w:tc>
          <w:tcPr>
            <w:tcW w:w="6600" w:type="dxa"/>
          </w:tcPr>
          <w:p w14:paraId="0A1546E8" w14:textId="5D569FAF" w:rsidR="001A39D6" w:rsidRPr="00CE103B" w:rsidRDefault="001A39D6" w:rsidP="00B8782C">
            <w:pPr>
              <w:pStyle w:val="Tabletext"/>
            </w:pPr>
            <w:r w:rsidRPr="2C5FBBEA">
              <w:t>Because safeguarding and PSEA are sensitive topics, Key Messages on Safeguarding and PSEA (</w:t>
            </w:r>
            <w:hyperlink w:anchor="_Tool_3:_Example" w:history="1">
              <w:r w:rsidRPr="00981AA4">
                <w:rPr>
                  <w:rStyle w:val="Hyperlink"/>
                </w:rPr>
                <w:t>Tool 3</w:t>
              </w:r>
            </w:hyperlink>
            <w:r w:rsidRPr="2C5FBBEA">
              <w:t>) must be shared in different formats so that they reach different groups.</w:t>
            </w:r>
            <w:r>
              <w:t xml:space="preserve"> </w:t>
            </w:r>
            <w:r w:rsidRPr="2C5FBBEA">
              <w:t>This tool enables DRR and local humanitarian actors to systematically plan what information should be shared, with who, and how</w:t>
            </w:r>
            <w:r>
              <w:t>,</w:t>
            </w:r>
            <w:r w:rsidRPr="2C5FBBEA">
              <w:t xml:space="preserve"> etc.</w:t>
            </w:r>
            <w:r>
              <w:t>,</w:t>
            </w:r>
            <w:r w:rsidRPr="2C5FBBEA">
              <w:t xml:space="preserve"> so that appropriate mechanisms/formats are used.</w:t>
            </w:r>
          </w:p>
        </w:tc>
      </w:tr>
      <w:tr w:rsidR="001A39D6" w:rsidRPr="00380DEA" w14:paraId="5D20F5BB" w14:textId="77777777" w:rsidTr="00B8782C">
        <w:tc>
          <w:tcPr>
            <w:tcW w:w="2415" w:type="dxa"/>
          </w:tcPr>
          <w:p w14:paraId="6068A12A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  <w:r w:rsidRPr="00B8782C">
              <w:rPr>
                <w:b/>
                <w:bCs/>
              </w:rPr>
              <w:t>When to use?</w:t>
            </w:r>
          </w:p>
        </w:tc>
        <w:tc>
          <w:tcPr>
            <w:tcW w:w="6600" w:type="dxa"/>
          </w:tcPr>
          <w:p w14:paraId="28FBC0D2" w14:textId="535BD76C" w:rsidR="001A39D6" w:rsidRPr="00CE103B" w:rsidRDefault="00981AA4" w:rsidP="00B8782C">
            <w:pPr>
              <w:pStyle w:val="Tabletext"/>
            </w:pPr>
            <w:r>
              <w:t>Use b</w:t>
            </w:r>
            <w:r w:rsidR="001A39D6" w:rsidRPr="00CE103B">
              <w:t>efore or at the start of the program or service</w:t>
            </w:r>
            <w:r>
              <w:t>.</w:t>
            </w:r>
            <w:r w:rsidR="001A39D6" w:rsidRPr="00CE103B">
              <w:tab/>
            </w:r>
          </w:p>
        </w:tc>
      </w:tr>
      <w:tr w:rsidR="001A39D6" w:rsidRPr="00380DEA" w14:paraId="1934A166" w14:textId="77777777" w:rsidTr="00B8782C">
        <w:tc>
          <w:tcPr>
            <w:tcW w:w="2415" w:type="dxa"/>
          </w:tcPr>
          <w:p w14:paraId="547FDEAC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  <w:r w:rsidRPr="00B8782C">
              <w:rPr>
                <w:b/>
                <w:bCs/>
              </w:rPr>
              <w:t xml:space="preserve">How to use it? </w:t>
            </w:r>
          </w:p>
        </w:tc>
        <w:tc>
          <w:tcPr>
            <w:tcW w:w="6600" w:type="dxa"/>
          </w:tcPr>
          <w:p w14:paraId="488E6139" w14:textId="71A871F4" w:rsidR="001A39D6" w:rsidRPr="00CE103B" w:rsidRDefault="001A39D6" w:rsidP="00B8782C">
            <w:pPr>
              <w:pStyle w:val="Tabletext"/>
            </w:pPr>
            <w:r w:rsidRPr="00CE103B">
              <w:t xml:space="preserve">Go through each section, giving </w:t>
            </w:r>
            <w:r>
              <w:t>particular</w:t>
            </w:r>
            <w:r w:rsidRPr="00CE103B">
              <w:t xml:space="preserve"> attention to more marginalized groups</w:t>
            </w:r>
            <w:r w:rsidR="00981AA4">
              <w:t>—</w:t>
            </w:r>
            <w:r w:rsidRPr="00CE103B">
              <w:t xml:space="preserve">including women, children, older </w:t>
            </w:r>
            <w:proofErr w:type="gramStart"/>
            <w:r w:rsidRPr="00CE103B">
              <w:t>people</w:t>
            </w:r>
            <w:proofErr w:type="gramEnd"/>
            <w:r w:rsidRPr="00CE103B">
              <w:t xml:space="preserve"> and people with disabilities.</w:t>
            </w:r>
            <w:r w:rsidR="00EE322F">
              <w:t xml:space="preserve"> </w:t>
            </w:r>
          </w:p>
        </w:tc>
      </w:tr>
      <w:tr w:rsidR="001A39D6" w:rsidRPr="00380DEA" w14:paraId="223522EE" w14:textId="77777777" w:rsidTr="00B8782C">
        <w:tc>
          <w:tcPr>
            <w:tcW w:w="2415" w:type="dxa"/>
          </w:tcPr>
          <w:p w14:paraId="132089CB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  <w:r w:rsidRPr="00B8782C">
              <w:rPr>
                <w:b/>
                <w:bCs/>
              </w:rPr>
              <w:t>Who to involve</w:t>
            </w:r>
          </w:p>
        </w:tc>
        <w:tc>
          <w:tcPr>
            <w:tcW w:w="6600" w:type="dxa"/>
          </w:tcPr>
          <w:p w14:paraId="6252EC03" w14:textId="0C76B530" w:rsidR="001A39D6" w:rsidRPr="00CE103B" w:rsidRDefault="001A39D6" w:rsidP="00B8782C">
            <w:pPr>
              <w:pStyle w:val="Tabletext"/>
            </w:pPr>
            <w:r w:rsidRPr="00CE103B">
              <w:t>Program teams or field staff</w:t>
            </w:r>
            <w:r w:rsidR="00981AA4">
              <w:t xml:space="preserve"> should be involved.</w:t>
            </w:r>
          </w:p>
        </w:tc>
      </w:tr>
    </w:tbl>
    <w:p w14:paraId="6B89D741" w14:textId="77777777" w:rsidR="001A39D6" w:rsidRPr="003E2CB8" w:rsidRDefault="001A39D6" w:rsidP="001A39D6">
      <w:pPr>
        <w:rPr>
          <w:rFonts w:ascii="Calibri" w:eastAsia="Calibri" w:hAnsi="Calibri" w:cs="Calibri"/>
          <w:lang w:val="en-US"/>
        </w:rPr>
      </w:pPr>
    </w:p>
    <w:tbl>
      <w:tblPr>
        <w:tblStyle w:val="CRSTable"/>
        <w:tblW w:w="8970" w:type="dxa"/>
        <w:tblLook w:val="04A0" w:firstRow="1" w:lastRow="0" w:firstColumn="1" w:lastColumn="0" w:noHBand="0" w:noVBand="1"/>
      </w:tblPr>
      <w:tblGrid>
        <w:gridCol w:w="1434"/>
        <w:gridCol w:w="1872"/>
        <w:gridCol w:w="1888"/>
        <w:gridCol w:w="1888"/>
        <w:gridCol w:w="1888"/>
      </w:tblGrid>
      <w:tr w:rsidR="00B8782C" w:rsidRPr="00B8782C" w14:paraId="6CCB0E9B" w14:textId="77777777" w:rsidTr="00B878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8970" w:type="dxa"/>
            <w:gridSpan w:val="5"/>
            <w:hideMark/>
          </w:tcPr>
          <w:p w14:paraId="2213CDCE" w14:textId="77777777" w:rsidR="001A39D6" w:rsidRPr="00B8782C" w:rsidRDefault="001A39D6" w:rsidP="00B8782C">
            <w:pPr>
              <w:pStyle w:val="Tabletext"/>
            </w:pPr>
            <w:r w:rsidRPr="00B8782C">
              <w:rPr>
                <w:color w:val="FFFFFF" w:themeColor="background1"/>
              </w:rPr>
              <w:t>Activity/Program/Service</w:t>
            </w:r>
          </w:p>
        </w:tc>
      </w:tr>
      <w:tr w:rsidR="00B8782C" w:rsidRPr="00380DEA" w14:paraId="1A3AD898" w14:textId="77777777" w:rsidTr="00B8782C">
        <w:trPr>
          <w:trHeight w:val="20"/>
        </w:trPr>
        <w:tc>
          <w:tcPr>
            <w:tcW w:w="1434" w:type="dxa"/>
            <w:shd w:val="clear" w:color="auto" w:fill="F2F0EE" w:themeFill="background2" w:themeFillTint="33"/>
            <w:hideMark/>
          </w:tcPr>
          <w:p w14:paraId="44FC480B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  <w:r w:rsidRPr="00B8782C">
              <w:rPr>
                <w:b/>
                <w:bCs/>
              </w:rPr>
              <w:t>WHAT information is to be shared?</w:t>
            </w:r>
          </w:p>
        </w:tc>
        <w:tc>
          <w:tcPr>
            <w:tcW w:w="1872" w:type="dxa"/>
            <w:shd w:val="clear" w:color="auto" w:fill="F2F0EE" w:themeFill="background2" w:themeFillTint="33"/>
            <w:hideMark/>
          </w:tcPr>
          <w:p w14:paraId="1D64B207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  <w:r w:rsidRPr="00B8782C">
              <w:rPr>
                <w:b/>
                <w:bCs/>
              </w:rPr>
              <w:t>WHO are you trying to reach with this information?</w:t>
            </w:r>
          </w:p>
        </w:tc>
        <w:tc>
          <w:tcPr>
            <w:tcW w:w="1888" w:type="dxa"/>
            <w:shd w:val="clear" w:color="auto" w:fill="F2F0EE" w:themeFill="background2" w:themeFillTint="33"/>
            <w:hideMark/>
          </w:tcPr>
          <w:p w14:paraId="3B0E7CD4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  <w:r w:rsidRPr="00B8782C">
              <w:rPr>
                <w:b/>
                <w:bCs/>
              </w:rPr>
              <w:t>HOW will you reach different groups? What mechanism will be used?</w:t>
            </w:r>
          </w:p>
        </w:tc>
        <w:tc>
          <w:tcPr>
            <w:tcW w:w="1888" w:type="dxa"/>
            <w:shd w:val="clear" w:color="auto" w:fill="F2F0EE" w:themeFill="background2" w:themeFillTint="33"/>
            <w:hideMark/>
          </w:tcPr>
          <w:p w14:paraId="35D79307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  <w:r w:rsidRPr="00B8782C">
              <w:rPr>
                <w:b/>
                <w:bCs/>
              </w:rPr>
              <w:t>WHERE will you be sharing the information?</w:t>
            </w:r>
          </w:p>
        </w:tc>
        <w:tc>
          <w:tcPr>
            <w:tcW w:w="1888" w:type="dxa"/>
            <w:shd w:val="clear" w:color="auto" w:fill="F2F0EE" w:themeFill="background2" w:themeFillTint="33"/>
            <w:hideMark/>
          </w:tcPr>
          <w:p w14:paraId="2A304E5C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  <w:r w:rsidRPr="00B8782C">
              <w:rPr>
                <w:b/>
                <w:bCs/>
              </w:rPr>
              <w:t>WHEN will you share the information with different groups in each area?</w:t>
            </w:r>
          </w:p>
        </w:tc>
      </w:tr>
      <w:tr w:rsidR="00B8782C" w:rsidRPr="00380DEA" w14:paraId="6A938C71" w14:textId="77777777" w:rsidTr="00B8782C">
        <w:trPr>
          <w:trHeight w:val="20"/>
        </w:trPr>
        <w:tc>
          <w:tcPr>
            <w:tcW w:w="1434" w:type="dxa"/>
            <w:vMerge w:val="restart"/>
            <w:hideMark/>
          </w:tcPr>
          <w:p w14:paraId="5E940965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  <w:r w:rsidRPr="00B8782C">
              <w:rPr>
                <w:b/>
                <w:bCs/>
              </w:rPr>
              <w:t>Information about staff conduct and how to report</w:t>
            </w:r>
          </w:p>
        </w:tc>
        <w:tc>
          <w:tcPr>
            <w:tcW w:w="1872" w:type="dxa"/>
            <w:shd w:val="clear" w:color="auto" w:fill="EFF9FE"/>
            <w:hideMark/>
          </w:tcPr>
          <w:p w14:paraId="70396126" w14:textId="77777777" w:rsidR="001A39D6" w:rsidRPr="00B8782C" w:rsidRDefault="001A39D6" w:rsidP="00B8782C">
            <w:pPr>
              <w:pStyle w:val="Tabletext"/>
            </w:pPr>
            <w:r w:rsidRPr="00B8782C">
              <w:t>Women and men</w:t>
            </w:r>
          </w:p>
        </w:tc>
        <w:tc>
          <w:tcPr>
            <w:tcW w:w="1888" w:type="dxa"/>
            <w:shd w:val="clear" w:color="auto" w:fill="EFF9FE"/>
            <w:hideMark/>
          </w:tcPr>
          <w:p w14:paraId="6450D980" w14:textId="77777777" w:rsidR="001A39D6" w:rsidRPr="00B8782C" w:rsidRDefault="001A39D6" w:rsidP="00B8782C">
            <w:pPr>
              <w:pStyle w:val="Tabletext"/>
            </w:pPr>
            <w:r w:rsidRPr="00B8782C">
              <w:t xml:space="preserve">Community meeting </w:t>
            </w:r>
          </w:p>
        </w:tc>
        <w:tc>
          <w:tcPr>
            <w:tcW w:w="1888" w:type="dxa"/>
            <w:shd w:val="clear" w:color="auto" w:fill="EFF9FE"/>
            <w:hideMark/>
          </w:tcPr>
          <w:p w14:paraId="0CB4F685" w14:textId="77777777" w:rsidR="001A39D6" w:rsidRPr="00B8782C" w:rsidRDefault="001A39D6" w:rsidP="00B8782C">
            <w:pPr>
              <w:pStyle w:val="Tabletext"/>
            </w:pPr>
            <w:r w:rsidRPr="00B8782C">
              <w:t>Community X and Y</w:t>
            </w:r>
          </w:p>
        </w:tc>
        <w:tc>
          <w:tcPr>
            <w:tcW w:w="1888" w:type="dxa"/>
            <w:shd w:val="clear" w:color="auto" w:fill="EFF9FE"/>
            <w:hideMark/>
          </w:tcPr>
          <w:p w14:paraId="1561F8D4" w14:textId="3ED1DE13" w:rsidR="001A39D6" w:rsidRPr="00B8782C" w:rsidRDefault="001A39D6" w:rsidP="00B8782C">
            <w:pPr>
              <w:pStyle w:val="Tabletext"/>
            </w:pPr>
            <w:r w:rsidRPr="00B8782C">
              <w:t xml:space="preserve">Daily from Mon </w:t>
            </w:r>
            <w:r w:rsidR="00B8782C">
              <w:br/>
            </w:r>
            <w:r w:rsidRPr="00B8782C">
              <w:t>1st–5th</w:t>
            </w:r>
          </w:p>
        </w:tc>
      </w:tr>
      <w:tr w:rsidR="00B8782C" w:rsidRPr="00380DEA" w14:paraId="5944E6FE" w14:textId="77777777" w:rsidTr="00B8782C">
        <w:trPr>
          <w:trHeight w:val="20"/>
        </w:trPr>
        <w:tc>
          <w:tcPr>
            <w:tcW w:w="1434" w:type="dxa"/>
            <w:vMerge/>
            <w:hideMark/>
          </w:tcPr>
          <w:p w14:paraId="397FCA6E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</w:p>
        </w:tc>
        <w:tc>
          <w:tcPr>
            <w:tcW w:w="1872" w:type="dxa"/>
            <w:hideMark/>
          </w:tcPr>
          <w:p w14:paraId="7685AFB4" w14:textId="77777777" w:rsidR="001A39D6" w:rsidRPr="00B8782C" w:rsidRDefault="001A39D6" w:rsidP="00B8782C">
            <w:pPr>
              <w:pStyle w:val="Tabletext"/>
            </w:pPr>
            <w:r w:rsidRPr="00B8782C">
              <w:t>Older men and women</w:t>
            </w:r>
          </w:p>
        </w:tc>
        <w:tc>
          <w:tcPr>
            <w:tcW w:w="1888" w:type="dxa"/>
            <w:hideMark/>
          </w:tcPr>
          <w:p w14:paraId="01B2931E" w14:textId="77777777" w:rsidR="001A39D6" w:rsidRPr="00B8782C" w:rsidRDefault="001A39D6" w:rsidP="00B8782C">
            <w:pPr>
              <w:pStyle w:val="Tabletext"/>
            </w:pPr>
            <w:r w:rsidRPr="00B8782C">
              <w:t xml:space="preserve">Church announcements </w:t>
            </w:r>
          </w:p>
        </w:tc>
        <w:tc>
          <w:tcPr>
            <w:tcW w:w="1888" w:type="dxa"/>
            <w:hideMark/>
          </w:tcPr>
          <w:p w14:paraId="3AC289CA" w14:textId="77777777" w:rsidR="001A39D6" w:rsidRPr="00B8782C" w:rsidRDefault="001A39D6" w:rsidP="00B8782C">
            <w:pPr>
              <w:pStyle w:val="Tabletext"/>
            </w:pPr>
            <w:r w:rsidRPr="00B8782C">
              <w:t>Community X</w:t>
            </w:r>
          </w:p>
        </w:tc>
        <w:tc>
          <w:tcPr>
            <w:tcW w:w="1888" w:type="dxa"/>
            <w:hideMark/>
          </w:tcPr>
          <w:p w14:paraId="542CE473" w14:textId="2BD64D19" w:rsidR="001A39D6" w:rsidRPr="00B8782C" w:rsidRDefault="001A39D6" w:rsidP="00B8782C">
            <w:pPr>
              <w:pStyle w:val="Tabletext"/>
            </w:pPr>
            <w:r w:rsidRPr="00B8782C">
              <w:t xml:space="preserve">Daily from Mon </w:t>
            </w:r>
            <w:r w:rsidR="00B8782C">
              <w:br/>
            </w:r>
            <w:r w:rsidRPr="00B8782C">
              <w:t>1st–5th</w:t>
            </w:r>
          </w:p>
        </w:tc>
      </w:tr>
      <w:tr w:rsidR="00B8782C" w:rsidRPr="00380DEA" w14:paraId="549DF345" w14:textId="77777777" w:rsidTr="00B8782C">
        <w:trPr>
          <w:trHeight w:val="20"/>
        </w:trPr>
        <w:tc>
          <w:tcPr>
            <w:tcW w:w="1434" w:type="dxa"/>
            <w:vMerge/>
            <w:hideMark/>
          </w:tcPr>
          <w:p w14:paraId="435E8899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</w:p>
        </w:tc>
        <w:tc>
          <w:tcPr>
            <w:tcW w:w="1872" w:type="dxa"/>
            <w:shd w:val="clear" w:color="auto" w:fill="EFF9FE"/>
            <w:hideMark/>
          </w:tcPr>
          <w:p w14:paraId="1CAB25C2" w14:textId="77777777" w:rsidR="001A39D6" w:rsidRPr="00B8782C" w:rsidRDefault="001A39D6" w:rsidP="00B8782C">
            <w:pPr>
              <w:pStyle w:val="Tabletext"/>
            </w:pPr>
            <w:r w:rsidRPr="00B8782C">
              <w:t>Older men and women</w:t>
            </w:r>
          </w:p>
        </w:tc>
        <w:tc>
          <w:tcPr>
            <w:tcW w:w="1888" w:type="dxa"/>
            <w:shd w:val="clear" w:color="auto" w:fill="EFF9FE"/>
            <w:hideMark/>
          </w:tcPr>
          <w:p w14:paraId="6CD44496" w14:textId="77777777" w:rsidR="001A39D6" w:rsidRPr="00B8782C" w:rsidRDefault="001A39D6" w:rsidP="00B8782C">
            <w:pPr>
              <w:pStyle w:val="Tabletext"/>
            </w:pPr>
            <w:r w:rsidRPr="00B8782C">
              <w:t>Mosque Announcements</w:t>
            </w:r>
          </w:p>
        </w:tc>
        <w:tc>
          <w:tcPr>
            <w:tcW w:w="1888" w:type="dxa"/>
            <w:shd w:val="clear" w:color="auto" w:fill="EFF9FE"/>
            <w:hideMark/>
          </w:tcPr>
          <w:p w14:paraId="265828C7" w14:textId="77777777" w:rsidR="001A39D6" w:rsidRPr="00B8782C" w:rsidRDefault="001A39D6" w:rsidP="00B8782C">
            <w:pPr>
              <w:pStyle w:val="Tabletext"/>
            </w:pPr>
            <w:r w:rsidRPr="00B8782C">
              <w:t>Community Y</w:t>
            </w:r>
          </w:p>
        </w:tc>
        <w:tc>
          <w:tcPr>
            <w:tcW w:w="1888" w:type="dxa"/>
            <w:shd w:val="clear" w:color="auto" w:fill="EFF9FE"/>
            <w:hideMark/>
          </w:tcPr>
          <w:p w14:paraId="1F211E8E" w14:textId="7C2AB92B" w:rsidR="001A39D6" w:rsidRPr="00B8782C" w:rsidRDefault="001A39D6" w:rsidP="00B8782C">
            <w:pPr>
              <w:pStyle w:val="Tabletext"/>
            </w:pPr>
            <w:r w:rsidRPr="00B8782C">
              <w:t xml:space="preserve">Daily from Mon </w:t>
            </w:r>
            <w:r w:rsidR="00B8782C">
              <w:br/>
            </w:r>
            <w:r w:rsidRPr="00B8782C">
              <w:t>1st–5th</w:t>
            </w:r>
          </w:p>
        </w:tc>
      </w:tr>
      <w:tr w:rsidR="00B8782C" w:rsidRPr="00380DEA" w14:paraId="381D6858" w14:textId="77777777" w:rsidTr="00B8782C">
        <w:trPr>
          <w:trHeight w:val="20"/>
        </w:trPr>
        <w:tc>
          <w:tcPr>
            <w:tcW w:w="1434" w:type="dxa"/>
            <w:vMerge/>
            <w:hideMark/>
          </w:tcPr>
          <w:p w14:paraId="4A8A750F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</w:p>
        </w:tc>
        <w:tc>
          <w:tcPr>
            <w:tcW w:w="1872" w:type="dxa"/>
            <w:hideMark/>
          </w:tcPr>
          <w:p w14:paraId="3CB995DE" w14:textId="77777777" w:rsidR="001A39D6" w:rsidRPr="00B8782C" w:rsidRDefault="001A39D6" w:rsidP="00B8782C">
            <w:pPr>
              <w:pStyle w:val="Tabletext"/>
            </w:pPr>
            <w:r w:rsidRPr="00B8782C">
              <w:t>Persons with disabilities and specific minority or ethnic groups</w:t>
            </w:r>
          </w:p>
        </w:tc>
        <w:tc>
          <w:tcPr>
            <w:tcW w:w="1888" w:type="dxa"/>
            <w:hideMark/>
          </w:tcPr>
          <w:p w14:paraId="36B74230" w14:textId="64E04A6D" w:rsidR="001A39D6" w:rsidRPr="00B8782C" w:rsidRDefault="00214BB4" w:rsidP="00B8782C">
            <w:pPr>
              <w:pStyle w:val="Tabletext"/>
            </w:pPr>
            <w:r w:rsidRPr="00B8782C">
              <w:t>Door</w:t>
            </w:r>
            <w:r>
              <w:t>-</w:t>
            </w:r>
            <w:r w:rsidRPr="00B8782C">
              <w:t>to</w:t>
            </w:r>
            <w:r>
              <w:t>-</w:t>
            </w:r>
            <w:r w:rsidR="001A39D6" w:rsidRPr="00B8782C">
              <w:t>door</w:t>
            </w:r>
          </w:p>
        </w:tc>
        <w:tc>
          <w:tcPr>
            <w:tcW w:w="1888" w:type="dxa"/>
            <w:hideMark/>
          </w:tcPr>
          <w:p w14:paraId="2F72EB6D" w14:textId="77777777" w:rsidR="001A39D6" w:rsidRPr="00B8782C" w:rsidRDefault="001A39D6" w:rsidP="00B8782C">
            <w:pPr>
              <w:pStyle w:val="Tabletext"/>
            </w:pPr>
            <w:r w:rsidRPr="00B8782C">
              <w:t>Community X and Y</w:t>
            </w:r>
          </w:p>
        </w:tc>
        <w:tc>
          <w:tcPr>
            <w:tcW w:w="1888" w:type="dxa"/>
            <w:hideMark/>
          </w:tcPr>
          <w:p w14:paraId="66BE9315" w14:textId="4E75B8EE" w:rsidR="001A39D6" w:rsidRPr="00B8782C" w:rsidRDefault="001A39D6" w:rsidP="00B8782C">
            <w:pPr>
              <w:pStyle w:val="Tabletext"/>
            </w:pPr>
            <w:r w:rsidRPr="00B8782C">
              <w:t xml:space="preserve">Daily from Mon </w:t>
            </w:r>
            <w:r w:rsidR="00B8782C">
              <w:br/>
            </w:r>
            <w:r w:rsidRPr="00B8782C">
              <w:t>1st–5th</w:t>
            </w:r>
          </w:p>
        </w:tc>
      </w:tr>
      <w:tr w:rsidR="00B8782C" w:rsidRPr="00B8782C" w14:paraId="0FC7E6EB" w14:textId="77777777" w:rsidTr="00B8782C">
        <w:trPr>
          <w:trHeight w:val="20"/>
        </w:trPr>
        <w:tc>
          <w:tcPr>
            <w:tcW w:w="1434" w:type="dxa"/>
            <w:vMerge/>
            <w:hideMark/>
          </w:tcPr>
          <w:p w14:paraId="5B38B808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</w:p>
        </w:tc>
        <w:tc>
          <w:tcPr>
            <w:tcW w:w="1872" w:type="dxa"/>
            <w:shd w:val="clear" w:color="auto" w:fill="EFF9FE"/>
            <w:hideMark/>
          </w:tcPr>
          <w:p w14:paraId="29F8F05C" w14:textId="77777777" w:rsidR="001A39D6" w:rsidRPr="00B8782C" w:rsidRDefault="001A39D6" w:rsidP="00B8782C">
            <w:pPr>
              <w:pStyle w:val="Tabletext"/>
            </w:pPr>
            <w:r w:rsidRPr="00B8782C">
              <w:t xml:space="preserve">Children </w:t>
            </w:r>
            <w:r w:rsidR="00B8782C">
              <w:br/>
            </w:r>
            <w:r w:rsidRPr="00B8782C">
              <w:t>(girls and boys)</w:t>
            </w:r>
          </w:p>
        </w:tc>
        <w:tc>
          <w:tcPr>
            <w:tcW w:w="1888" w:type="dxa"/>
            <w:shd w:val="clear" w:color="auto" w:fill="EFF9FE"/>
            <w:hideMark/>
          </w:tcPr>
          <w:p w14:paraId="4E29D103" w14:textId="15446C90" w:rsidR="001A39D6" w:rsidRPr="00B8782C" w:rsidRDefault="001A39D6" w:rsidP="00B8782C">
            <w:pPr>
              <w:pStyle w:val="Tabletext"/>
            </w:pPr>
            <w:r w:rsidRPr="00B8782C">
              <w:t>Schools (posters</w:t>
            </w:r>
            <w:r w:rsidR="00981AA4">
              <w:t>;</w:t>
            </w:r>
            <w:r w:rsidR="00981AA4" w:rsidRPr="00B8782C">
              <w:t xml:space="preserve"> </w:t>
            </w:r>
            <w:r w:rsidR="00B8782C">
              <w:br/>
            </w:r>
            <w:r w:rsidR="00981AA4">
              <w:t xml:space="preserve">information, </w:t>
            </w:r>
            <w:proofErr w:type="gramStart"/>
            <w:r w:rsidR="00981AA4">
              <w:t>education</w:t>
            </w:r>
            <w:proofErr w:type="gramEnd"/>
            <w:r w:rsidR="00981AA4">
              <w:t xml:space="preserve"> and communication [</w:t>
            </w:r>
            <w:r w:rsidRPr="00B8782C">
              <w:t>IEC</w:t>
            </w:r>
            <w:r w:rsidR="00981AA4">
              <w:t>]</w:t>
            </w:r>
            <w:r w:rsidRPr="00B8782C">
              <w:t xml:space="preserve"> materials)</w:t>
            </w:r>
          </w:p>
        </w:tc>
        <w:tc>
          <w:tcPr>
            <w:tcW w:w="1888" w:type="dxa"/>
            <w:shd w:val="clear" w:color="auto" w:fill="EFF9FE"/>
            <w:hideMark/>
          </w:tcPr>
          <w:p w14:paraId="354446E4" w14:textId="77777777" w:rsidR="001A39D6" w:rsidRPr="00B8782C" w:rsidRDefault="001A39D6" w:rsidP="00B8782C">
            <w:pPr>
              <w:pStyle w:val="Tabletext"/>
            </w:pPr>
            <w:r w:rsidRPr="00B8782C">
              <w:t>Schools A, B and C</w:t>
            </w:r>
          </w:p>
          <w:p w14:paraId="17607AC3" w14:textId="77777777" w:rsidR="001A39D6" w:rsidRPr="00B8782C" w:rsidRDefault="001A39D6" w:rsidP="00B8782C">
            <w:pPr>
              <w:pStyle w:val="Tabletext"/>
            </w:pPr>
          </w:p>
        </w:tc>
        <w:tc>
          <w:tcPr>
            <w:tcW w:w="1888" w:type="dxa"/>
            <w:shd w:val="clear" w:color="auto" w:fill="EFF9FE"/>
            <w:hideMark/>
          </w:tcPr>
          <w:p w14:paraId="6B524DD3" w14:textId="58C8A09B" w:rsidR="001A39D6" w:rsidRPr="00B8782C" w:rsidRDefault="001A39D6" w:rsidP="00B8782C">
            <w:pPr>
              <w:pStyle w:val="Tabletext"/>
            </w:pPr>
            <w:r w:rsidRPr="00B8782C">
              <w:t xml:space="preserve">Daily from Mon </w:t>
            </w:r>
            <w:r w:rsidR="00B8782C">
              <w:br/>
            </w:r>
            <w:r w:rsidRPr="00B8782C">
              <w:t>1st–5th</w:t>
            </w:r>
          </w:p>
          <w:p w14:paraId="4F808054" w14:textId="77777777" w:rsidR="001A39D6" w:rsidRPr="00B8782C" w:rsidRDefault="001A39D6" w:rsidP="00B8782C">
            <w:pPr>
              <w:pStyle w:val="Tabletext"/>
            </w:pPr>
          </w:p>
        </w:tc>
      </w:tr>
      <w:tr w:rsidR="00B8782C" w:rsidRPr="00B8782C" w14:paraId="3724DA2E" w14:textId="77777777" w:rsidTr="00B8782C">
        <w:trPr>
          <w:trHeight w:val="20"/>
        </w:trPr>
        <w:tc>
          <w:tcPr>
            <w:tcW w:w="1434" w:type="dxa"/>
            <w:vMerge w:val="restart"/>
          </w:tcPr>
          <w:p w14:paraId="02F27508" w14:textId="77777777" w:rsidR="001A39D6" w:rsidRPr="00B8782C" w:rsidRDefault="001A39D6" w:rsidP="00B8782C">
            <w:pPr>
              <w:pStyle w:val="Tabletext"/>
              <w:rPr>
                <w:b/>
                <w:bCs/>
              </w:rPr>
            </w:pPr>
            <w:r w:rsidRPr="00B8782C">
              <w:rPr>
                <w:b/>
                <w:bCs/>
              </w:rPr>
              <w:t>Targeting information</w:t>
            </w:r>
          </w:p>
        </w:tc>
        <w:tc>
          <w:tcPr>
            <w:tcW w:w="1872" w:type="dxa"/>
          </w:tcPr>
          <w:p w14:paraId="2A80551A" w14:textId="77777777" w:rsidR="001A39D6" w:rsidRPr="00B8782C" w:rsidRDefault="001A39D6" w:rsidP="00B8782C">
            <w:pPr>
              <w:pStyle w:val="Tabletext"/>
            </w:pPr>
            <w:r w:rsidRPr="00B8782C">
              <w:t>Children (girls and boys)</w:t>
            </w:r>
          </w:p>
        </w:tc>
        <w:tc>
          <w:tcPr>
            <w:tcW w:w="1888" w:type="dxa"/>
          </w:tcPr>
          <w:p w14:paraId="184D8BD6" w14:textId="77777777" w:rsidR="001A39D6" w:rsidRPr="00B8782C" w:rsidRDefault="001A39D6" w:rsidP="00B8782C">
            <w:pPr>
              <w:pStyle w:val="Tabletext"/>
            </w:pPr>
            <w:r w:rsidRPr="00B8782C">
              <w:t>School groups (posters, IEC materials)</w:t>
            </w:r>
          </w:p>
        </w:tc>
        <w:tc>
          <w:tcPr>
            <w:tcW w:w="1888" w:type="dxa"/>
          </w:tcPr>
          <w:p w14:paraId="71FA3C7F" w14:textId="77777777" w:rsidR="001A39D6" w:rsidRPr="00B8782C" w:rsidRDefault="001A39D6" w:rsidP="00B8782C">
            <w:pPr>
              <w:pStyle w:val="Tabletext"/>
            </w:pPr>
            <w:r w:rsidRPr="00B8782C">
              <w:t>Schools A, B and C</w:t>
            </w:r>
          </w:p>
        </w:tc>
        <w:tc>
          <w:tcPr>
            <w:tcW w:w="1888" w:type="dxa"/>
          </w:tcPr>
          <w:p w14:paraId="27EFD757" w14:textId="77777777" w:rsidR="001A39D6" w:rsidRPr="00B8782C" w:rsidRDefault="001A39D6" w:rsidP="00B8782C">
            <w:pPr>
              <w:pStyle w:val="Tabletext"/>
            </w:pPr>
            <w:r w:rsidRPr="00B8782C">
              <w:t>Weekly for 1 month</w:t>
            </w:r>
          </w:p>
        </w:tc>
      </w:tr>
      <w:tr w:rsidR="00B8782C" w:rsidRPr="00B8782C" w14:paraId="732B369E" w14:textId="77777777" w:rsidTr="00B8782C">
        <w:trPr>
          <w:trHeight w:val="20"/>
        </w:trPr>
        <w:tc>
          <w:tcPr>
            <w:tcW w:w="1434" w:type="dxa"/>
            <w:vMerge/>
          </w:tcPr>
          <w:p w14:paraId="1BD2EBAF" w14:textId="77777777" w:rsidR="001A39D6" w:rsidRPr="00B8782C" w:rsidRDefault="001A39D6" w:rsidP="00B8782C">
            <w:pPr>
              <w:pStyle w:val="Tabletext"/>
            </w:pPr>
          </w:p>
        </w:tc>
        <w:tc>
          <w:tcPr>
            <w:tcW w:w="1872" w:type="dxa"/>
            <w:shd w:val="clear" w:color="auto" w:fill="EFF9FE"/>
          </w:tcPr>
          <w:p w14:paraId="05A84B4E" w14:textId="77777777" w:rsidR="001A39D6" w:rsidRPr="00B8782C" w:rsidRDefault="001A39D6" w:rsidP="00B8782C">
            <w:pPr>
              <w:pStyle w:val="Tabletext"/>
            </w:pPr>
            <w:r w:rsidRPr="00B8782C">
              <w:t>Boys and men</w:t>
            </w:r>
          </w:p>
        </w:tc>
        <w:tc>
          <w:tcPr>
            <w:tcW w:w="1888" w:type="dxa"/>
            <w:shd w:val="clear" w:color="auto" w:fill="EFF9FE"/>
          </w:tcPr>
          <w:p w14:paraId="245DA1B1" w14:textId="77777777" w:rsidR="001A39D6" w:rsidRPr="00B8782C" w:rsidRDefault="001A39D6" w:rsidP="00B8782C">
            <w:pPr>
              <w:pStyle w:val="Tabletext"/>
            </w:pPr>
            <w:r w:rsidRPr="00B8782C">
              <w:t xml:space="preserve">Sessions with men and boys </w:t>
            </w:r>
          </w:p>
        </w:tc>
        <w:tc>
          <w:tcPr>
            <w:tcW w:w="1888" w:type="dxa"/>
            <w:shd w:val="clear" w:color="auto" w:fill="EFF9FE"/>
          </w:tcPr>
          <w:p w14:paraId="3710B92D" w14:textId="77777777" w:rsidR="001A39D6" w:rsidRPr="00B8782C" w:rsidRDefault="001A39D6" w:rsidP="00B8782C">
            <w:pPr>
              <w:pStyle w:val="Tabletext"/>
            </w:pPr>
            <w:r w:rsidRPr="00B8782C">
              <w:t>Market X and Y</w:t>
            </w:r>
          </w:p>
        </w:tc>
        <w:tc>
          <w:tcPr>
            <w:tcW w:w="1888" w:type="dxa"/>
            <w:shd w:val="clear" w:color="auto" w:fill="EFF9FE"/>
          </w:tcPr>
          <w:p w14:paraId="179CBDD4" w14:textId="77777777" w:rsidR="001A39D6" w:rsidRPr="00B8782C" w:rsidRDefault="001A39D6" w:rsidP="00B8782C">
            <w:pPr>
              <w:pStyle w:val="Tabletext"/>
            </w:pPr>
            <w:r w:rsidRPr="00B8782C">
              <w:t>Weekly for 1 month</w:t>
            </w:r>
          </w:p>
        </w:tc>
      </w:tr>
      <w:tr w:rsidR="00B8782C" w:rsidRPr="00B8782C" w14:paraId="599438FA" w14:textId="77777777" w:rsidTr="00B8782C">
        <w:trPr>
          <w:trHeight w:val="20"/>
        </w:trPr>
        <w:tc>
          <w:tcPr>
            <w:tcW w:w="1434" w:type="dxa"/>
            <w:vMerge/>
          </w:tcPr>
          <w:p w14:paraId="5BDB4BF9" w14:textId="77777777" w:rsidR="001A39D6" w:rsidRPr="00B8782C" w:rsidRDefault="001A39D6" w:rsidP="00B8782C">
            <w:pPr>
              <w:pStyle w:val="Tabletext"/>
            </w:pPr>
          </w:p>
        </w:tc>
        <w:tc>
          <w:tcPr>
            <w:tcW w:w="1872" w:type="dxa"/>
          </w:tcPr>
          <w:p w14:paraId="06FE83F9" w14:textId="77777777" w:rsidR="001A39D6" w:rsidRPr="00B8782C" w:rsidRDefault="001A39D6" w:rsidP="00B8782C">
            <w:pPr>
              <w:pStyle w:val="Tabletext"/>
            </w:pPr>
            <w:r w:rsidRPr="00B8782C">
              <w:t xml:space="preserve">Women </w:t>
            </w:r>
          </w:p>
        </w:tc>
        <w:tc>
          <w:tcPr>
            <w:tcW w:w="1888" w:type="dxa"/>
          </w:tcPr>
          <w:p w14:paraId="6D19AC3D" w14:textId="77777777" w:rsidR="001A39D6" w:rsidRPr="00B8782C" w:rsidRDefault="001A39D6" w:rsidP="00B8782C">
            <w:pPr>
              <w:pStyle w:val="Tabletext"/>
            </w:pPr>
            <w:r w:rsidRPr="00B8782C">
              <w:t>Face-to-face at water points</w:t>
            </w:r>
          </w:p>
        </w:tc>
        <w:tc>
          <w:tcPr>
            <w:tcW w:w="1888" w:type="dxa"/>
          </w:tcPr>
          <w:p w14:paraId="0CF196A0" w14:textId="75AF1DAF" w:rsidR="001A39D6" w:rsidRPr="00B8782C" w:rsidRDefault="001A39D6" w:rsidP="00B8782C">
            <w:pPr>
              <w:pStyle w:val="Tabletext"/>
            </w:pPr>
            <w:r w:rsidRPr="00B8782C">
              <w:t xml:space="preserve">Water point </w:t>
            </w:r>
            <w:r w:rsidR="00981AA4">
              <w:t>X</w:t>
            </w:r>
            <w:r w:rsidRPr="00B8782C">
              <w:t xml:space="preserve">, </w:t>
            </w:r>
            <w:r w:rsidR="00981AA4">
              <w:t>Y,</w:t>
            </w:r>
            <w:r w:rsidRPr="00B8782C">
              <w:t xml:space="preserve"> </w:t>
            </w:r>
            <w:r w:rsidR="00981AA4">
              <w:t>Z</w:t>
            </w:r>
          </w:p>
        </w:tc>
        <w:tc>
          <w:tcPr>
            <w:tcW w:w="1888" w:type="dxa"/>
          </w:tcPr>
          <w:p w14:paraId="2B2C3259" w14:textId="77777777" w:rsidR="001A39D6" w:rsidRPr="00B8782C" w:rsidRDefault="001A39D6" w:rsidP="00B8782C">
            <w:pPr>
              <w:pStyle w:val="Tabletext"/>
            </w:pPr>
            <w:r w:rsidRPr="00B8782C">
              <w:t>Weekly for 1 month</w:t>
            </w:r>
          </w:p>
        </w:tc>
      </w:tr>
      <w:tr w:rsidR="00B8782C" w:rsidRPr="00B8782C" w14:paraId="62404E61" w14:textId="77777777" w:rsidTr="00B8782C">
        <w:trPr>
          <w:trHeight w:val="20"/>
        </w:trPr>
        <w:tc>
          <w:tcPr>
            <w:tcW w:w="1434" w:type="dxa"/>
            <w:vMerge/>
          </w:tcPr>
          <w:p w14:paraId="265AB4F3" w14:textId="77777777" w:rsidR="001A39D6" w:rsidRPr="00B8782C" w:rsidRDefault="001A39D6" w:rsidP="00B8782C">
            <w:pPr>
              <w:pStyle w:val="Tabletext"/>
            </w:pPr>
          </w:p>
        </w:tc>
        <w:tc>
          <w:tcPr>
            <w:tcW w:w="1872" w:type="dxa"/>
            <w:shd w:val="clear" w:color="auto" w:fill="EFF9FE"/>
          </w:tcPr>
          <w:p w14:paraId="00DC97DC" w14:textId="77777777" w:rsidR="001A39D6" w:rsidRPr="00B8782C" w:rsidRDefault="001A39D6" w:rsidP="00B8782C">
            <w:pPr>
              <w:pStyle w:val="Tabletext"/>
            </w:pPr>
            <w:r w:rsidRPr="00B8782C">
              <w:t>Adult men and women</w:t>
            </w:r>
          </w:p>
        </w:tc>
        <w:tc>
          <w:tcPr>
            <w:tcW w:w="1888" w:type="dxa"/>
            <w:shd w:val="clear" w:color="auto" w:fill="EFF9FE"/>
          </w:tcPr>
          <w:p w14:paraId="29BA94A3" w14:textId="77777777" w:rsidR="001A39D6" w:rsidRPr="00B8782C" w:rsidRDefault="001A39D6" w:rsidP="00B8782C">
            <w:pPr>
              <w:pStyle w:val="Tabletext"/>
            </w:pPr>
            <w:r w:rsidRPr="00B8782C">
              <w:t>Radio messages</w:t>
            </w:r>
          </w:p>
        </w:tc>
        <w:tc>
          <w:tcPr>
            <w:tcW w:w="1888" w:type="dxa"/>
            <w:shd w:val="clear" w:color="auto" w:fill="EFF9FE"/>
          </w:tcPr>
          <w:p w14:paraId="75E4F027" w14:textId="77777777" w:rsidR="001A39D6" w:rsidRPr="00B8782C" w:rsidRDefault="001A39D6" w:rsidP="00B8782C">
            <w:pPr>
              <w:pStyle w:val="Tabletext"/>
            </w:pPr>
            <w:r w:rsidRPr="00B8782C">
              <w:t>District X and Y</w:t>
            </w:r>
          </w:p>
        </w:tc>
        <w:tc>
          <w:tcPr>
            <w:tcW w:w="1888" w:type="dxa"/>
            <w:shd w:val="clear" w:color="auto" w:fill="EFF9FE"/>
          </w:tcPr>
          <w:p w14:paraId="6ADE03AF" w14:textId="77777777" w:rsidR="001A39D6" w:rsidRPr="00B8782C" w:rsidRDefault="001A39D6" w:rsidP="00B8782C">
            <w:pPr>
              <w:pStyle w:val="Tabletext"/>
            </w:pPr>
            <w:r w:rsidRPr="00B8782C">
              <w:t>Weekly for 1 month</w:t>
            </w:r>
          </w:p>
        </w:tc>
      </w:tr>
    </w:tbl>
    <w:p w14:paraId="580BB82D" w14:textId="77777777" w:rsidR="00F60D23" w:rsidRPr="00053E3A" w:rsidRDefault="00F60D23" w:rsidP="00053E3A"/>
    <w:sectPr w:rsidR="00F60D23" w:rsidRPr="00053E3A" w:rsidSect="002C6D85">
      <w:headerReference w:type="first" r:id="rId13"/>
      <w:endnotePr>
        <w:numFmt w:val="upperRoman"/>
      </w:endnotePr>
      <w:pgSz w:w="11904" w:h="16836"/>
      <w:pgMar w:top="1469" w:right="1469" w:bottom="1440" w:left="1469" w:header="360" w:footer="360" w:gutter="0"/>
      <w:pgNumType w:start="1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F0C30" w14:textId="77777777" w:rsidR="002C6D85" w:rsidRDefault="002C6D85" w:rsidP="00C33D1D">
      <w:pPr>
        <w:spacing w:after="0" w:line="240" w:lineRule="auto"/>
      </w:pPr>
      <w:r>
        <w:separator/>
      </w:r>
    </w:p>
  </w:endnote>
  <w:endnote w:type="continuationSeparator" w:id="0">
    <w:p w14:paraId="220CE7B6" w14:textId="77777777" w:rsidR="002C6D85" w:rsidRDefault="002C6D85" w:rsidP="00C33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(Body)">
    <w:altName w:val="Calibri"/>
    <w:charset w:val="00"/>
    <w:family w:val="roman"/>
    <w:pitch w:val="default"/>
  </w:font>
  <w:font w:name="Times New Roman Bold">
    <w:altName w:val="Times New Roman"/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libri Light (Headings)">
    <w:altName w:val="Calibri Light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08993608"/>
      <w:docPartObj>
        <w:docPartGallery w:val="Page Numbers (Bottom of Page)"/>
        <w:docPartUnique/>
      </w:docPartObj>
    </w:sdtPr>
    <w:sdtEndPr>
      <w:rPr>
        <w:rStyle w:val="DefaultParagraphFont"/>
        <w:b w:val="0"/>
        <w:sz w:val="15"/>
      </w:rPr>
    </w:sdtEndPr>
    <w:sdtContent>
      <w:p w14:paraId="149BB2E8" w14:textId="77777777" w:rsidR="00EE322F" w:rsidRPr="006A4AB7" w:rsidRDefault="00EE322F" w:rsidP="00EE322F">
        <w:pPr>
          <w:pStyle w:val="Footer"/>
          <w:framePr w:w="11890" w:h="482" w:hRule="exact" w:wrap="notBeside" w:y="15820"/>
          <w:rPr>
            <w:rStyle w:val="PageNumber"/>
          </w:rPr>
        </w:pPr>
        <w:r w:rsidRPr="006A4AB7">
          <w:rPr>
            <w:rStyle w:val="PageNumber"/>
          </w:rPr>
          <w:t>—</w:t>
        </w:r>
        <w:r>
          <w:rPr>
            <w:rStyle w:val="PageNumber"/>
          </w:rPr>
          <w:t xml:space="preserve"> </w:t>
        </w:r>
        <w:r w:rsidRPr="006A4AB7">
          <w:rPr>
            <w:rStyle w:val="PageNumber"/>
          </w:rPr>
          <w:fldChar w:fldCharType="begin"/>
        </w:r>
        <w:r w:rsidRPr="006A4AB7">
          <w:rPr>
            <w:rStyle w:val="PageNumber"/>
          </w:rPr>
          <w:instrText xml:space="preserve"> PAGE </w:instrText>
        </w:r>
        <w:r w:rsidRPr="006A4AB7"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 w:rsidRPr="006A4AB7">
          <w:rPr>
            <w:rStyle w:val="PageNumber"/>
          </w:rPr>
          <w:fldChar w:fldCharType="end"/>
        </w:r>
        <w:r>
          <w:rPr>
            <w:rStyle w:val="PageNumber"/>
          </w:rPr>
          <w:t xml:space="preserve"> </w:t>
        </w:r>
        <w:r w:rsidRPr="006A4AB7">
          <w:rPr>
            <w:rStyle w:val="PageNumber"/>
          </w:rPr>
          <w:t>—</w:t>
        </w:r>
      </w:p>
      <w:p w14:paraId="342B17DE" w14:textId="31A51B64" w:rsidR="00EE322F" w:rsidRPr="00A476A2" w:rsidRDefault="00000000" w:rsidP="00EE322F">
        <w:pPr>
          <w:pStyle w:val="Footer"/>
          <w:framePr w:w="11890" w:h="482" w:hRule="exact" w:wrap="notBeside" w:y="15820"/>
        </w:pPr>
        <w:fldSimple w:instr=" STYLEREF &quot;Title,Publication Title&quot; \* MERGEFORMAT ">
          <w:r w:rsidR="004952AB">
            <w:rPr>
              <w:noProof/>
            </w:rPr>
            <w:t>Code of Conduct Toolkit</w:t>
          </w:r>
        </w:fldSimple>
      </w:p>
    </w:sdtContent>
  </w:sdt>
  <w:p w14:paraId="743F7237" w14:textId="77777777" w:rsidR="00EE322F" w:rsidRPr="00A476A2" w:rsidRDefault="00EE322F" w:rsidP="00EE322F">
    <w:pPr>
      <w:pStyle w:val="Footer"/>
      <w:framePr w:w="11890" w:h="482" w:hRule="exact" w:wrap="notBeside" w:y="15820"/>
    </w:pPr>
  </w:p>
  <w:p w14:paraId="3B374B6C" w14:textId="77777777" w:rsidR="00EE322F" w:rsidRDefault="00EE322F">
    <w:pPr>
      <w:pStyle w:val="Footer"/>
      <w:framePr w:wrap="notBesid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B27E2" w14:textId="77777777" w:rsidR="002C6D85" w:rsidRDefault="002C6D85" w:rsidP="00C33D1D">
      <w:pPr>
        <w:spacing w:after="0" w:line="240" w:lineRule="auto"/>
      </w:pPr>
      <w:r>
        <w:separator/>
      </w:r>
    </w:p>
  </w:footnote>
  <w:footnote w:type="continuationSeparator" w:id="0">
    <w:p w14:paraId="4BA3A189" w14:textId="77777777" w:rsidR="002C6D85" w:rsidRDefault="002C6D85" w:rsidP="00C33D1D">
      <w:pPr>
        <w:spacing w:after="0" w:line="240" w:lineRule="auto"/>
      </w:pPr>
      <w:r>
        <w:continuationSeparator/>
      </w:r>
    </w:p>
  </w:footnote>
  <w:footnote w:id="1">
    <w:p w14:paraId="588BD4F1" w14:textId="3054658F" w:rsidR="001A39D6" w:rsidRPr="00531715" w:rsidRDefault="001A39D6" w:rsidP="001A39D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IASC Six Core Principles Relating to Sexual Exploitation and Abuse | IASC / PSEA (interagencystandingcommittee.org)</w:t>
        </w:r>
      </w:hyperlink>
      <w:r w:rsidR="0090688F">
        <w:rPr>
          <w:rStyle w:val="Hyperlink"/>
        </w:rPr>
        <w:t>.</w:t>
      </w:r>
    </w:p>
  </w:footnote>
  <w:footnote w:id="2">
    <w:p w14:paraId="0774FF4A" w14:textId="55E36F14" w:rsidR="001A39D6" w:rsidRPr="004C0FE8" w:rsidRDefault="001A39D6" w:rsidP="004C0FE8">
      <w:pPr>
        <w:pStyle w:val="FootnoteText"/>
        <w:spacing w:line="240" w:lineRule="auto"/>
        <w:rPr>
          <w:sz w:val="16"/>
          <w:szCs w:val="16"/>
        </w:rPr>
      </w:pPr>
      <w:r w:rsidRPr="004C0FE8">
        <w:rPr>
          <w:rStyle w:val="FootnoteReference"/>
          <w:sz w:val="16"/>
          <w:szCs w:val="16"/>
        </w:rPr>
        <w:footnoteRef/>
      </w:r>
      <w:r w:rsidRPr="004C0FE8">
        <w:rPr>
          <w:sz w:val="16"/>
          <w:szCs w:val="16"/>
        </w:rPr>
        <w:t xml:space="preserve"> Adapted from CRS, Partner Safeguarding Project Code of Conduct Template (2022); CRS Code of Conduct checklist in the CRS SPSEA Toolkit,</w:t>
      </w:r>
      <w:r w:rsidR="00EE322F" w:rsidRPr="004C0FE8">
        <w:rPr>
          <w:sz w:val="16"/>
          <w:szCs w:val="16"/>
        </w:rPr>
        <w:t xml:space="preserve"> </w:t>
      </w:r>
      <w:r w:rsidRPr="004C0FE8">
        <w:rPr>
          <w:sz w:val="16"/>
          <w:szCs w:val="16"/>
        </w:rPr>
        <w:t>(2021); International Committee of the Red Cross, Code of Conduct (2018).</w:t>
      </w:r>
    </w:p>
  </w:footnote>
  <w:footnote w:id="3">
    <w:p w14:paraId="2E727647" w14:textId="77777777" w:rsidR="001A39D6" w:rsidRPr="004C0FE8" w:rsidRDefault="001A39D6" w:rsidP="004C0FE8">
      <w:pPr>
        <w:pStyle w:val="FootnoteText"/>
        <w:spacing w:line="240" w:lineRule="auto"/>
        <w:rPr>
          <w:sz w:val="16"/>
          <w:szCs w:val="16"/>
        </w:rPr>
      </w:pPr>
      <w:r w:rsidRPr="004C0FE8">
        <w:rPr>
          <w:rStyle w:val="FootnoteReference"/>
          <w:sz w:val="16"/>
          <w:szCs w:val="16"/>
        </w:rPr>
        <w:footnoteRef/>
      </w:r>
      <w:r w:rsidRPr="004C0FE8">
        <w:rPr>
          <w:sz w:val="16"/>
          <w:szCs w:val="16"/>
        </w:rPr>
        <w:t xml:space="preserve"> </w:t>
      </w:r>
      <w:r w:rsidRPr="004C0FE8">
        <w:rPr>
          <w:rFonts w:ascii="Calibri" w:eastAsia="Calibri" w:hAnsi="Calibri" w:cs="Calibri"/>
          <w:sz w:val="16"/>
          <w:szCs w:val="16"/>
        </w:rPr>
        <w:t>Adapted from Information sharing template (Caritas Internationalis 2018).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0FC25" w14:textId="77777777" w:rsidR="00463E6F" w:rsidRPr="008C418A" w:rsidRDefault="00463E6F" w:rsidP="00A476A2">
    <w:pPr>
      <w:pStyle w:val="Header"/>
      <w:framePr w:wrap="notBeside"/>
    </w:pPr>
  </w:p>
  <w:p w14:paraId="6965E8A9" w14:textId="22370D6C" w:rsidR="00463E6F" w:rsidRDefault="00463E6F" w:rsidP="00A045D7">
    <w:pPr>
      <w:pStyle w:val="CRSTex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794FB" w14:textId="77777777" w:rsidR="00130837" w:rsidRPr="008C418A" w:rsidRDefault="00130837" w:rsidP="00A476A2">
    <w:pPr>
      <w:pStyle w:val="Header"/>
      <w:framePr w:wrap="notBeside"/>
    </w:pPr>
  </w:p>
  <w:p w14:paraId="4CBB2AB0" w14:textId="77777777" w:rsidR="00130837" w:rsidRDefault="00130837" w:rsidP="00A045D7">
    <w:pPr>
      <w:pStyle w:val="CRSText"/>
    </w:pPr>
    <w:r>
      <w:rPr>
        <w:noProof/>
      </w:rPr>
      <w:drawing>
        <wp:anchor distT="0" distB="0" distL="114300" distR="114300" simplePos="0" relativeHeight="251683840" behindDoc="0" locked="0" layoutInCell="1" allowOverlap="1" wp14:anchorId="6B3156C8" wp14:editId="5EDB1A9C">
          <wp:simplePos x="0" y="0"/>
          <wp:positionH relativeFrom="column">
            <wp:posOffset>3132455</wp:posOffset>
          </wp:positionH>
          <wp:positionV relativeFrom="paragraph">
            <wp:posOffset>230505</wp:posOffset>
          </wp:positionV>
          <wp:extent cx="1695600" cy="624960"/>
          <wp:effectExtent l="0" t="0" r="0" b="0"/>
          <wp:wrapNone/>
          <wp:docPr id="914290991" name="Picture 9142909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600" cy="624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1" layoutInCell="1" allowOverlap="1" wp14:anchorId="1698B881" wp14:editId="7BEADA91">
              <wp:simplePos x="0" y="0"/>
              <wp:positionH relativeFrom="column">
                <wp:posOffset>635</wp:posOffset>
              </wp:positionH>
              <wp:positionV relativeFrom="page">
                <wp:posOffset>9848215</wp:posOffset>
              </wp:positionV>
              <wp:extent cx="5760720" cy="566280"/>
              <wp:effectExtent l="0" t="0" r="5080" b="5715"/>
              <wp:wrapNone/>
              <wp:docPr id="206462033" name="Contact inf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60720" cy="566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EC88F18" w14:textId="6D0FF520" w:rsidR="00130837" w:rsidRPr="00A045D7" w:rsidRDefault="00130837" w:rsidP="00D62D95">
                          <w:pPr>
                            <w:pStyle w:val="CRSContactInfo"/>
                          </w:pPr>
                          <w:bookmarkStart w:id="9" w:name="_Hlk135984272"/>
                          <w:r w:rsidRPr="00A045D7">
                            <w:t>Catholic Relief Services</w:t>
                          </w:r>
                          <w:r w:rsidR="00EE322F">
                            <w:t xml:space="preserve"> </w:t>
                          </w:r>
                          <w:r w:rsidRPr="00A045D7">
                            <w:t>|</w:t>
                          </w:r>
                          <w:r w:rsidR="00EE322F">
                            <w:t xml:space="preserve"> </w:t>
                          </w:r>
                          <w:r w:rsidRPr="00A045D7">
                            <w:t>228 W. Lexington Street, Baltimore, MD 21201, USA</w:t>
                          </w:r>
                          <w:r w:rsidR="00EE322F">
                            <w:t xml:space="preserve"> </w:t>
                          </w:r>
                          <w:r w:rsidRPr="00A045D7">
                            <w:t>|</w:t>
                          </w:r>
                          <w:r w:rsidR="00EE322F">
                            <w:t xml:space="preserve"> </w:t>
                          </w:r>
                          <w:r w:rsidRPr="00A045D7">
                            <w:t>crs.org</w:t>
                          </w:r>
                          <w:r w:rsidR="00EE322F">
                            <w:t xml:space="preserve"> </w:t>
                          </w:r>
                        </w:p>
                        <w:p w14:paraId="1F268687" w14:textId="38B7E3AD" w:rsidR="00130837" w:rsidRPr="00EE322F" w:rsidRDefault="00130837" w:rsidP="00130837">
                          <w:pPr>
                            <w:pStyle w:val="FootnoteEndnoteAdditionalStyles"/>
                            <w:rPr>
                              <w:rFonts w:asciiTheme="minorHAnsi" w:hAnsiTheme="minorHAnsi" w:cstheme="minorHAnsi"/>
                              <w:sz w:val="15"/>
                              <w:szCs w:val="15"/>
                            </w:rPr>
                          </w:pPr>
                          <w:r w:rsidRPr="00EE322F">
                            <w:rPr>
                              <w:rFonts w:asciiTheme="minorHAnsi" w:hAnsiTheme="minorHAnsi" w:cstheme="minorHAnsi"/>
                              <w:sz w:val="15"/>
                              <w:szCs w:val="15"/>
                            </w:rPr>
                            <w:t>For more information, contact pqpublications@crs.org</w:t>
                          </w:r>
                        </w:p>
                        <w:p w14:paraId="2403B7CB" w14:textId="5E8560CF" w:rsidR="00130837" w:rsidRDefault="00130837" w:rsidP="00D62D95">
                          <w:pPr>
                            <w:pStyle w:val="CopyrightAdditionalStyles"/>
                            <w:rPr>
                              <w:lang w:val="en-GB"/>
                            </w:rPr>
                          </w:pPr>
                          <w:r w:rsidRPr="00EB64DC">
                            <w:rPr>
                              <w:lang w:val="en-US"/>
                            </w:rPr>
                            <w:t>©2023 Catholic Relief Services. All Rights Reserved.</w:t>
                          </w:r>
                          <w:r w:rsidR="00EE322F">
                            <w:rPr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lang w:val="en-GB"/>
                            </w:rPr>
                            <w:t>23OS-893227</w:t>
                          </w:r>
                        </w:p>
                        <w:bookmarkEnd w:id="9"/>
                        <w:p w14:paraId="3DAEBCEA" w14:textId="77777777" w:rsidR="00130837" w:rsidRPr="00A045D7" w:rsidRDefault="00130837" w:rsidP="00D62D95">
                          <w:pPr>
                            <w:pStyle w:val="CRSContactInfo"/>
                          </w:pPr>
                        </w:p>
                        <w:p w14:paraId="73923280" w14:textId="77777777" w:rsidR="00130837" w:rsidRPr="005232EE" w:rsidRDefault="00130837" w:rsidP="00D62D95">
                          <w:pPr>
                            <w:pStyle w:val="CRSContactInfo"/>
                          </w:pPr>
                        </w:p>
                        <w:p w14:paraId="4AA83C01" w14:textId="77777777" w:rsidR="00130837" w:rsidRPr="005232EE" w:rsidRDefault="00130837" w:rsidP="00D62D95">
                          <w:pPr>
                            <w:pStyle w:val="CRSContactInf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98B881" id="Contact info" o:spid="_x0000_s1026" style="position:absolute;margin-left:.05pt;margin-top:775.45pt;width:453.6pt;height:44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" filled="f" stroked="f" strokeweight="1pt">
              <v:textbox inset="0,0,0,0">
                <w:txbxContent>
                  <w:p w14:paraId="6EC88F18" w14:textId="6D0FF520" w:rsidR="00130837" w:rsidRPr="00A045D7" w:rsidRDefault="00130837" w:rsidP="00D62D95">
                    <w:pPr>
                      <w:pStyle w:val="CRSContactInfo"/>
                    </w:pPr>
                    <w:bookmarkStart w:id="383" w:name="_Hlk135984272"/>
                    <w:r w:rsidRPr="00A045D7">
                      <w:t>Catholic Relief Services</w:t>
                    </w:r>
                    <w:r w:rsidR="00EE322F">
                      <w:t xml:space="preserve"> </w:t>
                    </w:r>
                    <w:r w:rsidRPr="00A045D7">
                      <w:t>|</w:t>
                    </w:r>
                    <w:r w:rsidR="00EE322F">
                      <w:t xml:space="preserve"> </w:t>
                    </w:r>
                    <w:r w:rsidRPr="00A045D7">
                      <w:t>228 W. Lexington Street, Baltimore, MD 21201, USA</w:t>
                    </w:r>
                    <w:r w:rsidR="00EE322F">
                      <w:t xml:space="preserve"> </w:t>
                    </w:r>
                    <w:r w:rsidRPr="00A045D7">
                      <w:t>|</w:t>
                    </w:r>
                    <w:r w:rsidR="00EE322F">
                      <w:t xml:space="preserve"> </w:t>
                    </w:r>
                    <w:r w:rsidRPr="00A045D7">
                      <w:t>crs.org</w:t>
                    </w:r>
                    <w:r w:rsidR="00EE322F">
                      <w:t xml:space="preserve"> </w:t>
                    </w:r>
                  </w:p>
                  <w:p w14:paraId="1F268687" w14:textId="38B7E3AD" w:rsidR="00130837" w:rsidRPr="00EE322F" w:rsidRDefault="00130837" w:rsidP="00130837">
                    <w:pPr>
                      <w:pStyle w:val="FootnoteEndnoteAdditionalStyles"/>
                      <w:rPr>
                        <w:rFonts w:asciiTheme="minorHAnsi" w:hAnsiTheme="minorHAnsi" w:cstheme="minorHAnsi"/>
                        <w:sz w:val="15"/>
                        <w:szCs w:val="15"/>
                      </w:rPr>
                    </w:pPr>
                    <w:r w:rsidRPr="00EE322F">
                      <w:rPr>
                        <w:rFonts w:asciiTheme="minorHAnsi" w:hAnsiTheme="minorHAnsi" w:cstheme="minorHAnsi"/>
                        <w:sz w:val="15"/>
                        <w:szCs w:val="15"/>
                      </w:rPr>
                      <w:t>For more information, contact pqpublications@crs.org</w:t>
                    </w:r>
                  </w:p>
                  <w:p w14:paraId="2403B7CB" w14:textId="5E8560CF" w:rsidR="00130837" w:rsidRDefault="00130837" w:rsidP="00D62D95">
                    <w:pPr>
                      <w:pStyle w:val="CopyrightAdditionalStyles"/>
                      <w:rPr>
                        <w:lang w:val="en-GB"/>
                      </w:rPr>
                    </w:pPr>
                    <w:r w:rsidRPr="00EB64DC">
                      <w:rPr>
                        <w:lang w:val="en-US"/>
                      </w:rPr>
                      <w:t>©2023 Catholic Relief Services. All Rights Reserved.</w:t>
                    </w:r>
                    <w:r w:rsidR="00EE322F">
                      <w:rPr>
                        <w:lang w:val="en-US"/>
                      </w:rPr>
                      <w:t xml:space="preserve"> </w:t>
                    </w:r>
                    <w:r>
                      <w:rPr>
                        <w:lang w:val="en-GB"/>
                      </w:rPr>
                      <w:t>23OS-893227</w:t>
                    </w:r>
                  </w:p>
                  <w:bookmarkEnd w:id="383"/>
                  <w:p w14:paraId="3DAEBCEA" w14:textId="77777777" w:rsidR="00130837" w:rsidRPr="00A045D7" w:rsidRDefault="00130837" w:rsidP="00D62D95">
                    <w:pPr>
                      <w:pStyle w:val="CRSContactInfo"/>
                    </w:pPr>
                  </w:p>
                  <w:p w14:paraId="73923280" w14:textId="77777777" w:rsidR="00130837" w:rsidRPr="005232EE" w:rsidRDefault="00130837" w:rsidP="00D62D95">
                    <w:pPr>
                      <w:pStyle w:val="CRSContactInfo"/>
                    </w:pPr>
                  </w:p>
                  <w:p w14:paraId="4AA83C01" w14:textId="77777777" w:rsidR="00130837" w:rsidRPr="005232EE" w:rsidRDefault="00130837" w:rsidP="00D62D95">
                    <w:pPr>
                      <w:pStyle w:val="CRSContactInfo"/>
                    </w:pPr>
                  </w:p>
                </w:txbxContent>
              </v:textbox>
              <w10:wrap anchory="page"/>
              <w10:anchorlock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2816" behindDoc="1" locked="1" layoutInCell="1" allowOverlap="1" wp14:anchorId="7BCFE53B" wp14:editId="719A12A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1440" cy="10699200"/>
              <wp:effectExtent l="0" t="0" r="0" b="0"/>
              <wp:wrapNone/>
              <wp:docPr id="926516814" name="Color paths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440" cy="10699200"/>
                        <a:chOff x="71760" y="71753"/>
                        <a:chExt cx="7562434" cy="10699443"/>
                      </a:xfrm>
                    </wpg:grpSpPr>
                    <pic:pic xmlns:pic="http://schemas.openxmlformats.org/drawingml/2006/picture">
                      <pic:nvPicPr>
                        <pic:cNvPr id="718588886" name="Color path 26°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760" y="71753"/>
                          <a:ext cx="7562434" cy="1069905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47705721" name="Color path 45°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760" y="71753"/>
                          <a:ext cx="7562074" cy="106994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E2A05E" id="Color paths first page" o:spid="_x0000_s1026" style="position:absolute;margin-left:0;margin-top:0;width:595.4pt;height:842.45pt;z-index:-251633664;mso-position-horizontal-relative:page;mso-position-vertical-relative:page;mso-width-relative:margin;mso-height-relative:margin" coordorigin="717,717" coordsize="75624,10699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P6f&#10;HToQAAAAAADyf22EBA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A8XJ0AA&#10;AEAASURBV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AB7NCBAAAAAACQ/2sj&#10;J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Aue7yAABAAElEQVS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YOducqM4wgAMmzFXQAJzATZZgHO1KCEr&#10;TpEoKBeIoqAcjyyg4w9hM8b2uGe6uqvqq4cN/umfquer3asx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42tKPgAAQABJREFU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xc9VEAAAQABJREFU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wH/ZoQMBAAAAACD/10ZI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3wluYAAEAASURBV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DQ&#10;uoWIAABAAElEQVS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lor path 26°" o:spid="_x0000_s1027" type="#_x0000_t75" style="position:absolute;left:717;top:717;width:75624;height:106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">
                <v:imagedata r:id="rId6" o:title=""/>
              </v:shape>
              <v:shape id="Color path 45°" o:spid="_x0000_s1028" type="#_x0000_t75" style="position:absolute;left:717;top:717;width:75621;height:10699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">
                <v:imagedata r:id="rId7" o:title=""/>
              </v:shape>
              <w10:wrap anchorx="page" anchory="page"/>
              <w10:anchorlock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1" layoutInCell="1" allowOverlap="1" wp14:anchorId="3ECB55A2" wp14:editId="19A0F927">
              <wp:simplePos x="0" y="0"/>
              <wp:positionH relativeFrom="page">
                <wp:posOffset>935990</wp:posOffset>
              </wp:positionH>
              <wp:positionV relativeFrom="page">
                <wp:posOffset>1167130</wp:posOffset>
              </wp:positionV>
              <wp:extent cx="6008370" cy="0"/>
              <wp:effectExtent l="0" t="0" r="11430" b="12700"/>
              <wp:wrapNone/>
              <wp:docPr id="411241784" name="Straight Connector 4112417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00837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B6E2ED" id="Straight Connector 411241784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73.7pt,91.9pt" to="546.8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" strokecolor="#00468b [3209]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1" layoutInCell="1" allowOverlap="1" wp14:anchorId="4F8303B7" wp14:editId="7032664F">
              <wp:simplePos x="0" y="0"/>
              <wp:positionH relativeFrom="page">
                <wp:posOffset>5817870</wp:posOffset>
              </wp:positionH>
              <wp:positionV relativeFrom="page">
                <wp:posOffset>259715</wp:posOffset>
              </wp:positionV>
              <wp:extent cx="1280160" cy="914400"/>
              <wp:effectExtent l="0" t="0" r="0" b="0"/>
              <wp:wrapNone/>
              <wp:docPr id="981880495" name="Rectangle 9818804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160" cy="914400"/>
                      </a:xfrm>
                      <a:prstGeom prst="rect">
                        <a:avLst/>
                      </a:prstGeom>
                      <a:blipFill dpi="0"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A41342D" id="Rectangle 981880495" o:spid="_x0000_s1026" style="position:absolute;margin-left:458.1pt;margin-top:20.45pt;width:100.8pt;height:1in;z-index:2516807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" stroked="f" strokeweight="1pt">
              <v:fill r:id="rId9" o:title="" recolor="t" rotate="t" type="frame"/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72A4D0"/>
    <w:lvl w:ilvl="0">
      <w:start w:val="1"/>
      <w:numFmt w:val="lowerRoman"/>
      <w:pStyle w:val="ListNumber5"/>
      <w:lvlText w:val="%1."/>
      <w:lvlJc w:val="right"/>
      <w:pPr>
        <w:ind w:left="1800" w:hanging="360"/>
      </w:pPr>
    </w:lvl>
  </w:abstractNum>
  <w:abstractNum w:abstractNumId="1" w15:restartNumberingAfterBreak="0">
    <w:nsid w:val="FFFFFF7D"/>
    <w:multiLevelType w:val="singleLevel"/>
    <w:tmpl w:val="E8549AE2"/>
    <w:lvl w:ilvl="0">
      <w:start w:val="1"/>
      <w:numFmt w:val="lowerLetter"/>
      <w:pStyle w:val="ListNumber4"/>
      <w:lvlText w:val="%1."/>
      <w:lvlJc w:val="left"/>
      <w:pPr>
        <w:ind w:left="1440" w:hanging="360"/>
      </w:pPr>
    </w:lvl>
  </w:abstractNum>
  <w:abstractNum w:abstractNumId="2" w15:restartNumberingAfterBreak="0">
    <w:nsid w:val="FFFFFF7E"/>
    <w:multiLevelType w:val="singleLevel"/>
    <w:tmpl w:val="4086E7A2"/>
    <w:lvl w:ilvl="0">
      <w:start w:val="1"/>
      <w:numFmt w:val="upperRoman"/>
      <w:pStyle w:val="ListNumber3"/>
      <w:lvlText w:val="%1."/>
      <w:lvlJc w:val="right"/>
      <w:pPr>
        <w:ind w:left="864" w:hanging="101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3B7EAB2C"/>
    <w:lvl w:ilvl="0">
      <w:start w:val="1"/>
      <w:numFmt w:val="upperLetter"/>
      <w:pStyle w:val="ListNumber2"/>
      <w:lvlText w:val="%1."/>
      <w:lvlJc w:val="right"/>
      <w:pPr>
        <w:ind w:left="576" w:hanging="101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51F220A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7C8D2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F50B606"/>
    <w:lvl w:ilvl="0">
      <w:start w:val="1"/>
      <w:numFmt w:val="bullet"/>
      <w:pStyle w:val="ListBullet3"/>
      <w:lvlText w:val=""/>
      <w:lvlJc w:val="left"/>
      <w:pPr>
        <w:ind w:left="864" w:hanging="216"/>
      </w:pPr>
      <w:rPr>
        <w:rFonts w:ascii="Symbol" w:hAnsi="Symbol" w:hint="default"/>
        <w:sz w:val="18"/>
      </w:rPr>
    </w:lvl>
  </w:abstractNum>
  <w:abstractNum w:abstractNumId="7" w15:restartNumberingAfterBreak="0">
    <w:nsid w:val="FFFFFF83"/>
    <w:multiLevelType w:val="singleLevel"/>
    <w:tmpl w:val="943ADE6C"/>
    <w:lvl w:ilvl="0">
      <w:start w:val="1"/>
      <w:numFmt w:val="bullet"/>
      <w:pStyle w:val="ListBullet2"/>
      <w:lvlText w:val=""/>
      <w:lvlJc w:val="left"/>
      <w:pPr>
        <w:ind w:left="576" w:hanging="216"/>
      </w:pPr>
      <w:rPr>
        <w:rFonts w:ascii="Symbol" w:hAnsi="Symbol" w:hint="default"/>
        <w:sz w:val="18"/>
      </w:rPr>
    </w:lvl>
  </w:abstractNum>
  <w:abstractNum w:abstractNumId="8" w15:restartNumberingAfterBreak="0">
    <w:nsid w:val="FFFFFF88"/>
    <w:multiLevelType w:val="singleLevel"/>
    <w:tmpl w:val="C5921EBE"/>
    <w:lvl w:ilvl="0">
      <w:start w:val="1"/>
      <w:numFmt w:val="decimal"/>
      <w:pStyle w:val="ListNumber"/>
      <w:lvlText w:val="%1."/>
      <w:lvlJc w:val="left"/>
      <w:pPr>
        <w:ind w:left="216" w:hanging="216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907C92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109C80"/>
    <w:multiLevelType w:val="hybridMultilevel"/>
    <w:tmpl w:val="5BD0B79C"/>
    <w:lvl w:ilvl="0" w:tplc="692A06E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51C2306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F1A4C2C6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A5F05458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5569E16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3C7CBC46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78745D58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D3204A8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D862C7E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0777251"/>
    <w:multiLevelType w:val="hybridMultilevel"/>
    <w:tmpl w:val="F5DA6AB4"/>
    <w:lvl w:ilvl="0" w:tplc="E15AD24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D35ACE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78B9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5241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98FA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20D7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9E95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7C3D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FC39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CD107"/>
    <w:multiLevelType w:val="hybridMultilevel"/>
    <w:tmpl w:val="D4F41ED8"/>
    <w:lvl w:ilvl="0" w:tplc="869EFB2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76E820C6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91B2D7B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D0A849C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B72D8AA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72743922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2BEFD32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802357E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986045E2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2070A5A"/>
    <w:multiLevelType w:val="hybridMultilevel"/>
    <w:tmpl w:val="AC32A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CE48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14C6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6865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A2736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307F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87B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16B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1895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10261"/>
    <w:multiLevelType w:val="hybridMultilevel"/>
    <w:tmpl w:val="BC78D8D6"/>
    <w:lvl w:ilvl="0" w:tplc="4392AC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FE045A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CC80B3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8A06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A60186A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C0C767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21CAD7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247D7A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AC8E24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BE5B57"/>
    <w:multiLevelType w:val="hybridMultilevel"/>
    <w:tmpl w:val="D1508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74207"/>
    <w:multiLevelType w:val="hybridMultilevel"/>
    <w:tmpl w:val="356A740E"/>
    <w:lvl w:ilvl="0" w:tplc="D548BA6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55143B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A496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2C87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E26B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AE5A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A69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C432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CC9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42469"/>
    <w:multiLevelType w:val="hybridMultilevel"/>
    <w:tmpl w:val="1512C84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BE097A"/>
    <w:multiLevelType w:val="hybridMultilevel"/>
    <w:tmpl w:val="D88ABFE0"/>
    <w:lvl w:ilvl="0" w:tplc="A8344788">
      <w:start w:val="1"/>
      <w:numFmt w:val="bullet"/>
      <w:pStyle w:val="ListBullet"/>
      <w:lvlText w:val=""/>
      <w:lvlJc w:val="left"/>
      <w:pPr>
        <w:ind w:left="216" w:hanging="216"/>
      </w:pPr>
      <w:rPr>
        <w:rFonts w:ascii="Wingdings" w:hAnsi="Wingdings" w:cs="Wingdings" w:hint="default"/>
        <w:b w:val="0"/>
        <w:i w:val="0"/>
        <w:color w:val="BFB8AF" w:themeColor="background2"/>
        <w:position w:val="-6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BF863"/>
    <w:multiLevelType w:val="hybridMultilevel"/>
    <w:tmpl w:val="0E8201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3E6C2B2C">
      <w:start w:val="1"/>
      <w:numFmt w:val="bullet"/>
      <w:lvlText w:val="o"/>
      <w:lvlJc w:val="left"/>
      <w:pPr>
        <w:ind w:left="1069" w:hanging="360"/>
      </w:pPr>
      <w:rPr>
        <w:rFonts w:ascii="Courier New" w:hAnsi="Courier New" w:hint="default"/>
      </w:rPr>
    </w:lvl>
    <w:lvl w:ilvl="2" w:tplc="8214D1C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</w:rPr>
    </w:lvl>
    <w:lvl w:ilvl="3" w:tplc="440004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66B65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3415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40B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2870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124E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867B8"/>
    <w:multiLevelType w:val="hybridMultilevel"/>
    <w:tmpl w:val="F42ABABA"/>
    <w:lvl w:ilvl="0" w:tplc="08B6690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CDA6E29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EC69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1082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EA9F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1C9A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3EBE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04C7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A6C7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D90A47"/>
    <w:multiLevelType w:val="hybridMultilevel"/>
    <w:tmpl w:val="C298CDC2"/>
    <w:lvl w:ilvl="0" w:tplc="193C640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369A04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82C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F0BC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96C5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D69C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6010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2AD7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7F40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A638A"/>
    <w:multiLevelType w:val="multilevel"/>
    <w:tmpl w:val="F530E5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B699F63"/>
    <w:multiLevelType w:val="hybridMultilevel"/>
    <w:tmpl w:val="6FD84CE2"/>
    <w:lvl w:ilvl="0" w:tplc="E36C62D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B94B7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C6F2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00C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9451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B8D3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7A69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2A20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1006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5C57F0"/>
    <w:multiLevelType w:val="hybridMultilevel"/>
    <w:tmpl w:val="C0F291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AC3AA7"/>
    <w:multiLevelType w:val="multilevel"/>
    <w:tmpl w:val="C002B590"/>
    <w:lvl w:ilvl="0">
      <w:start w:val="1"/>
      <w:numFmt w:val="bullet"/>
      <w:lvlText w:val="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F7DD406"/>
    <w:multiLevelType w:val="hybridMultilevel"/>
    <w:tmpl w:val="05A6F8B2"/>
    <w:lvl w:ilvl="0" w:tplc="8C5E983C">
      <w:start w:val="1"/>
      <w:numFmt w:val="decimal"/>
      <w:lvlText w:val="%1."/>
      <w:lvlJc w:val="left"/>
      <w:pPr>
        <w:ind w:left="720" w:hanging="360"/>
      </w:pPr>
    </w:lvl>
    <w:lvl w:ilvl="1" w:tplc="C6BCA8D0">
      <w:start w:val="1"/>
      <w:numFmt w:val="lowerLetter"/>
      <w:lvlText w:val="%2."/>
      <w:lvlJc w:val="left"/>
      <w:pPr>
        <w:ind w:left="1440" w:hanging="360"/>
      </w:pPr>
    </w:lvl>
    <w:lvl w:ilvl="2" w:tplc="BE265742">
      <w:start w:val="1"/>
      <w:numFmt w:val="lowerRoman"/>
      <w:lvlText w:val="%3."/>
      <w:lvlJc w:val="right"/>
      <w:pPr>
        <w:ind w:left="2160" w:hanging="180"/>
      </w:pPr>
    </w:lvl>
    <w:lvl w:ilvl="3" w:tplc="EB1EA1F2">
      <w:start w:val="1"/>
      <w:numFmt w:val="decimal"/>
      <w:lvlText w:val="%4."/>
      <w:lvlJc w:val="left"/>
      <w:pPr>
        <w:ind w:left="2880" w:hanging="360"/>
      </w:pPr>
    </w:lvl>
    <w:lvl w:ilvl="4" w:tplc="37146EBE">
      <w:start w:val="1"/>
      <w:numFmt w:val="lowerLetter"/>
      <w:lvlText w:val="%5."/>
      <w:lvlJc w:val="left"/>
      <w:pPr>
        <w:ind w:left="3600" w:hanging="360"/>
      </w:pPr>
    </w:lvl>
    <w:lvl w:ilvl="5" w:tplc="E258E10A">
      <w:start w:val="1"/>
      <w:numFmt w:val="lowerRoman"/>
      <w:lvlText w:val="%6."/>
      <w:lvlJc w:val="right"/>
      <w:pPr>
        <w:ind w:left="4320" w:hanging="180"/>
      </w:pPr>
    </w:lvl>
    <w:lvl w:ilvl="6" w:tplc="C1EAA968">
      <w:start w:val="1"/>
      <w:numFmt w:val="decimal"/>
      <w:lvlText w:val="%7."/>
      <w:lvlJc w:val="left"/>
      <w:pPr>
        <w:ind w:left="5040" w:hanging="360"/>
      </w:pPr>
    </w:lvl>
    <w:lvl w:ilvl="7" w:tplc="84A2A2D8">
      <w:start w:val="1"/>
      <w:numFmt w:val="lowerLetter"/>
      <w:lvlText w:val="%8."/>
      <w:lvlJc w:val="left"/>
      <w:pPr>
        <w:ind w:left="5760" w:hanging="360"/>
      </w:pPr>
    </w:lvl>
    <w:lvl w:ilvl="8" w:tplc="B71E7E9C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5B4197"/>
    <w:multiLevelType w:val="hybridMultilevel"/>
    <w:tmpl w:val="FB2C5A9E"/>
    <w:lvl w:ilvl="0" w:tplc="F06610F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E747B8"/>
    <w:multiLevelType w:val="hybridMultilevel"/>
    <w:tmpl w:val="0464D5DC"/>
    <w:lvl w:ilvl="0" w:tplc="7602882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47185"/>
    <w:multiLevelType w:val="multilevel"/>
    <w:tmpl w:val="B0120F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360" w:hanging="360"/>
      </w:pPr>
    </w:lvl>
    <w:lvl w:ilvl="3">
      <w:start w:val="1"/>
      <w:numFmt w:val="decimal"/>
      <w:lvlText w:val="%4."/>
      <w:lvlJc w:val="left"/>
      <w:pPr>
        <w:ind w:left="927" w:hanging="360"/>
      </w:p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67E169BB"/>
    <w:multiLevelType w:val="multilevel"/>
    <w:tmpl w:val="08FE4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AB17252"/>
    <w:multiLevelType w:val="hybridMultilevel"/>
    <w:tmpl w:val="1AA23784"/>
    <w:lvl w:ilvl="0" w:tplc="5324E226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70805F90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72C8ECEC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A8BCDAD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F164106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F34C48FC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5396F4C2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6AC0A4E6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877E70E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BE7A446"/>
    <w:multiLevelType w:val="hybridMultilevel"/>
    <w:tmpl w:val="336AE504"/>
    <w:lvl w:ilvl="0" w:tplc="4C1EAA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4F85A3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8E6E56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16E5B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64038F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CAA46D1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D46A4A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4ED260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DBE33C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3572BAA"/>
    <w:multiLevelType w:val="hybridMultilevel"/>
    <w:tmpl w:val="A7DAC372"/>
    <w:lvl w:ilvl="0" w:tplc="7DA23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0C31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6EF9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A012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1A26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E86E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D45B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848C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F1619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9465AD"/>
    <w:multiLevelType w:val="hybridMultilevel"/>
    <w:tmpl w:val="E266F7A0"/>
    <w:lvl w:ilvl="0" w:tplc="5FBC15DA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855D6F"/>
    <w:multiLevelType w:val="hybridMultilevel"/>
    <w:tmpl w:val="756AD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5DF918"/>
    <w:multiLevelType w:val="hybridMultilevel"/>
    <w:tmpl w:val="6AEC4444"/>
    <w:lvl w:ilvl="0" w:tplc="325A15C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6D7C9662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AF8404B4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BCA0F9F0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626DD8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823EFAA4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BB8177C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5BD43414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3E327100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052583165">
    <w:abstractNumId w:val="8"/>
    <w:lvlOverride w:ilvl="0">
      <w:startOverride w:val="1"/>
    </w:lvlOverride>
  </w:num>
  <w:num w:numId="2" w16cid:durableId="1226718168">
    <w:abstractNumId w:val="7"/>
  </w:num>
  <w:num w:numId="3" w16cid:durableId="1710915112">
    <w:abstractNumId w:val="6"/>
  </w:num>
  <w:num w:numId="4" w16cid:durableId="1379816323">
    <w:abstractNumId w:val="5"/>
  </w:num>
  <w:num w:numId="5" w16cid:durableId="1304775233">
    <w:abstractNumId w:val="4"/>
  </w:num>
  <w:num w:numId="6" w16cid:durableId="1814062243">
    <w:abstractNumId w:val="18"/>
  </w:num>
  <w:num w:numId="7" w16cid:durableId="1560358923">
    <w:abstractNumId w:val="3"/>
  </w:num>
  <w:num w:numId="8" w16cid:durableId="1007253286">
    <w:abstractNumId w:val="2"/>
  </w:num>
  <w:num w:numId="9" w16cid:durableId="445387691">
    <w:abstractNumId w:val="1"/>
  </w:num>
  <w:num w:numId="10" w16cid:durableId="1790973039">
    <w:abstractNumId w:val="0"/>
  </w:num>
  <w:num w:numId="11" w16cid:durableId="381490098">
    <w:abstractNumId w:val="8"/>
  </w:num>
  <w:num w:numId="12" w16cid:durableId="8065764">
    <w:abstractNumId w:val="9"/>
  </w:num>
  <w:num w:numId="13" w16cid:durableId="1203132500">
    <w:abstractNumId w:val="8"/>
    <w:lvlOverride w:ilvl="0">
      <w:startOverride w:val="1"/>
    </w:lvlOverride>
  </w:num>
  <w:num w:numId="14" w16cid:durableId="1403528146">
    <w:abstractNumId w:val="7"/>
  </w:num>
  <w:num w:numId="15" w16cid:durableId="234753205">
    <w:abstractNumId w:val="6"/>
  </w:num>
  <w:num w:numId="16" w16cid:durableId="852841333">
    <w:abstractNumId w:val="5"/>
  </w:num>
  <w:num w:numId="17" w16cid:durableId="585966370">
    <w:abstractNumId w:val="4"/>
  </w:num>
  <w:num w:numId="18" w16cid:durableId="562570554">
    <w:abstractNumId w:val="18"/>
  </w:num>
  <w:num w:numId="19" w16cid:durableId="1406761664">
    <w:abstractNumId w:val="3"/>
  </w:num>
  <w:num w:numId="20" w16cid:durableId="47803257">
    <w:abstractNumId w:val="2"/>
  </w:num>
  <w:num w:numId="21" w16cid:durableId="2012097072">
    <w:abstractNumId w:val="1"/>
  </w:num>
  <w:num w:numId="22" w16cid:durableId="1509563895">
    <w:abstractNumId w:val="0"/>
  </w:num>
  <w:num w:numId="23" w16cid:durableId="439036348">
    <w:abstractNumId w:val="8"/>
  </w:num>
  <w:num w:numId="24" w16cid:durableId="1267613413">
    <w:abstractNumId w:val="29"/>
  </w:num>
  <w:num w:numId="25" w16cid:durableId="356929484">
    <w:abstractNumId w:val="22"/>
  </w:num>
  <w:num w:numId="26" w16cid:durableId="2096708437">
    <w:abstractNumId w:val="8"/>
    <w:lvlOverride w:ilvl="0">
      <w:startOverride w:val="1"/>
    </w:lvlOverride>
  </w:num>
  <w:num w:numId="27" w16cid:durableId="1985426322">
    <w:abstractNumId w:val="30"/>
  </w:num>
  <w:num w:numId="28" w16cid:durableId="585501207">
    <w:abstractNumId w:val="25"/>
  </w:num>
  <w:num w:numId="29" w16cid:durableId="849805623">
    <w:abstractNumId w:val="27"/>
  </w:num>
  <w:num w:numId="30" w16cid:durableId="893810487">
    <w:abstractNumId w:val="28"/>
  </w:num>
  <w:num w:numId="31" w16cid:durableId="68504824">
    <w:abstractNumId w:val="14"/>
  </w:num>
  <w:num w:numId="32" w16cid:durableId="312291782">
    <w:abstractNumId w:val="32"/>
  </w:num>
  <w:num w:numId="33" w16cid:durableId="55472609">
    <w:abstractNumId w:val="11"/>
  </w:num>
  <w:num w:numId="34" w16cid:durableId="250897102">
    <w:abstractNumId w:val="10"/>
  </w:num>
  <w:num w:numId="35" w16cid:durableId="1252814616">
    <w:abstractNumId w:val="20"/>
  </w:num>
  <w:num w:numId="36" w16cid:durableId="1042704347">
    <w:abstractNumId w:val="12"/>
  </w:num>
  <w:num w:numId="37" w16cid:durableId="2021931904">
    <w:abstractNumId w:val="36"/>
  </w:num>
  <w:num w:numId="38" w16cid:durableId="1625425120">
    <w:abstractNumId w:val="13"/>
  </w:num>
  <w:num w:numId="39" w16cid:durableId="861941237">
    <w:abstractNumId w:val="31"/>
  </w:num>
  <w:num w:numId="40" w16cid:durableId="1020623866">
    <w:abstractNumId w:val="21"/>
  </w:num>
  <w:num w:numId="41" w16cid:durableId="1724713864">
    <w:abstractNumId w:val="16"/>
  </w:num>
  <w:num w:numId="42" w16cid:durableId="122425945">
    <w:abstractNumId w:val="26"/>
  </w:num>
  <w:num w:numId="43" w16cid:durableId="472870859">
    <w:abstractNumId w:val="33"/>
  </w:num>
  <w:num w:numId="44" w16cid:durableId="2131000834">
    <w:abstractNumId w:val="23"/>
  </w:num>
  <w:num w:numId="45" w16cid:durableId="1554847018">
    <w:abstractNumId w:val="19"/>
  </w:num>
  <w:num w:numId="46" w16cid:durableId="648174373">
    <w:abstractNumId w:val="34"/>
  </w:num>
  <w:num w:numId="47" w16cid:durableId="1564025061">
    <w:abstractNumId w:val="17"/>
  </w:num>
  <w:num w:numId="48" w16cid:durableId="935014248">
    <w:abstractNumId w:val="24"/>
  </w:num>
  <w:num w:numId="49" w16cid:durableId="1690254782">
    <w:abstractNumId w:val="15"/>
  </w:num>
  <w:num w:numId="50" w16cid:durableId="1425569918">
    <w:abstractNumId w:val="3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numFmt w:val="upperRoman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9D6"/>
    <w:rsid w:val="00004981"/>
    <w:rsid w:val="00005CBF"/>
    <w:rsid w:val="000378D9"/>
    <w:rsid w:val="0004614E"/>
    <w:rsid w:val="00046A3E"/>
    <w:rsid w:val="00050048"/>
    <w:rsid w:val="00050A05"/>
    <w:rsid w:val="00051548"/>
    <w:rsid w:val="00053E3A"/>
    <w:rsid w:val="00057FB5"/>
    <w:rsid w:val="00073B82"/>
    <w:rsid w:val="00080E66"/>
    <w:rsid w:val="00087D08"/>
    <w:rsid w:val="000C1584"/>
    <w:rsid w:val="000E31BA"/>
    <w:rsid w:val="000E46D4"/>
    <w:rsid w:val="000F1616"/>
    <w:rsid w:val="000F2317"/>
    <w:rsid w:val="000F6F71"/>
    <w:rsid w:val="00106594"/>
    <w:rsid w:val="00130837"/>
    <w:rsid w:val="00133DDA"/>
    <w:rsid w:val="00133F85"/>
    <w:rsid w:val="001407FA"/>
    <w:rsid w:val="00167110"/>
    <w:rsid w:val="00183CD6"/>
    <w:rsid w:val="00193D30"/>
    <w:rsid w:val="001A3326"/>
    <w:rsid w:val="001A39D6"/>
    <w:rsid w:val="001B6F71"/>
    <w:rsid w:val="001C3CC6"/>
    <w:rsid w:val="001D7DE2"/>
    <w:rsid w:val="001E0002"/>
    <w:rsid w:val="001E0EC2"/>
    <w:rsid w:val="001F5EEA"/>
    <w:rsid w:val="001F71B7"/>
    <w:rsid w:val="00202A69"/>
    <w:rsid w:val="00211DBA"/>
    <w:rsid w:val="002146D2"/>
    <w:rsid w:val="00214BB4"/>
    <w:rsid w:val="00215DE7"/>
    <w:rsid w:val="00215DF5"/>
    <w:rsid w:val="00240773"/>
    <w:rsid w:val="00246515"/>
    <w:rsid w:val="00247307"/>
    <w:rsid w:val="00253342"/>
    <w:rsid w:val="00257DB1"/>
    <w:rsid w:val="00261470"/>
    <w:rsid w:val="00262E69"/>
    <w:rsid w:val="00283F10"/>
    <w:rsid w:val="00284B59"/>
    <w:rsid w:val="00290079"/>
    <w:rsid w:val="0029185E"/>
    <w:rsid w:val="00296328"/>
    <w:rsid w:val="002A0464"/>
    <w:rsid w:val="002B6103"/>
    <w:rsid w:val="002B7AC4"/>
    <w:rsid w:val="002C6D85"/>
    <w:rsid w:val="002D6583"/>
    <w:rsid w:val="002E13D9"/>
    <w:rsid w:val="002E28F9"/>
    <w:rsid w:val="002E64C7"/>
    <w:rsid w:val="003030EA"/>
    <w:rsid w:val="00306E3D"/>
    <w:rsid w:val="00312D0C"/>
    <w:rsid w:val="00316F0D"/>
    <w:rsid w:val="00331BE6"/>
    <w:rsid w:val="003467CB"/>
    <w:rsid w:val="00351F50"/>
    <w:rsid w:val="003551BB"/>
    <w:rsid w:val="00361F63"/>
    <w:rsid w:val="00363165"/>
    <w:rsid w:val="00380DEA"/>
    <w:rsid w:val="00384E84"/>
    <w:rsid w:val="00386A70"/>
    <w:rsid w:val="00390A26"/>
    <w:rsid w:val="003965A9"/>
    <w:rsid w:val="003C20A5"/>
    <w:rsid w:val="003C4FC8"/>
    <w:rsid w:val="003D37EF"/>
    <w:rsid w:val="003D648A"/>
    <w:rsid w:val="003E0AED"/>
    <w:rsid w:val="003E7445"/>
    <w:rsid w:val="003F1ECD"/>
    <w:rsid w:val="0040055C"/>
    <w:rsid w:val="0042122B"/>
    <w:rsid w:val="0042132D"/>
    <w:rsid w:val="00421FD0"/>
    <w:rsid w:val="004511A1"/>
    <w:rsid w:val="00463E6F"/>
    <w:rsid w:val="004827CD"/>
    <w:rsid w:val="00483A7E"/>
    <w:rsid w:val="00493D3D"/>
    <w:rsid w:val="004952AB"/>
    <w:rsid w:val="00496B31"/>
    <w:rsid w:val="00497279"/>
    <w:rsid w:val="004A3501"/>
    <w:rsid w:val="004A3B9B"/>
    <w:rsid w:val="004B0512"/>
    <w:rsid w:val="004C0FE8"/>
    <w:rsid w:val="004D4DF4"/>
    <w:rsid w:val="004D603B"/>
    <w:rsid w:val="004E07D9"/>
    <w:rsid w:val="004E19F7"/>
    <w:rsid w:val="004F020A"/>
    <w:rsid w:val="004F0C8D"/>
    <w:rsid w:val="004F7390"/>
    <w:rsid w:val="004F7434"/>
    <w:rsid w:val="005050BA"/>
    <w:rsid w:val="00516D24"/>
    <w:rsid w:val="005232EE"/>
    <w:rsid w:val="005328D9"/>
    <w:rsid w:val="00536B7A"/>
    <w:rsid w:val="00546EA1"/>
    <w:rsid w:val="00547F72"/>
    <w:rsid w:val="00557E91"/>
    <w:rsid w:val="00563D4A"/>
    <w:rsid w:val="00583062"/>
    <w:rsid w:val="005837C0"/>
    <w:rsid w:val="005864FD"/>
    <w:rsid w:val="0059002A"/>
    <w:rsid w:val="005A1F2F"/>
    <w:rsid w:val="005A2904"/>
    <w:rsid w:val="005B4B64"/>
    <w:rsid w:val="005E046D"/>
    <w:rsid w:val="005E7A05"/>
    <w:rsid w:val="00620945"/>
    <w:rsid w:val="006269B2"/>
    <w:rsid w:val="00627DF6"/>
    <w:rsid w:val="00634C45"/>
    <w:rsid w:val="00652BB2"/>
    <w:rsid w:val="00661320"/>
    <w:rsid w:val="00665BFB"/>
    <w:rsid w:val="006808CB"/>
    <w:rsid w:val="00682782"/>
    <w:rsid w:val="00691EC0"/>
    <w:rsid w:val="00693AC4"/>
    <w:rsid w:val="0069743A"/>
    <w:rsid w:val="00697A79"/>
    <w:rsid w:val="006A4AB7"/>
    <w:rsid w:val="006A754C"/>
    <w:rsid w:val="006B1120"/>
    <w:rsid w:val="006B47ED"/>
    <w:rsid w:val="006B59E5"/>
    <w:rsid w:val="006D58BE"/>
    <w:rsid w:val="006D64CB"/>
    <w:rsid w:val="006F1D4D"/>
    <w:rsid w:val="006F3EB9"/>
    <w:rsid w:val="00720AFB"/>
    <w:rsid w:val="007211AE"/>
    <w:rsid w:val="007257C7"/>
    <w:rsid w:val="00730E8D"/>
    <w:rsid w:val="00755482"/>
    <w:rsid w:val="007573B6"/>
    <w:rsid w:val="00763EBD"/>
    <w:rsid w:val="00781FB3"/>
    <w:rsid w:val="00787836"/>
    <w:rsid w:val="0078783A"/>
    <w:rsid w:val="007D576B"/>
    <w:rsid w:val="00801D22"/>
    <w:rsid w:val="008223FE"/>
    <w:rsid w:val="00855230"/>
    <w:rsid w:val="00866692"/>
    <w:rsid w:val="00882AC5"/>
    <w:rsid w:val="008A46A5"/>
    <w:rsid w:val="008B4E44"/>
    <w:rsid w:val="008B5D04"/>
    <w:rsid w:val="008C418A"/>
    <w:rsid w:val="008C795B"/>
    <w:rsid w:val="008D548B"/>
    <w:rsid w:val="008D6AA5"/>
    <w:rsid w:val="008F1088"/>
    <w:rsid w:val="008F4434"/>
    <w:rsid w:val="008F7030"/>
    <w:rsid w:val="0090688F"/>
    <w:rsid w:val="00923714"/>
    <w:rsid w:val="00926AF0"/>
    <w:rsid w:val="009270FB"/>
    <w:rsid w:val="0094036B"/>
    <w:rsid w:val="009429F1"/>
    <w:rsid w:val="0094316C"/>
    <w:rsid w:val="00943422"/>
    <w:rsid w:val="00945C44"/>
    <w:rsid w:val="00950B4D"/>
    <w:rsid w:val="00953F0C"/>
    <w:rsid w:val="009620E8"/>
    <w:rsid w:val="009665F5"/>
    <w:rsid w:val="009742A9"/>
    <w:rsid w:val="00981AA4"/>
    <w:rsid w:val="00983553"/>
    <w:rsid w:val="009A2C3A"/>
    <w:rsid w:val="009A50E4"/>
    <w:rsid w:val="009B2700"/>
    <w:rsid w:val="009C0939"/>
    <w:rsid w:val="009C1442"/>
    <w:rsid w:val="009D4895"/>
    <w:rsid w:val="009F3AF4"/>
    <w:rsid w:val="009F5FDF"/>
    <w:rsid w:val="00A045D7"/>
    <w:rsid w:val="00A05DE3"/>
    <w:rsid w:val="00A13466"/>
    <w:rsid w:val="00A2057B"/>
    <w:rsid w:val="00A25018"/>
    <w:rsid w:val="00A25654"/>
    <w:rsid w:val="00A34618"/>
    <w:rsid w:val="00A40BAF"/>
    <w:rsid w:val="00A437D3"/>
    <w:rsid w:val="00A476A2"/>
    <w:rsid w:val="00A50112"/>
    <w:rsid w:val="00A540B4"/>
    <w:rsid w:val="00A55848"/>
    <w:rsid w:val="00A60194"/>
    <w:rsid w:val="00A85F67"/>
    <w:rsid w:val="00A8674E"/>
    <w:rsid w:val="00AA450D"/>
    <w:rsid w:val="00AC34A2"/>
    <w:rsid w:val="00AC69C8"/>
    <w:rsid w:val="00AD020B"/>
    <w:rsid w:val="00AD056B"/>
    <w:rsid w:val="00AD5364"/>
    <w:rsid w:val="00AE0850"/>
    <w:rsid w:val="00AE1AE5"/>
    <w:rsid w:val="00B06437"/>
    <w:rsid w:val="00B10012"/>
    <w:rsid w:val="00B130BD"/>
    <w:rsid w:val="00B174C3"/>
    <w:rsid w:val="00B22867"/>
    <w:rsid w:val="00B3079B"/>
    <w:rsid w:val="00B346F4"/>
    <w:rsid w:val="00B36401"/>
    <w:rsid w:val="00B43CD0"/>
    <w:rsid w:val="00B80760"/>
    <w:rsid w:val="00B8782C"/>
    <w:rsid w:val="00BC101B"/>
    <w:rsid w:val="00BE0ABF"/>
    <w:rsid w:val="00BE2B16"/>
    <w:rsid w:val="00BE3485"/>
    <w:rsid w:val="00BE6384"/>
    <w:rsid w:val="00BF06E4"/>
    <w:rsid w:val="00BF5709"/>
    <w:rsid w:val="00C04D10"/>
    <w:rsid w:val="00C11703"/>
    <w:rsid w:val="00C17196"/>
    <w:rsid w:val="00C25991"/>
    <w:rsid w:val="00C33D1D"/>
    <w:rsid w:val="00C35872"/>
    <w:rsid w:val="00C5066D"/>
    <w:rsid w:val="00C515DE"/>
    <w:rsid w:val="00C5530E"/>
    <w:rsid w:val="00C70869"/>
    <w:rsid w:val="00C832BF"/>
    <w:rsid w:val="00C86E4A"/>
    <w:rsid w:val="00C8785C"/>
    <w:rsid w:val="00C94F0A"/>
    <w:rsid w:val="00CA51B9"/>
    <w:rsid w:val="00CC4ABD"/>
    <w:rsid w:val="00CE0A5F"/>
    <w:rsid w:val="00CE6B06"/>
    <w:rsid w:val="00CE782B"/>
    <w:rsid w:val="00CF24C6"/>
    <w:rsid w:val="00CF44E9"/>
    <w:rsid w:val="00CF4CB8"/>
    <w:rsid w:val="00D00318"/>
    <w:rsid w:val="00D05D8C"/>
    <w:rsid w:val="00D06DE4"/>
    <w:rsid w:val="00D456E0"/>
    <w:rsid w:val="00D52354"/>
    <w:rsid w:val="00D53ECB"/>
    <w:rsid w:val="00D543FD"/>
    <w:rsid w:val="00D57077"/>
    <w:rsid w:val="00D62D95"/>
    <w:rsid w:val="00D65079"/>
    <w:rsid w:val="00D67B25"/>
    <w:rsid w:val="00D74FC2"/>
    <w:rsid w:val="00D91C09"/>
    <w:rsid w:val="00D93E07"/>
    <w:rsid w:val="00DC3FD1"/>
    <w:rsid w:val="00DC7B50"/>
    <w:rsid w:val="00DE11F3"/>
    <w:rsid w:val="00DE716A"/>
    <w:rsid w:val="00E10D5C"/>
    <w:rsid w:val="00E3595B"/>
    <w:rsid w:val="00E37A9B"/>
    <w:rsid w:val="00E45366"/>
    <w:rsid w:val="00E5051F"/>
    <w:rsid w:val="00E54135"/>
    <w:rsid w:val="00E56B16"/>
    <w:rsid w:val="00E70769"/>
    <w:rsid w:val="00E72234"/>
    <w:rsid w:val="00E75370"/>
    <w:rsid w:val="00E94713"/>
    <w:rsid w:val="00EA06AD"/>
    <w:rsid w:val="00EB48FE"/>
    <w:rsid w:val="00EB64DC"/>
    <w:rsid w:val="00ED48C9"/>
    <w:rsid w:val="00EE322F"/>
    <w:rsid w:val="00EE56EE"/>
    <w:rsid w:val="00EF636B"/>
    <w:rsid w:val="00F07777"/>
    <w:rsid w:val="00F24A8B"/>
    <w:rsid w:val="00F33867"/>
    <w:rsid w:val="00F355A6"/>
    <w:rsid w:val="00F36867"/>
    <w:rsid w:val="00F37D11"/>
    <w:rsid w:val="00F569DB"/>
    <w:rsid w:val="00F60D23"/>
    <w:rsid w:val="00F64BD3"/>
    <w:rsid w:val="00F65351"/>
    <w:rsid w:val="00F85986"/>
    <w:rsid w:val="00FA48EC"/>
    <w:rsid w:val="00FB18AD"/>
    <w:rsid w:val="00FB2838"/>
    <w:rsid w:val="00FB5CB7"/>
    <w:rsid w:val="00FE2B97"/>
    <w:rsid w:val="00FE38B2"/>
    <w:rsid w:val="00FE58C4"/>
    <w:rsid w:val="00FE64B9"/>
    <w:rsid w:val="00FF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2EF67"/>
  <w15:chartTrackingRefBased/>
  <w15:docId w15:val="{471A7539-F779-5A4C-AB92-E4E1B6DDE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4" w:unhideWhenUsed="1"/>
    <w:lsdException w:name="heading 6" w:semiHidden="1" w:uiPriority="4" w:unhideWhenUsed="1"/>
    <w:lsdException w:name="heading 7" w:semiHidden="1" w:uiPriority="4" w:unhideWhenUsed="1"/>
    <w:lsdException w:name="heading 8" w:semiHidden="1" w:uiPriority="4" w:unhideWhenUsed="1"/>
    <w:lsdException w:name="heading 9" w:semiHidden="1" w:uiPriority="4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4" w:unhideWhenUsed="1" w:qFormat="1"/>
    <w:lsdException w:name="toc 2" w:semiHidden="1" w:uiPriority="34" w:unhideWhenUsed="1" w:qFormat="1"/>
    <w:lsdException w:name="toc 3" w:semiHidden="1" w:uiPriority="34" w:unhideWhenUsed="1" w:qFormat="1"/>
    <w:lsdException w:name="toc 4" w:semiHidden="1" w:uiPriority="34" w:unhideWhenUsed="1"/>
    <w:lsdException w:name="toc 5" w:semiHidden="1" w:uiPriority="34" w:unhideWhenUsed="1"/>
    <w:lsdException w:name="toc 6" w:semiHidden="1" w:uiPriority="34" w:unhideWhenUsed="1"/>
    <w:lsdException w:name="toc 7" w:semiHidden="1" w:uiPriority="34" w:unhideWhenUsed="1"/>
    <w:lsdException w:name="toc 8" w:semiHidden="1" w:uiPriority="34" w:unhideWhenUsed="1"/>
    <w:lsdException w:name="toc 9" w:semiHidden="1" w:uiPriority="34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18" w:unhideWhenUsed="1" w:qFormat="1"/>
    <w:lsdException w:name="footer" w:semiHidden="1" w:uiPriority="18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18" w:unhideWhenUsed="1"/>
    <w:lsdException w:name="endnote reference" w:semiHidden="1" w:uiPriority="20" w:unhideWhenUsed="1"/>
    <w:lsdException w:name="endnote text" w:semiHidden="1" w:uiPriority="20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7" w:unhideWhenUsed="1" w:qFormat="1"/>
    <w:lsdException w:name="List Number" w:semiHidden="1" w:uiPriority="5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8" w:unhideWhenUsed="1" w:qFormat="1"/>
    <w:lsdException w:name="List Bullet 3" w:semiHidden="1" w:uiPriority="8" w:unhideWhenUsed="1" w:qFormat="1"/>
    <w:lsdException w:name="List Bullet 4" w:semiHidden="1" w:unhideWhenUsed="1"/>
    <w:lsdException w:name="List Bullet 5" w:semiHidden="1" w:unhideWhenUsed="1"/>
    <w:lsdException w:name="List Number 2" w:semiHidden="1" w:uiPriority="6" w:unhideWhenUsed="1" w:qFormat="1"/>
    <w:lsdException w:name="List Number 3" w:semiHidden="1" w:uiPriority="6" w:unhideWhenUsed="1" w:qFormat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" w:qFormat="1"/>
    <w:lsdException w:name="Intense Emphasis" w:uiPriority="10" w:qFormat="1"/>
    <w:lsdException w:name="Bibliography" w:semiHidden="1" w:uiPriority="13" w:unhideWhenUsed="1" w:qFormat="1"/>
    <w:lsdException w:name="TOC Heading" w:semiHidden="1" w:uiPriority="34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986"/>
    <w:pPr>
      <w:spacing w:after="160" w:line="259" w:lineRule="auto"/>
    </w:pPr>
    <w:rPr>
      <w:sz w:val="22"/>
      <w:szCs w:val="22"/>
      <w:lang w:val="fr-FR"/>
    </w:rPr>
  </w:style>
  <w:style w:type="paragraph" w:styleId="Heading1">
    <w:name w:val="heading 1"/>
    <w:aliases w:val="CRS Heading 1"/>
    <w:next w:val="CRSText"/>
    <w:link w:val="Heading1Char"/>
    <w:uiPriority w:val="9"/>
    <w:qFormat/>
    <w:rsid w:val="00296328"/>
    <w:pPr>
      <w:keepNext/>
      <w:keepLines/>
      <w:spacing w:before="320" w:after="120" w:line="300" w:lineRule="exact"/>
      <w:outlineLvl w:val="0"/>
    </w:pPr>
    <w:rPr>
      <w:rFonts w:ascii="Calibri" w:hAnsi="Calibri" w:cs="Times New Roman (Body CS)"/>
      <w:b/>
      <w:bCs/>
      <w:color w:val="00A2C7" w:themeColor="text2"/>
      <w:sz w:val="30"/>
      <w:szCs w:val="26"/>
    </w:rPr>
  </w:style>
  <w:style w:type="paragraph" w:styleId="Heading2">
    <w:name w:val="heading 2"/>
    <w:aliases w:val="CRS Heading 2"/>
    <w:next w:val="CRSText"/>
    <w:link w:val="Heading2Char"/>
    <w:uiPriority w:val="4"/>
    <w:qFormat/>
    <w:rsid w:val="004511A1"/>
    <w:pPr>
      <w:keepNext/>
      <w:keepLines/>
      <w:spacing w:before="300" w:after="120" w:line="280" w:lineRule="exact"/>
      <w:outlineLvl w:val="1"/>
    </w:pPr>
    <w:rPr>
      <w:rFonts w:ascii="Calibri" w:eastAsiaTheme="majorEastAsia" w:hAnsi="Calibri" w:cs="Calibri"/>
      <w:b/>
      <w:color w:val="00A2C7" w:themeColor="text2"/>
      <w:sz w:val="28"/>
    </w:rPr>
  </w:style>
  <w:style w:type="paragraph" w:styleId="Heading3">
    <w:name w:val="heading 3"/>
    <w:aliases w:val="CRS Heading 3"/>
    <w:next w:val="CRSText"/>
    <w:link w:val="Heading3Char"/>
    <w:uiPriority w:val="4"/>
    <w:qFormat/>
    <w:rsid w:val="00296328"/>
    <w:pPr>
      <w:keepNext/>
      <w:keepLines/>
      <w:spacing w:before="300" w:after="120" w:line="260" w:lineRule="exact"/>
      <w:outlineLvl w:val="2"/>
    </w:pPr>
    <w:rPr>
      <w:rFonts w:ascii="Calibri" w:eastAsiaTheme="majorEastAsia" w:hAnsi="Calibri" w:cs="Times New Roman (Headings CS)"/>
      <w:color w:val="44DBFF" w:themeColor="text2" w:themeTint="99"/>
      <w:sz w:val="26"/>
    </w:rPr>
  </w:style>
  <w:style w:type="paragraph" w:styleId="Heading4">
    <w:name w:val="heading 4"/>
    <w:aliases w:val="CRS Heading 4"/>
    <w:next w:val="CRSText"/>
    <w:link w:val="Heading4Char"/>
    <w:uiPriority w:val="4"/>
    <w:unhideWhenUsed/>
    <w:rsid w:val="00296328"/>
    <w:pPr>
      <w:keepNext/>
      <w:keepLines/>
      <w:spacing w:before="240" w:after="40" w:line="260" w:lineRule="exact"/>
      <w:outlineLvl w:val="3"/>
    </w:pPr>
    <w:rPr>
      <w:rFonts w:ascii="Calibri Light" w:eastAsiaTheme="majorEastAsia" w:hAnsi="Calibri Light" w:cs="Times New Roman (Headings CS)"/>
      <w:color w:val="7999AC" w:themeColor="accent1"/>
      <w:sz w:val="26"/>
      <w:szCs w:val="22"/>
    </w:rPr>
  </w:style>
  <w:style w:type="paragraph" w:styleId="Heading5">
    <w:name w:val="heading 5"/>
    <w:aliases w:val="CRS Heading 5"/>
    <w:next w:val="CRSText"/>
    <w:link w:val="Heading5Char"/>
    <w:uiPriority w:val="4"/>
    <w:unhideWhenUsed/>
    <w:rsid w:val="004511A1"/>
    <w:pPr>
      <w:keepNext/>
      <w:keepLines/>
      <w:snapToGrid w:val="0"/>
      <w:spacing w:before="300" w:after="40" w:line="240" w:lineRule="exact"/>
      <w:outlineLvl w:val="4"/>
    </w:pPr>
    <w:rPr>
      <w:rFonts w:ascii="Calibri" w:eastAsiaTheme="majorEastAsia" w:hAnsi="Calibri" w:cs="Times New Roman (Headings CS)"/>
      <w:b/>
      <w:color w:val="BFB8AF" w:themeColor="background2"/>
      <w:szCs w:val="22"/>
    </w:rPr>
  </w:style>
  <w:style w:type="paragraph" w:styleId="Heading6">
    <w:name w:val="heading 6"/>
    <w:aliases w:val="CRS Heading 6"/>
    <w:next w:val="CRSText"/>
    <w:link w:val="Heading6Char"/>
    <w:uiPriority w:val="4"/>
    <w:unhideWhenUsed/>
    <w:rsid w:val="004511A1"/>
    <w:pPr>
      <w:keepNext/>
      <w:keepLines/>
      <w:snapToGrid w:val="0"/>
      <w:spacing w:before="300" w:after="40" w:line="240" w:lineRule="exact"/>
      <w:outlineLvl w:val="5"/>
    </w:pPr>
    <w:rPr>
      <w:rFonts w:ascii="Calibri Light" w:eastAsiaTheme="majorEastAsia" w:hAnsi="Calibri Light" w:cs="Times New Roman (Headings CS)"/>
      <w:color w:val="000000" w:themeColor="text1"/>
      <w:szCs w:val="22"/>
    </w:rPr>
  </w:style>
  <w:style w:type="paragraph" w:styleId="Heading7">
    <w:name w:val="heading 7"/>
    <w:aliases w:val="CRS Heading 7"/>
    <w:next w:val="CRSText"/>
    <w:link w:val="Heading7Char"/>
    <w:uiPriority w:val="4"/>
    <w:unhideWhenUsed/>
    <w:rsid w:val="004511A1"/>
    <w:pPr>
      <w:spacing w:before="300" w:after="40" w:line="240" w:lineRule="exact"/>
      <w:outlineLvl w:val="6"/>
    </w:pPr>
    <w:rPr>
      <w:rFonts w:eastAsiaTheme="majorEastAsia" w:cs="Times New Roman (Headings CS)"/>
      <w:b/>
      <w:iCs/>
      <w:color w:val="44DBFF" w:themeColor="text2" w:themeTint="99"/>
      <w:sz w:val="22"/>
      <w:szCs w:val="22"/>
    </w:rPr>
  </w:style>
  <w:style w:type="paragraph" w:styleId="Heading8">
    <w:name w:val="heading 8"/>
    <w:aliases w:val="CRS Heading 8"/>
    <w:basedOn w:val="Heading6"/>
    <w:next w:val="CRSText"/>
    <w:link w:val="Heading8Char"/>
    <w:uiPriority w:val="4"/>
    <w:unhideWhenUsed/>
    <w:rsid w:val="004511A1"/>
    <w:pPr>
      <w:outlineLvl w:val="7"/>
    </w:pPr>
    <w:rPr>
      <w:rFonts w:ascii="Calibri" w:hAnsi="Calibri"/>
      <w:color w:val="7999AC" w:themeColor="accent1"/>
      <w:sz w:val="22"/>
      <w:szCs w:val="21"/>
    </w:rPr>
  </w:style>
  <w:style w:type="paragraph" w:styleId="Heading9">
    <w:name w:val="heading 9"/>
    <w:aliases w:val="CRS Heading 9"/>
    <w:next w:val="CRSText"/>
    <w:link w:val="Heading9Char"/>
    <w:uiPriority w:val="4"/>
    <w:unhideWhenUsed/>
    <w:rsid w:val="004511A1"/>
    <w:pPr>
      <w:spacing w:before="300" w:after="40" w:line="240" w:lineRule="exact"/>
      <w:outlineLvl w:val="8"/>
    </w:pPr>
    <w:rPr>
      <w:rFonts w:ascii="Calibri Light" w:eastAsiaTheme="majorEastAsia" w:hAnsi="Calibri Light" w:cs="Times New Roman (Headings CS)"/>
      <w:color w:val="000000" w:themeColor="text1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link w:val="BalloonTextChar"/>
    <w:uiPriority w:val="99"/>
    <w:semiHidden/>
    <w:unhideWhenUsed/>
    <w:rsid w:val="00D93E07"/>
    <w:pPr>
      <w:spacing w:line="240" w:lineRule="exact"/>
    </w:pPr>
    <w:rPr>
      <w:rFonts w:ascii="Times New Roman" w:hAnsi="Times New Roman" w:cs="Times New Roman"/>
      <w:b/>
      <w:color w:val="000000" w:themeColor="text1"/>
      <w:sz w:val="19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07"/>
    <w:rPr>
      <w:rFonts w:ascii="Times New Roman" w:hAnsi="Times New Roman" w:cs="Times New Roman"/>
      <w:b/>
      <w:color w:val="000000" w:themeColor="text1"/>
      <w:sz w:val="19"/>
      <w:szCs w:val="18"/>
    </w:rPr>
  </w:style>
  <w:style w:type="character" w:customStyle="1" w:styleId="Heading2Char">
    <w:name w:val="Heading 2 Char"/>
    <w:aliases w:val="CRS Heading 2 Char"/>
    <w:basedOn w:val="DefaultParagraphFont"/>
    <w:link w:val="Heading2"/>
    <w:uiPriority w:val="4"/>
    <w:rsid w:val="004511A1"/>
    <w:rPr>
      <w:rFonts w:ascii="Calibri" w:eastAsiaTheme="majorEastAsia" w:hAnsi="Calibri" w:cs="Calibri"/>
      <w:b/>
      <w:color w:val="00A2C7" w:themeColor="text2"/>
      <w:sz w:val="28"/>
    </w:rPr>
  </w:style>
  <w:style w:type="character" w:customStyle="1" w:styleId="Heading1Char">
    <w:name w:val="Heading 1 Char"/>
    <w:aliases w:val="CRS Heading 1 Char"/>
    <w:basedOn w:val="DefaultParagraphFont"/>
    <w:link w:val="Heading1"/>
    <w:uiPriority w:val="9"/>
    <w:rsid w:val="00296328"/>
    <w:rPr>
      <w:rFonts w:ascii="Calibri" w:hAnsi="Calibri" w:cs="Times New Roman (Body CS)"/>
      <w:b/>
      <w:bCs/>
      <w:color w:val="00A2C7" w:themeColor="text2"/>
      <w:sz w:val="30"/>
      <w:szCs w:val="26"/>
    </w:rPr>
  </w:style>
  <w:style w:type="paragraph" w:styleId="Bibliography">
    <w:name w:val="Bibliography"/>
    <w:aliases w:val="CRS Bibliography"/>
    <w:uiPriority w:val="13"/>
    <w:qFormat/>
    <w:rsid w:val="00D93E07"/>
    <w:pPr>
      <w:spacing w:after="160" w:line="220" w:lineRule="exact"/>
      <w:ind w:left="216" w:hanging="216"/>
    </w:pPr>
    <w:rPr>
      <w:rFonts w:cs="Times New Roman (Body CS)"/>
      <w:color w:val="7F7F7F" w:themeColor="text1" w:themeTint="80"/>
      <w:sz w:val="17"/>
      <w:szCs w:val="22"/>
    </w:rPr>
  </w:style>
  <w:style w:type="paragraph" w:customStyle="1" w:styleId="CRSText">
    <w:name w:val="CRS Text"/>
    <w:qFormat/>
    <w:rsid w:val="00BF06E4"/>
    <w:pPr>
      <w:spacing w:after="180" w:line="240" w:lineRule="exact"/>
    </w:pPr>
    <w:rPr>
      <w:rFonts w:cs="Times New Roman (Body CS)"/>
      <w:color w:val="000000" w:themeColor="text1"/>
      <w:sz w:val="19"/>
      <w:szCs w:val="22"/>
    </w:rPr>
  </w:style>
  <w:style w:type="character" w:customStyle="1" w:styleId="Heading3Char">
    <w:name w:val="Heading 3 Char"/>
    <w:aliases w:val="CRS Heading 3 Char"/>
    <w:basedOn w:val="DefaultParagraphFont"/>
    <w:link w:val="Heading3"/>
    <w:uiPriority w:val="4"/>
    <w:rsid w:val="00296328"/>
    <w:rPr>
      <w:rFonts w:ascii="Calibri" w:eastAsiaTheme="majorEastAsia" w:hAnsi="Calibri" w:cs="Times New Roman (Headings CS)"/>
      <w:color w:val="44DBFF" w:themeColor="text2" w:themeTint="99"/>
      <w:sz w:val="26"/>
    </w:rPr>
  </w:style>
  <w:style w:type="paragraph" w:styleId="BlockText">
    <w:name w:val="Block Text"/>
    <w:basedOn w:val="CRSText"/>
    <w:next w:val="CRSText"/>
    <w:uiPriority w:val="99"/>
    <w:unhideWhenUsed/>
    <w:rsid w:val="00D93E07"/>
    <w:pPr>
      <w:pBdr>
        <w:top w:val="single" w:sz="2" w:space="10" w:color="7999AC" w:themeColor="accent1"/>
        <w:left w:val="single" w:sz="2" w:space="10" w:color="7999AC" w:themeColor="accent1"/>
        <w:bottom w:val="single" w:sz="2" w:space="10" w:color="7999AC" w:themeColor="accent1"/>
        <w:right w:val="single" w:sz="2" w:space="10" w:color="7999AC" w:themeColor="accent1"/>
      </w:pBdr>
      <w:spacing w:before="80"/>
      <w:ind w:left="360" w:right="360"/>
    </w:pPr>
    <w:rPr>
      <w:rFonts w:eastAsiaTheme="minorEastAsia"/>
      <w:b/>
      <w:i/>
      <w:iCs/>
      <w:color w:val="7999AC" w:themeColor="accent1"/>
    </w:rPr>
  </w:style>
  <w:style w:type="paragraph" w:styleId="BodyText">
    <w:name w:val="Body Text"/>
    <w:basedOn w:val="CRSText"/>
    <w:link w:val="BodyTextChar"/>
    <w:uiPriority w:val="99"/>
    <w:unhideWhenUsed/>
    <w:rsid w:val="00D93E07"/>
  </w:style>
  <w:style w:type="character" w:customStyle="1" w:styleId="BodyTextChar">
    <w:name w:val="Body Text Char"/>
    <w:basedOn w:val="DefaultParagraphFont"/>
    <w:link w:val="BodyText"/>
    <w:uiPriority w:val="99"/>
    <w:rsid w:val="00D93E07"/>
    <w:rPr>
      <w:rFonts w:cs="Times New Roman (Body CS)"/>
      <w:color w:val="000000" w:themeColor="text1"/>
      <w:sz w:val="19"/>
      <w:szCs w:val="22"/>
    </w:rPr>
  </w:style>
  <w:style w:type="character" w:customStyle="1" w:styleId="Heading4Char">
    <w:name w:val="Heading 4 Char"/>
    <w:aliases w:val="CRS Heading 4 Char"/>
    <w:basedOn w:val="DefaultParagraphFont"/>
    <w:link w:val="Heading4"/>
    <w:uiPriority w:val="4"/>
    <w:rsid w:val="00296328"/>
    <w:rPr>
      <w:rFonts w:ascii="Calibri Light" w:eastAsiaTheme="majorEastAsia" w:hAnsi="Calibri Light" w:cs="Times New Roman (Headings CS)"/>
      <w:color w:val="7999AC" w:themeColor="accent1"/>
      <w:sz w:val="26"/>
      <w:szCs w:val="22"/>
    </w:rPr>
  </w:style>
  <w:style w:type="paragraph" w:styleId="BodyText2">
    <w:name w:val="Body Text 2"/>
    <w:basedOn w:val="CRSText"/>
    <w:link w:val="BodyText2Char"/>
    <w:uiPriority w:val="99"/>
    <w:semiHidden/>
    <w:unhideWhenUsed/>
    <w:rsid w:val="00D93E0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paragraph" w:styleId="BodyText3">
    <w:name w:val="Body Text 3"/>
    <w:basedOn w:val="CRSText"/>
    <w:link w:val="BodyText3Char"/>
    <w:uiPriority w:val="99"/>
    <w:semiHidden/>
    <w:unhideWhenUsed/>
    <w:rsid w:val="00D93E07"/>
    <w:pPr>
      <w:spacing w:line="220" w:lineRule="exact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93E07"/>
    <w:rPr>
      <w:rFonts w:cs="Times New Roman (Body CS)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93E07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paragraph" w:styleId="BodyTextIndent">
    <w:name w:val="Body Text Indent"/>
    <w:basedOn w:val="BodyText"/>
    <w:link w:val="BodyTextIndentChar"/>
    <w:uiPriority w:val="99"/>
    <w:semiHidden/>
    <w:unhideWhenUsed/>
    <w:rsid w:val="00D93E07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paragraph" w:styleId="BodyTextFirstIndent2">
    <w:name w:val="Body Text First Indent 2"/>
    <w:basedOn w:val="BodyText"/>
    <w:link w:val="BodyTextFirstIndent2Char"/>
    <w:uiPriority w:val="99"/>
    <w:semiHidden/>
    <w:unhideWhenUsed/>
    <w:rsid w:val="00D93E07"/>
    <w:pPr>
      <w:spacing w:line="480" w:lineRule="auto"/>
      <w:ind w:firstLine="360"/>
    </w:pPr>
  </w:style>
  <w:style w:type="character" w:customStyle="1" w:styleId="Heading5Char">
    <w:name w:val="Heading 5 Char"/>
    <w:aliases w:val="CRS Heading 5 Char"/>
    <w:basedOn w:val="DefaultParagraphFont"/>
    <w:link w:val="Heading5"/>
    <w:uiPriority w:val="4"/>
    <w:rsid w:val="004511A1"/>
    <w:rPr>
      <w:rFonts w:ascii="Calibri" w:eastAsiaTheme="majorEastAsia" w:hAnsi="Calibri" w:cs="Times New Roman (Headings CS)"/>
      <w:b/>
      <w:color w:val="BFB8AF" w:themeColor="background2"/>
      <w:szCs w:val="22"/>
    </w:rPr>
  </w:style>
  <w:style w:type="character" w:customStyle="1" w:styleId="Heading7Char">
    <w:name w:val="Heading 7 Char"/>
    <w:aliases w:val="CRS Heading 7 Char"/>
    <w:basedOn w:val="DefaultParagraphFont"/>
    <w:link w:val="Heading7"/>
    <w:uiPriority w:val="4"/>
    <w:rsid w:val="004511A1"/>
    <w:rPr>
      <w:rFonts w:eastAsiaTheme="majorEastAsia" w:cs="Times New Roman (Headings CS)"/>
      <w:b/>
      <w:iCs/>
      <w:color w:val="44DBFF" w:themeColor="text2" w:themeTint="99"/>
      <w:sz w:val="22"/>
      <w:szCs w:val="22"/>
    </w:rPr>
  </w:style>
  <w:style w:type="character" w:customStyle="1" w:styleId="Heading8Char">
    <w:name w:val="Heading 8 Char"/>
    <w:aliases w:val="CRS Heading 8 Char"/>
    <w:basedOn w:val="DefaultParagraphFont"/>
    <w:link w:val="Heading8"/>
    <w:uiPriority w:val="4"/>
    <w:rsid w:val="004511A1"/>
    <w:rPr>
      <w:rFonts w:ascii="Calibri" w:eastAsiaTheme="majorEastAsia" w:hAnsi="Calibri" w:cs="Times New Roman (Headings CS)"/>
      <w:color w:val="7999AC" w:themeColor="accent1"/>
      <w:sz w:val="22"/>
      <w:szCs w:val="21"/>
    </w:rPr>
  </w:style>
  <w:style w:type="character" w:customStyle="1" w:styleId="Heading6Char">
    <w:name w:val="Heading 6 Char"/>
    <w:aliases w:val="CRS Heading 6 Char"/>
    <w:basedOn w:val="DefaultParagraphFont"/>
    <w:link w:val="Heading6"/>
    <w:uiPriority w:val="4"/>
    <w:rsid w:val="004511A1"/>
    <w:rPr>
      <w:rFonts w:ascii="Calibri Light" w:eastAsiaTheme="majorEastAsia" w:hAnsi="Calibri Light" w:cs="Times New Roman (Headings CS)"/>
      <w:color w:val="000000" w:themeColor="text1"/>
      <w:szCs w:val="22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paragraph" w:styleId="BodyTextIndent2">
    <w:name w:val="Body Text Indent 2"/>
    <w:basedOn w:val="BodyText"/>
    <w:link w:val="BodyTextIndent2Char"/>
    <w:uiPriority w:val="99"/>
    <w:semiHidden/>
    <w:unhideWhenUsed/>
    <w:rsid w:val="00D93E07"/>
    <w:pPr>
      <w:spacing w:line="480" w:lineRule="auto"/>
      <w:ind w:left="360"/>
    </w:pPr>
  </w:style>
  <w:style w:type="character" w:customStyle="1" w:styleId="Heading9Char">
    <w:name w:val="Heading 9 Char"/>
    <w:aliases w:val="CRS Heading 9 Char"/>
    <w:basedOn w:val="DefaultParagraphFont"/>
    <w:link w:val="Heading9"/>
    <w:uiPriority w:val="4"/>
    <w:rsid w:val="004511A1"/>
    <w:rPr>
      <w:rFonts w:ascii="Calibri Light" w:eastAsiaTheme="majorEastAsia" w:hAnsi="Calibri Light" w:cs="Times New Roman (Headings CS)"/>
      <w:color w:val="000000" w:themeColor="text1"/>
      <w:sz w:val="20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paragraph" w:styleId="BodyTextIndent3">
    <w:name w:val="Body Text Indent 3"/>
    <w:basedOn w:val="BodyText"/>
    <w:link w:val="BodyTextIndent3Char"/>
    <w:uiPriority w:val="99"/>
    <w:semiHidden/>
    <w:unhideWhenUsed/>
    <w:rsid w:val="00D93E07"/>
    <w:pPr>
      <w:spacing w:line="220" w:lineRule="exact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93E07"/>
    <w:rPr>
      <w:rFonts w:cs="Times New Roman (Body CS)"/>
      <w:color w:val="000000" w:themeColor="text1"/>
      <w:sz w:val="16"/>
      <w:szCs w:val="16"/>
    </w:rPr>
  </w:style>
  <w:style w:type="character" w:styleId="BookTitle">
    <w:name w:val="Book Title"/>
    <w:uiPriority w:val="99"/>
    <w:rsid w:val="00D93E07"/>
    <w:rPr>
      <w:b/>
      <w:bCs/>
      <w:i/>
      <w:iCs/>
      <w:spacing w:val="5"/>
    </w:rPr>
  </w:style>
  <w:style w:type="paragraph" w:styleId="Caption">
    <w:name w:val="caption"/>
    <w:aliases w:val="Figure/Table Header"/>
    <w:next w:val="CRSText"/>
    <w:uiPriority w:val="99"/>
    <w:unhideWhenUsed/>
    <w:qFormat/>
    <w:rsid w:val="00AA450D"/>
    <w:pPr>
      <w:spacing w:line="200" w:lineRule="exact"/>
    </w:pPr>
    <w:rPr>
      <w:rFonts w:cs="Times New Roman (Body CS)"/>
      <w:b/>
      <w:caps/>
      <w:color w:val="FFFFFF" w:themeColor="background1"/>
      <w:sz w:val="19"/>
      <w:szCs w:val="15"/>
    </w:rPr>
  </w:style>
  <w:style w:type="paragraph" w:styleId="Closing">
    <w:name w:val="Closing"/>
    <w:basedOn w:val="CRSText"/>
    <w:link w:val="ClosingChar"/>
    <w:uiPriority w:val="99"/>
    <w:semiHidden/>
    <w:unhideWhenUsed/>
    <w:rsid w:val="00D93E07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character" w:styleId="CommentReference">
    <w:name w:val="annotation reference"/>
    <w:uiPriority w:val="99"/>
    <w:semiHidden/>
    <w:unhideWhenUsed/>
    <w:rsid w:val="00D93E07"/>
    <w:rPr>
      <w:sz w:val="16"/>
      <w:szCs w:val="16"/>
    </w:rPr>
  </w:style>
  <w:style w:type="paragraph" w:styleId="CommentText">
    <w:name w:val="annotation text"/>
    <w:basedOn w:val="CRSText"/>
    <w:link w:val="CommentTextChar"/>
    <w:uiPriority w:val="99"/>
    <w:unhideWhenUsed/>
    <w:rsid w:val="00D93E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3E07"/>
    <w:rPr>
      <w:rFonts w:cs="Times New Roman (Body CS)"/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E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E07"/>
    <w:rPr>
      <w:rFonts w:cs="Times New Roman (Body CS)"/>
      <w:b/>
      <w:bCs/>
      <w:color w:val="000000" w:themeColor="text1"/>
      <w:sz w:val="20"/>
      <w:szCs w:val="20"/>
    </w:rPr>
  </w:style>
  <w:style w:type="paragraph" w:customStyle="1" w:styleId="Copyright">
    <w:name w:val="Copyright"/>
    <w:uiPriority w:val="14"/>
    <w:qFormat/>
    <w:rsid w:val="00D93E07"/>
    <w:pPr>
      <w:spacing w:line="120" w:lineRule="exact"/>
    </w:pPr>
    <w:rPr>
      <w:rFonts w:cs="Times New Roman (Body CS)"/>
      <w:color w:val="404040" w:themeColor="text1" w:themeTint="BF"/>
      <w:sz w:val="10"/>
      <w:szCs w:val="22"/>
    </w:rPr>
  </w:style>
  <w:style w:type="paragraph" w:customStyle="1" w:styleId="CRSCallout">
    <w:name w:val="CRS Callout"/>
    <w:next w:val="CRSText"/>
    <w:uiPriority w:val="9"/>
    <w:qFormat/>
    <w:rsid w:val="00D93E07"/>
    <w:pPr>
      <w:keepLines/>
      <w:pBdr>
        <w:top w:val="single" w:sz="18" w:space="6" w:color="00A2C7" w:themeColor="text2"/>
      </w:pBdr>
      <w:spacing w:line="280" w:lineRule="exact"/>
      <w:jc w:val="right"/>
    </w:pPr>
    <w:rPr>
      <w:rFonts w:cs="Times New Roman (Body CS)"/>
      <w:i/>
      <w:color w:val="7F7F7F" w:themeColor="text1" w:themeTint="80"/>
      <w:sz w:val="22"/>
      <w:szCs w:val="22"/>
    </w:rPr>
  </w:style>
  <w:style w:type="paragraph" w:customStyle="1" w:styleId="CRSContactInfo">
    <w:name w:val="CRS Contact Info"/>
    <w:uiPriority w:val="14"/>
    <w:qFormat/>
    <w:rsid w:val="00D93E07"/>
    <w:pPr>
      <w:pBdr>
        <w:top w:val="single" w:sz="4" w:space="4" w:color="00468B" w:themeColor="accent6"/>
      </w:pBdr>
      <w:spacing w:line="180" w:lineRule="exact"/>
    </w:pPr>
    <w:rPr>
      <w:rFonts w:cs="Times New Roman (Body CS)"/>
      <w:color w:val="000000" w:themeColor="text1"/>
      <w:sz w:val="15"/>
      <w:szCs w:val="15"/>
    </w:rPr>
  </w:style>
  <w:style w:type="table" w:customStyle="1" w:styleId="CRSTable">
    <w:name w:val="CRS Table"/>
    <w:basedOn w:val="TableNormal"/>
    <w:uiPriority w:val="99"/>
    <w:rsid w:val="00B8782C"/>
    <w:pPr>
      <w:suppressAutoHyphens/>
      <w:spacing w:line="240" w:lineRule="exact"/>
    </w:pPr>
    <w:rPr>
      <w:rFonts w:cs="Times New Roman (Body CS)"/>
      <w:color w:val="000000" w:themeColor="text1"/>
      <w:sz w:val="19"/>
    </w:rPr>
    <w:tblPr>
      <w:tblBorders>
        <w:bottom w:val="single" w:sz="12" w:space="0" w:color="7999AC" w:themeColor="accent1"/>
        <w:insideH w:val="single" w:sz="4" w:space="0" w:color="7999AC" w:themeColor="accent1"/>
      </w:tblBorders>
      <w:tblCellMar>
        <w:top w:w="85" w:type="dxa"/>
        <w:left w:w="85" w:type="dxa"/>
        <w:bottom w:w="58" w:type="dxa"/>
        <w:right w:w="85" w:type="dxa"/>
      </w:tblCellMar>
    </w:tblPr>
    <w:trPr>
      <w:cantSplit/>
    </w:trPr>
    <w:tcPr>
      <w:shd w:val="clear" w:color="auto" w:fill="FFFFFF" w:themeFill="background1"/>
    </w:tcPr>
    <w:tblStylePr w:type="firstRow">
      <w:pPr>
        <w:wordWrap/>
        <w:spacing w:line="240" w:lineRule="exact"/>
        <w:jc w:val="left"/>
        <w:outlineLvl w:val="9"/>
      </w:pPr>
      <w:rPr>
        <w:rFonts w:asciiTheme="minorHAnsi" w:hAnsiTheme="minorHAnsi"/>
        <w:b/>
        <w:i w:val="0"/>
        <w:caps/>
        <w:smallCaps w:val="0"/>
        <w:color w:val="FFFFFF" w:themeColor="background1"/>
        <w:sz w:val="19"/>
      </w:rPr>
      <w:tblPr/>
      <w:tcPr>
        <w:shd w:val="clear" w:color="auto" w:fill="7999AC" w:themeFill="accent1"/>
      </w:tcPr>
    </w:tblStylePr>
  </w:style>
  <w:style w:type="paragraph" w:styleId="Date">
    <w:name w:val="Date"/>
    <w:basedOn w:val="CRSText"/>
    <w:next w:val="CRSText"/>
    <w:link w:val="DateChar"/>
    <w:uiPriority w:val="99"/>
    <w:semiHidden/>
    <w:unhideWhenUsed/>
    <w:rsid w:val="00D93E07"/>
  </w:style>
  <w:style w:type="character" w:customStyle="1" w:styleId="DateChar">
    <w:name w:val="Date Char"/>
    <w:basedOn w:val="DefaultParagraphFont"/>
    <w:link w:val="Date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paragraph" w:styleId="DocumentMap">
    <w:name w:val="Document Map"/>
    <w:basedOn w:val="CRSText"/>
    <w:next w:val="CRSText"/>
    <w:link w:val="DocumentMapChar"/>
    <w:uiPriority w:val="99"/>
    <w:semiHidden/>
    <w:unhideWhenUsed/>
    <w:rsid w:val="00D93E07"/>
    <w:pPr>
      <w:spacing w:line="280" w:lineRule="exact"/>
    </w:pPr>
    <w:rPr>
      <w:rFonts w:ascii="Calibri" w:hAnsi="Calibri"/>
      <w:b/>
      <w:sz w:val="24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93E07"/>
    <w:rPr>
      <w:rFonts w:ascii="Calibri" w:hAnsi="Calibri" w:cs="Times New Roman (Body CS)"/>
      <w:b/>
      <w:color w:val="000000" w:themeColor="text1"/>
      <w:szCs w:val="26"/>
    </w:rPr>
  </w:style>
  <w:style w:type="paragraph" w:styleId="E-mailSignature">
    <w:name w:val="E-mail Signature"/>
    <w:basedOn w:val="CRSText"/>
    <w:link w:val="E-mailSignatureChar"/>
    <w:uiPriority w:val="99"/>
    <w:semiHidden/>
    <w:unhideWhenUsed/>
    <w:rsid w:val="00D93E07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character" w:styleId="Emphasis">
    <w:name w:val="Emphasis"/>
    <w:aliases w:val="Bold Italic"/>
    <w:uiPriority w:val="1"/>
    <w:qFormat/>
    <w:rsid w:val="00D93E07"/>
    <w:rPr>
      <w:b/>
      <w:i/>
    </w:rPr>
  </w:style>
  <w:style w:type="character" w:styleId="EndnoteReference">
    <w:name w:val="endnote reference"/>
    <w:aliases w:val="Superscript 2"/>
    <w:uiPriority w:val="20"/>
    <w:rsid w:val="00D93E07"/>
    <w:rPr>
      <w:vertAlign w:val="superscript"/>
    </w:rPr>
  </w:style>
  <w:style w:type="paragraph" w:styleId="EndnoteText">
    <w:name w:val="endnote text"/>
    <w:basedOn w:val="CRSText"/>
    <w:link w:val="EndnoteTextChar"/>
    <w:uiPriority w:val="20"/>
    <w:qFormat/>
    <w:rsid w:val="00D93E07"/>
    <w:pPr>
      <w:spacing w:after="40" w:line="180" w:lineRule="exact"/>
    </w:pPr>
    <w:rPr>
      <w:sz w:val="15"/>
      <w:szCs w:val="20"/>
    </w:rPr>
  </w:style>
  <w:style w:type="character" w:customStyle="1" w:styleId="EndnoteTextChar">
    <w:name w:val="Endnote Text Char"/>
    <w:basedOn w:val="DefaultParagraphFont"/>
    <w:link w:val="EndnoteText"/>
    <w:uiPriority w:val="20"/>
    <w:rsid w:val="00D93E07"/>
    <w:rPr>
      <w:rFonts w:cs="Times New Roman (Body CS)"/>
      <w:color w:val="000000" w:themeColor="text1"/>
      <w:sz w:val="15"/>
      <w:szCs w:val="20"/>
    </w:rPr>
  </w:style>
  <w:style w:type="paragraph" w:styleId="EnvelopeAddress">
    <w:name w:val="envelope address"/>
    <w:basedOn w:val="CRSText"/>
    <w:uiPriority w:val="99"/>
    <w:semiHidden/>
    <w:unhideWhenUsed/>
    <w:rsid w:val="00D93E07"/>
    <w:pPr>
      <w:framePr w:w="7920" w:h="1980" w:hRule="exact" w:hSpace="180" w:wrap="auto" w:hAnchor="page" w:xAlign="center" w:yAlign="bottom"/>
      <w:spacing w:after="0" w:line="280" w:lineRule="exact"/>
      <w:ind w:left="2880"/>
    </w:pPr>
    <w:rPr>
      <w:rFonts w:ascii="Calibri" w:eastAsiaTheme="majorEastAsia" w:hAnsi="Calibri" w:cstheme="majorBidi"/>
      <w:sz w:val="24"/>
      <w:szCs w:val="24"/>
    </w:rPr>
  </w:style>
  <w:style w:type="paragraph" w:styleId="EnvelopeReturn">
    <w:name w:val="envelope return"/>
    <w:basedOn w:val="CRSText"/>
    <w:uiPriority w:val="99"/>
    <w:semiHidden/>
    <w:unhideWhenUsed/>
    <w:rsid w:val="00D93E07"/>
    <w:pPr>
      <w:spacing w:after="0"/>
    </w:pPr>
    <w:rPr>
      <w:rFonts w:ascii="Calibri" w:eastAsiaTheme="majorEastAsia" w:hAnsi="Calibri" w:cstheme="majorBidi"/>
      <w:sz w:val="20"/>
      <w:szCs w:val="20"/>
    </w:rPr>
  </w:style>
  <w:style w:type="character" w:styleId="Hyperlink">
    <w:name w:val="Hyperlink"/>
    <w:uiPriority w:val="99"/>
    <w:qFormat/>
    <w:rsid w:val="00D93E07"/>
    <w:rPr>
      <w:color w:val="00A2C7" w:themeColor="hyperlink"/>
      <w:u w:val="single"/>
    </w:rPr>
  </w:style>
  <w:style w:type="character" w:styleId="FollowedHyperlink">
    <w:name w:val="FollowedHyperlink"/>
    <w:basedOn w:val="Hyperlink"/>
    <w:uiPriority w:val="99"/>
    <w:semiHidden/>
    <w:unhideWhenUsed/>
    <w:rsid w:val="00D93E07"/>
    <w:rPr>
      <w:color w:val="9053A1" w:themeColor="accent2"/>
      <w:u w:val="single"/>
    </w:rPr>
  </w:style>
  <w:style w:type="paragraph" w:styleId="Footer">
    <w:name w:val="footer"/>
    <w:aliases w:val="Page Footer"/>
    <w:basedOn w:val="CRSText"/>
    <w:link w:val="FooterChar"/>
    <w:uiPriority w:val="18"/>
    <w:qFormat/>
    <w:rsid w:val="0059002A"/>
    <w:pPr>
      <w:framePr w:w="11909" w:h="360" w:hRule="exact" w:wrap="notBeside" w:vAnchor="page" w:hAnchor="page" w:x="1" w:y="15913" w:anchorLock="1"/>
      <w:snapToGrid w:val="0"/>
      <w:spacing w:after="0" w:line="200" w:lineRule="exact"/>
      <w:jc w:val="center"/>
    </w:pPr>
    <w:rPr>
      <w:caps/>
      <w:sz w:val="15"/>
      <w:szCs w:val="24"/>
    </w:rPr>
  </w:style>
  <w:style w:type="character" w:customStyle="1" w:styleId="FooterChar">
    <w:name w:val="Footer Char"/>
    <w:aliases w:val="Page Footer Char"/>
    <w:basedOn w:val="DefaultParagraphFont"/>
    <w:link w:val="Footer"/>
    <w:uiPriority w:val="18"/>
    <w:rsid w:val="0059002A"/>
    <w:rPr>
      <w:rFonts w:cs="Times New Roman (Body CS)"/>
      <w:caps/>
      <w:color w:val="000000" w:themeColor="text1"/>
      <w:sz w:val="15"/>
    </w:rPr>
  </w:style>
  <w:style w:type="character" w:styleId="FootnoteReference">
    <w:name w:val="footnote reference"/>
    <w:aliases w:val="Superscript"/>
    <w:uiPriority w:val="99"/>
    <w:qFormat/>
    <w:rsid w:val="00D93E07"/>
    <w:rPr>
      <w:vertAlign w:val="superscript"/>
    </w:rPr>
  </w:style>
  <w:style w:type="paragraph" w:styleId="FootnoteText">
    <w:name w:val="footnote text"/>
    <w:basedOn w:val="CRSText"/>
    <w:link w:val="FootnoteTextChar"/>
    <w:uiPriority w:val="99"/>
    <w:qFormat/>
    <w:rsid w:val="00D93E07"/>
    <w:pPr>
      <w:keepLines/>
      <w:snapToGrid w:val="0"/>
      <w:spacing w:after="40" w:line="180" w:lineRule="exact"/>
    </w:pPr>
    <w:rPr>
      <w:rFonts w:eastAsiaTheme="minorEastAsia"/>
      <w:sz w:val="15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93E07"/>
    <w:rPr>
      <w:rFonts w:eastAsiaTheme="minorEastAsia" w:cs="Times New Roman (Body CS)"/>
      <w:color w:val="000000" w:themeColor="text1"/>
      <w:sz w:val="15"/>
      <w:szCs w:val="20"/>
    </w:rPr>
  </w:style>
  <w:style w:type="character" w:styleId="Hashtag">
    <w:name w:val="Hashtag"/>
    <w:uiPriority w:val="99"/>
    <w:semiHidden/>
    <w:unhideWhenUsed/>
    <w:rsid w:val="00D93E07"/>
    <w:rPr>
      <w:color w:val="00468B" w:themeColor="accent6"/>
      <w:shd w:val="clear" w:color="auto" w:fill="E1DFDD"/>
    </w:rPr>
  </w:style>
  <w:style w:type="paragraph" w:styleId="Header">
    <w:name w:val="header"/>
    <w:aliases w:val="Page Header"/>
    <w:basedOn w:val="Footer"/>
    <w:link w:val="HeaderChar"/>
    <w:uiPriority w:val="18"/>
    <w:qFormat/>
    <w:rsid w:val="00D93E07"/>
    <w:pPr>
      <w:framePr w:wrap="notBeside" w:y="361"/>
    </w:pPr>
    <w:rPr>
      <w:sz w:val="17"/>
    </w:rPr>
  </w:style>
  <w:style w:type="character" w:customStyle="1" w:styleId="HeaderChar">
    <w:name w:val="Header Char"/>
    <w:aliases w:val="Page Header Char"/>
    <w:basedOn w:val="DefaultParagraphFont"/>
    <w:link w:val="Header"/>
    <w:uiPriority w:val="18"/>
    <w:rsid w:val="00D93E07"/>
    <w:rPr>
      <w:rFonts w:cs="Times New Roman (Body CS)"/>
      <w:caps/>
      <w:color w:val="000000" w:themeColor="text1"/>
      <w:sz w:val="17"/>
    </w:rPr>
  </w:style>
  <w:style w:type="character" w:styleId="HTMLAcronym">
    <w:name w:val="HTML Acronym"/>
    <w:uiPriority w:val="99"/>
    <w:semiHidden/>
    <w:unhideWhenUsed/>
    <w:rsid w:val="00D93E07"/>
  </w:style>
  <w:style w:type="paragraph" w:styleId="HTMLAddress">
    <w:name w:val="HTML Address"/>
    <w:basedOn w:val="CRSText"/>
    <w:link w:val="HTMLAddressChar"/>
    <w:uiPriority w:val="99"/>
    <w:semiHidden/>
    <w:unhideWhenUsed/>
    <w:rsid w:val="00D93E07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93E07"/>
    <w:rPr>
      <w:rFonts w:cs="Times New Roman (Body CS)"/>
      <w:i/>
      <w:iCs/>
      <w:color w:val="000000" w:themeColor="text1"/>
      <w:sz w:val="19"/>
      <w:szCs w:val="22"/>
    </w:rPr>
  </w:style>
  <w:style w:type="character" w:styleId="HTMLCite">
    <w:name w:val="HTML Cite"/>
    <w:uiPriority w:val="99"/>
    <w:semiHidden/>
    <w:unhideWhenUsed/>
    <w:rsid w:val="00D93E07"/>
    <w:rPr>
      <w:i/>
      <w:iCs/>
    </w:rPr>
  </w:style>
  <w:style w:type="character" w:styleId="HTMLCode">
    <w:name w:val="HTML Code"/>
    <w:uiPriority w:val="99"/>
    <w:semiHidden/>
    <w:unhideWhenUsed/>
    <w:rsid w:val="00D93E07"/>
    <w:rPr>
      <w:rFonts w:ascii="Consolas" w:hAnsi="Consolas" w:cs="Consolas"/>
      <w:sz w:val="20"/>
      <w:szCs w:val="20"/>
    </w:rPr>
  </w:style>
  <w:style w:type="character" w:styleId="HTMLDefinition">
    <w:name w:val="HTML Definition"/>
    <w:uiPriority w:val="99"/>
    <w:semiHidden/>
    <w:unhideWhenUsed/>
    <w:rsid w:val="00D93E07"/>
    <w:rPr>
      <w:i/>
      <w:iCs/>
    </w:rPr>
  </w:style>
  <w:style w:type="character" w:styleId="HTMLKeyboard">
    <w:name w:val="HTML Keyboard"/>
    <w:uiPriority w:val="99"/>
    <w:semiHidden/>
    <w:unhideWhenUsed/>
    <w:rsid w:val="00D93E07"/>
    <w:rPr>
      <w:rFonts w:ascii="Consolas" w:hAnsi="Consolas" w:cs="Consolas"/>
      <w:sz w:val="20"/>
      <w:szCs w:val="20"/>
    </w:rPr>
  </w:style>
  <w:style w:type="character" w:styleId="HTMLSample">
    <w:name w:val="HTML Sample"/>
    <w:uiPriority w:val="99"/>
    <w:semiHidden/>
    <w:unhideWhenUsed/>
    <w:rsid w:val="00D93E07"/>
    <w:rPr>
      <w:rFonts w:ascii="Consolas" w:hAnsi="Consolas" w:cs="Consolas"/>
      <w:sz w:val="24"/>
      <w:szCs w:val="24"/>
    </w:rPr>
  </w:style>
  <w:style w:type="character" w:styleId="HTMLTypewriter">
    <w:name w:val="HTML Typewriter"/>
    <w:uiPriority w:val="99"/>
    <w:semiHidden/>
    <w:unhideWhenUsed/>
    <w:rsid w:val="00D93E07"/>
    <w:rPr>
      <w:rFonts w:ascii="Consolas" w:hAnsi="Consolas" w:cs="Consolas"/>
      <w:sz w:val="20"/>
      <w:szCs w:val="20"/>
    </w:rPr>
  </w:style>
  <w:style w:type="character" w:styleId="HTMLVariable">
    <w:name w:val="HTML Variable"/>
    <w:uiPriority w:val="99"/>
    <w:semiHidden/>
    <w:unhideWhenUsed/>
    <w:rsid w:val="00D93E07"/>
    <w:rPr>
      <w:i/>
      <w:iCs/>
    </w:rPr>
  </w:style>
  <w:style w:type="paragraph" w:styleId="Index1">
    <w:name w:val="index 1"/>
    <w:basedOn w:val="CRSText"/>
    <w:next w:val="CRSText"/>
    <w:uiPriority w:val="99"/>
    <w:unhideWhenUsed/>
    <w:rsid w:val="00D93E07"/>
    <w:pPr>
      <w:snapToGrid w:val="0"/>
      <w:spacing w:after="240" w:line="240" w:lineRule="auto"/>
      <w:ind w:left="202" w:hanging="202"/>
    </w:pPr>
  </w:style>
  <w:style w:type="paragraph" w:styleId="Index2">
    <w:name w:val="index 2"/>
    <w:basedOn w:val="CRSText"/>
    <w:next w:val="CRSText"/>
    <w:uiPriority w:val="99"/>
    <w:semiHidden/>
    <w:unhideWhenUsed/>
    <w:rsid w:val="00D93E07"/>
    <w:pPr>
      <w:spacing w:after="0" w:line="240" w:lineRule="auto"/>
      <w:ind w:left="380" w:hanging="190"/>
    </w:pPr>
  </w:style>
  <w:style w:type="paragraph" w:styleId="Index3">
    <w:name w:val="index 3"/>
    <w:basedOn w:val="CRSText"/>
    <w:next w:val="CRSText"/>
    <w:uiPriority w:val="99"/>
    <w:semiHidden/>
    <w:unhideWhenUsed/>
    <w:rsid w:val="00D93E07"/>
    <w:pPr>
      <w:spacing w:after="0" w:line="240" w:lineRule="auto"/>
      <w:ind w:left="570" w:hanging="190"/>
    </w:pPr>
  </w:style>
  <w:style w:type="paragraph" w:styleId="Index4">
    <w:name w:val="index 4"/>
    <w:basedOn w:val="CRSText"/>
    <w:next w:val="CRSText"/>
    <w:uiPriority w:val="99"/>
    <w:semiHidden/>
    <w:unhideWhenUsed/>
    <w:rsid w:val="00D93E07"/>
    <w:pPr>
      <w:spacing w:after="0" w:line="240" w:lineRule="auto"/>
      <w:ind w:left="760" w:hanging="190"/>
    </w:pPr>
  </w:style>
  <w:style w:type="paragraph" w:styleId="Index5">
    <w:name w:val="index 5"/>
    <w:basedOn w:val="CRSText"/>
    <w:next w:val="CRSText"/>
    <w:uiPriority w:val="99"/>
    <w:semiHidden/>
    <w:unhideWhenUsed/>
    <w:rsid w:val="00D93E07"/>
    <w:pPr>
      <w:spacing w:after="0" w:line="240" w:lineRule="auto"/>
      <w:ind w:left="950" w:hanging="190"/>
    </w:pPr>
  </w:style>
  <w:style w:type="paragraph" w:styleId="Index6">
    <w:name w:val="index 6"/>
    <w:basedOn w:val="CRSText"/>
    <w:next w:val="CRSText"/>
    <w:uiPriority w:val="99"/>
    <w:semiHidden/>
    <w:unhideWhenUsed/>
    <w:rsid w:val="00D93E07"/>
    <w:pPr>
      <w:spacing w:after="0" w:line="240" w:lineRule="auto"/>
      <w:ind w:left="1140" w:hanging="190"/>
    </w:pPr>
  </w:style>
  <w:style w:type="paragraph" w:styleId="Index7">
    <w:name w:val="index 7"/>
    <w:basedOn w:val="CRSText"/>
    <w:next w:val="CRSText"/>
    <w:uiPriority w:val="99"/>
    <w:semiHidden/>
    <w:unhideWhenUsed/>
    <w:rsid w:val="00D93E07"/>
    <w:pPr>
      <w:spacing w:after="0" w:line="240" w:lineRule="auto"/>
      <w:ind w:left="1330" w:hanging="190"/>
    </w:pPr>
  </w:style>
  <w:style w:type="paragraph" w:styleId="Index8">
    <w:name w:val="index 8"/>
    <w:basedOn w:val="CRSText"/>
    <w:next w:val="CRSText"/>
    <w:uiPriority w:val="99"/>
    <w:semiHidden/>
    <w:unhideWhenUsed/>
    <w:rsid w:val="00D93E07"/>
    <w:pPr>
      <w:spacing w:after="0" w:line="240" w:lineRule="auto"/>
      <w:ind w:left="1520" w:hanging="190"/>
    </w:pPr>
  </w:style>
  <w:style w:type="paragraph" w:styleId="Index9">
    <w:name w:val="index 9"/>
    <w:basedOn w:val="CRSText"/>
    <w:next w:val="CRSText"/>
    <w:uiPriority w:val="99"/>
    <w:semiHidden/>
    <w:unhideWhenUsed/>
    <w:rsid w:val="00D93E07"/>
    <w:pPr>
      <w:spacing w:after="0" w:line="240" w:lineRule="auto"/>
      <w:ind w:left="1710" w:hanging="190"/>
    </w:pPr>
  </w:style>
  <w:style w:type="paragraph" w:styleId="IndexHeading">
    <w:name w:val="index heading"/>
    <w:basedOn w:val="CRSText"/>
    <w:next w:val="Index1"/>
    <w:uiPriority w:val="99"/>
    <w:semiHidden/>
    <w:unhideWhenUsed/>
    <w:rsid w:val="00D93E07"/>
    <w:rPr>
      <w:rFonts w:ascii="Calibri" w:eastAsiaTheme="majorEastAsia" w:hAnsi="Calibri" w:cstheme="majorBidi"/>
      <w:b/>
      <w:bCs/>
    </w:rPr>
  </w:style>
  <w:style w:type="character" w:styleId="IntenseEmphasis">
    <w:name w:val="Intense Emphasis"/>
    <w:aliases w:val="Quote Credit"/>
    <w:uiPriority w:val="10"/>
    <w:qFormat/>
    <w:rsid w:val="00D93E07"/>
    <w:rPr>
      <w:rFonts w:ascii="Calibri" w:hAnsi="Calibri" w:cs="Calibri"/>
      <w:b/>
      <w:bCs/>
      <w:i w:val="0"/>
      <w:caps/>
      <w:smallCaps w:val="0"/>
      <w:strike w:val="0"/>
      <w:dstrike w:val="0"/>
      <w:vanish w:val="0"/>
      <w:color w:val="000000" w:themeColor="text1"/>
      <w:spacing w:val="0"/>
      <w:w w:val="100"/>
      <w:position w:val="0"/>
      <w:sz w:val="19"/>
      <w:szCs w:val="20"/>
      <w:vertAlign w:val="baseline"/>
    </w:rPr>
  </w:style>
  <w:style w:type="paragraph" w:styleId="IntenseQuote">
    <w:name w:val="Intense Quote"/>
    <w:aliases w:val="CRS Quote 2"/>
    <w:next w:val="CRSText"/>
    <w:link w:val="IntenseQuoteChar"/>
    <w:uiPriority w:val="9"/>
    <w:qFormat/>
    <w:rsid w:val="00D93E07"/>
    <w:pPr>
      <w:keepLines/>
      <w:pBdr>
        <w:top w:val="single" w:sz="18" w:space="10" w:color="7999AC" w:themeColor="accent1"/>
        <w:bottom w:val="single" w:sz="18" w:space="10" w:color="7999AC" w:themeColor="accent1"/>
      </w:pBdr>
      <w:spacing w:before="300" w:after="120" w:line="313" w:lineRule="exact"/>
    </w:pPr>
    <w:rPr>
      <w:rFonts w:cs="Times New Roman (Body CS)"/>
      <w:i/>
      <w:iCs/>
      <w:color w:val="000000" w:themeColor="text1"/>
      <w:szCs w:val="22"/>
    </w:rPr>
  </w:style>
  <w:style w:type="character" w:customStyle="1" w:styleId="IntenseQuoteChar">
    <w:name w:val="Intense Quote Char"/>
    <w:aliases w:val="CRS Quote 2 Char"/>
    <w:basedOn w:val="DefaultParagraphFont"/>
    <w:link w:val="IntenseQuote"/>
    <w:uiPriority w:val="9"/>
    <w:rsid w:val="00D93E07"/>
    <w:rPr>
      <w:rFonts w:cs="Times New Roman (Body CS)"/>
      <w:i/>
      <w:iCs/>
      <w:color w:val="000000" w:themeColor="text1"/>
      <w:szCs w:val="22"/>
    </w:rPr>
  </w:style>
  <w:style w:type="character" w:styleId="IntenseReference">
    <w:name w:val="Intense Reference"/>
    <w:uiPriority w:val="99"/>
    <w:rsid w:val="00D93E07"/>
    <w:rPr>
      <w:b/>
      <w:bCs/>
      <w:caps/>
      <w:smallCaps w:val="0"/>
      <w:color w:val="7999AC" w:themeColor="accent1"/>
      <w:spacing w:val="5"/>
    </w:rPr>
  </w:style>
  <w:style w:type="paragraph" w:customStyle="1" w:styleId="LeadParagraph">
    <w:name w:val="Lead Paragraph"/>
    <w:next w:val="CRSText"/>
    <w:uiPriority w:val="1"/>
    <w:qFormat/>
    <w:rsid w:val="00D93E07"/>
    <w:pPr>
      <w:spacing w:after="160" w:line="280" w:lineRule="exact"/>
    </w:pPr>
    <w:rPr>
      <w:rFonts w:ascii="Times New Roman" w:hAnsi="Times New Roman" w:cs="Times New Roman (Body CS)"/>
      <w:color w:val="000000" w:themeColor="text1"/>
      <w:sz w:val="22"/>
      <w:szCs w:val="22"/>
    </w:rPr>
  </w:style>
  <w:style w:type="character" w:styleId="LineNumber">
    <w:name w:val="line number"/>
    <w:uiPriority w:val="99"/>
    <w:semiHidden/>
    <w:unhideWhenUsed/>
    <w:rsid w:val="00D93E07"/>
  </w:style>
  <w:style w:type="paragraph" w:styleId="List2">
    <w:name w:val="List 2"/>
    <w:aliases w:val="CRS List 2"/>
    <w:basedOn w:val="CRSText"/>
    <w:uiPriority w:val="99"/>
    <w:semiHidden/>
    <w:unhideWhenUsed/>
    <w:rsid w:val="00D93E07"/>
    <w:pPr>
      <w:ind w:left="720" w:hanging="360"/>
      <w:contextualSpacing/>
    </w:pPr>
  </w:style>
  <w:style w:type="paragraph" w:styleId="List3">
    <w:name w:val="List 3"/>
    <w:aliases w:val="CRS List 3"/>
    <w:basedOn w:val="CRSText"/>
    <w:uiPriority w:val="99"/>
    <w:semiHidden/>
    <w:unhideWhenUsed/>
    <w:rsid w:val="00D93E07"/>
    <w:pPr>
      <w:ind w:left="1080" w:hanging="360"/>
      <w:contextualSpacing/>
    </w:pPr>
  </w:style>
  <w:style w:type="paragraph" w:styleId="List4">
    <w:name w:val="List 4"/>
    <w:aliases w:val="CRS List 4"/>
    <w:basedOn w:val="CRSText"/>
    <w:uiPriority w:val="99"/>
    <w:semiHidden/>
    <w:unhideWhenUsed/>
    <w:rsid w:val="00D93E07"/>
    <w:pPr>
      <w:ind w:left="1440" w:hanging="360"/>
      <w:contextualSpacing/>
    </w:pPr>
  </w:style>
  <w:style w:type="paragraph" w:styleId="List5">
    <w:name w:val="List 5"/>
    <w:aliases w:val="CRS List 5"/>
    <w:basedOn w:val="CRSText"/>
    <w:uiPriority w:val="99"/>
    <w:semiHidden/>
    <w:unhideWhenUsed/>
    <w:rsid w:val="00D93E07"/>
    <w:pPr>
      <w:ind w:left="1800" w:hanging="360"/>
      <w:contextualSpacing/>
    </w:pPr>
  </w:style>
  <w:style w:type="paragraph" w:styleId="ListBullet2">
    <w:name w:val="List Bullet 2"/>
    <w:aliases w:val="CRS List Bullet 2"/>
    <w:basedOn w:val="CRSText"/>
    <w:uiPriority w:val="8"/>
    <w:qFormat/>
    <w:rsid w:val="00296328"/>
    <w:pPr>
      <w:numPr>
        <w:numId w:val="14"/>
      </w:numPr>
      <w:snapToGrid w:val="0"/>
      <w:spacing w:after="80"/>
      <w:ind w:left="432"/>
    </w:pPr>
  </w:style>
  <w:style w:type="paragraph" w:styleId="ListBullet3">
    <w:name w:val="List Bullet 3"/>
    <w:aliases w:val="CRS List Bullet 3"/>
    <w:basedOn w:val="CRSText"/>
    <w:uiPriority w:val="8"/>
    <w:qFormat/>
    <w:rsid w:val="00D93E07"/>
    <w:pPr>
      <w:numPr>
        <w:numId w:val="15"/>
      </w:numPr>
      <w:snapToGrid w:val="0"/>
      <w:spacing w:after="80"/>
    </w:pPr>
  </w:style>
  <w:style w:type="paragraph" w:styleId="ListBullet4">
    <w:name w:val="List Bullet 4"/>
    <w:aliases w:val="CRS List Bullet 4"/>
    <w:basedOn w:val="CRSText"/>
    <w:uiPriority w:val="99"/>
    <w:semiHidden/>
    <w:unhideWhenUsed/>
    <w:rsid w:val="00D93E07"/>
    <w:pPr>
      <w:numPr>
        <w:numId w:val="16"/>
      </w:numPr>
      <w:contextualSpacing/>
    </w:pPr>
  </w:style>
  <w:style w:type="paragraph" w:styleId="ListBullet5">
    <w:name w:val="List Bullet 5"/>
    <w:aliases w:val="CRS List Bullet 5"/>
    <w:basedOn w:val="CRSText"/>
    <w:uiPriority w:val="99"/>
    <w:semiHidden/>
    <w:unhideWhenUsed/>
    <w:rsid w:val="00D93E07"/>
    <w:pPr>
      <w:numPr>
        <w:numId w:val="17"/>
      </w:numPr>
      <w:contextualSpacing/>
    </w:pPr>
  </w:style>
  <w:style w:type="paragraph" w:styleId="ListBullet">
    <w:name w:val="List Bullet"/>
    <w:aliases w:val="CRS List Bullet"/>
    <w:basedOn w:val="CRSText"/>
    <w:uiPriority w:val="7"/>
    <w:qFormat/>
    <w:rsid w:val="00D93E07"/>
    <w:pPr>
      <w:keepLines/>
      <w:numPr>
        <w:numId w:val="18"/>
      </w:numPr>
      <w:adjustRightInd w:val="0"/>
      <w:snapToGrid w:val="0"/>
      <w:spacing w:after="80"/>
    </w:pPr>
    <w:rPr>
      <w:rFonts w:eastAsiaTheme="minorEastAsia"/>
    </w:rPr>
  </w:style>
  <w:style w:type="paragraph" w:styleId="ListContinue">
    <w:name w:val="List Continue"/>
    <w:basedOn w:val="CRSText"/>
    <w:uiPriority w:val="99"/>
    <w:semiHidden/>
    <w:unhideWhenUsed/>
    <w:rsid w:val="00D93E07"/>
    <w:pPr>
      <w:spacing w:after="120"/>
      <w:ind w:left="360"/>
      <w:contextualSpacing/>
    </w:pPr>
  </w:style>
  <w:style w:type="paragraph" w:styleId="ListContinue2">
    <w:name w:val="List Continue 2"/>
    <w:basedOn w:val="CRSText"/>
    <w:uiPriority w:val="99"/>
    <w:semiHidden/>
    <w:unhideWhenUsed/>
    <w:rsid w:val="00D93E07"/>
    <w:pPr>
      <w:spacing w:after="120"/>
      <w:ind w:left="720"/>
      <w:contextualSpacing/>
    </w:pPr>
  </w:style>
  <w:style w:type="paragraph" w:styleId="ListContinue3">
    <w:name w:val="List Continue 3"/>
    <w:basedOn w:val="CRSText"/>
    <w:uiPriority w:val="99"/>
    <w:semiHidden/>
    <w:unhideWhenUsed/>
    <w:rsid w:val="00D93E07"/>
    <w:pPr>
      <w:spacing w:after="120"/>
      <w:ind w:left="1080"/>
      <w:contextualSpacing/>
    </w:pPr>
  </w:style>
  <w:style w:type="paragraph" w:styleId="ListContinue4">
    <w:name w:val="List Continue 4"/>
    <w:basedOn w:val="CRSText"/>
    <w:uiPriority w:val="99"/>
    <w:semiHidden/>
    <w:unhideWhenUsed/>
    <w:rsid w:val="00D93E07"/>
    <w:pPr>
      <w:spacing w:after="120"/>
      <w:ind w:left="1440"/>
      <w:contextualSpacing/>
    </w:pPr>
  </w:style>
  <w:style w:type="paragraph" w:styleId="ListContinue5">
    <w:name w:val="List Continue 5"/>
    <w:basedOn w:val="CRSText"/>
    <w:uiPriority w:val="99"/>
    <w:semiHidden/>
    <w:unhideWhenUsed/>
    <w:rsid w:val="00D93E07"/>
    <w:pPr>
      <w:spacing w:after="120"/>
      <w:ind w:left="1800"/>
      <w:contextualSpacing/>
    </w:pPr>
  </w:style>
  <w:style w:type="paragraph" w:styleId="ListNumber2">
    <w:name w:val="List Number 2"/>
    <w:aliases w:val="CRS List Number 2"/>
    <w:basedOn w:val="CRSText"/>
    <w:uiPriority w:val="6"/>
    <w:qFormat/>
    <w:rsid w:val="00D93E07"/>
    <w:pPr>
      <w:numPr>
        <w:numId w:val="19"/>
      </w:numPr>
      <w:spacing w:after="80"/>
      <w:contextualSpacing/>
    </w:pPr>
  </w:style>
  <w:style w:type="paragraph" w:styleId="ListNumber3">
    <w:name w:val="List Number 3"/>
    <w:aliases w:val="CRS List Number 3"/>
    <w:basedOn w:val="CRSText"/>
    <w:uiPriority w:val="6"/>
    <w:qFormat/>
    <w:rsid w:val="00D93E07"/>
    <w:pPr>
      <w:numPr>
        <w:numId w:val="20"/>
      </w:numPr>
      <w:snapToGrid w:val="0"/>
      <w:spacing w:after="80"/>
    </w:pPr>
  </w:style>
  <w:style w:type="paragraph" w:styleId="ListNumber4">
    <w:name w:val="List Number 4"/>
    <w:aliases w:val="CRS List Number 4"/>
    <w:basedOn w:val="CRSText"/>
    <w:uiPriority w:val="99"/>
    <w:semiHidden/>
    <w:unhideWhenUsed/>
    <w:rsid w:val="00D93E07"/>
    <w:pPr>
      <w:numPr>
        <w:numId w:val="21"/>
      </w:numPr>
      <w:contextualSpacing/>
    </w:pPr>
  </w:style>
  <w:style w:type="paragraph" w:styleId="ListNumber5">
    <w:name w:val="List Number 5"/>
    <w:aliases w:val="CRS List Number 5"/>
    <w:basedOn w:val="CRSText"/>
    <w:uiPriority w:val="99"/>
    <w:semiHidden/>
    <w:unhideWhenUsed/>
    <w:rsid w:val="00D93E07"/>
    <w:pPr>
      <w:numPr>
        <w:numId w:val="22"/>
      </w:numPr>
      <w:contextualSpacing/>
    </w:pPr>
  </w:style>
  <w:style w:type="paragraph" w:styleId="ListNumber">
    <w:name w:val="List Number"/>
    <w:aliases w:val="CRS List Number"/>
    <w:basedOn w:val="CRSText"/>
    <w:uiPriority w:val="5"/>
    <w:qFormat/>
    <w:rsid w:val="00D93E07"/>
    <w:pPr>
      <w:numPr>
        <w:numId w:val="23"/>
      </w:numPr>
      <w:suppressAutoHyphens/>
      <w:snapToGrid w:val="0"/>
      <w:spacing w:after="80"/>
    </w:pPr>
    <w:rPr>
      <w:szCs w:val="24"/>
    </w:rPr>
  </w:style>
  <w:style w:type="paragraph" w:styleId="ListParagraph">
    <w:name w:val="List Paragraph"/>
    <w:basedOn w:val="CRSText"/>
    <w:uiPriority w:val="34"/>
    <w:qFormat/>
    <w:rsid w:val="00D93E07"/>
    <w:pPr>
      <w:ind w:left="720"/>
      <w:contextualSpacing/>
    </w:pPr>
  </w:style>
  <w:style w:type="paragraph" w:styleId="List">
    <w:name w:val="List"/>
    <w:aliases w:val="CRS List"/>
    <w:basedOn w:val="CRSText"/>
    <w:uiPriority w:val="99"/>
    <w:semiHidden/>
    <w:unhideWhenUsed/>
    <w:rsid w:val="00D93E07"/>
    <w:pPr>
      <w:ind w:left="360" w:hanging="360"/>
      <w:contextualSpacing/>
    </w:pPr>
  </w:style>
  <w:style w:type="paragraph" w:styleId="MacroText">
    <w:name w:val="macro"/>
    <w:link w:val="MacroTextChar"/>
    <w:uiPriority w:val="99"/>
    <w:semiHidden/>
    <w:unhideWhenUsed/>
    <w:rsid w:val="00D93E0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exact"/>
    </w:pPr>
    <w:rPr>
      <w:rFonts w:ascii="Consolas" w:hAnsi="Consolas" w:cs="Consolas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93E07"/>
    <w:rPr>
      <w:rFonts w:ascii="Consolas" w:hAnsi="Consolas" w:cs="Consolas"/>
      <w:color w:val="000000" w:themeColor="text1"/>
      <w:sz w:val="20"/>
      <w:szCs w:val="20"/>
    </w:rPr>
  </w:style>
  <w:style w:type="paragraph" w:styleId="MessageHeader">
    <w:name w:val="Message Header"/>
    <w:basedOn w:val="CRSText"/>
    <w:link w:val="MessageHeaderChar"/>
    <w:uiPriority w:val="99"/>
    <w:semiHidden/>
    <w:unhideWhenUsed/>
    <w:rsid w:val="00D93E0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" w:eastAsiaTheme="majorEastAsia" w:hAnsi="Calibr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93E07"/>
    <w:rPr>
      <w:rFonts w:ascii="Calibri" w:eastAsiaTheme="majorEastAsia" w:hAnsi="Calibri" w:cstheme="majorBidi"/>
      <w:color w:val="000000" w:themeColor="text1"/>
      <w:shd w:val="pct20" w:color="auto" w:fill="auto"/>
    </w:rPr>
  </w:style>
  <w:style w:type="paragraph" w:styleId="NoSpacing">
    <w:name w:val="No Spacing"/>
    <w:basedOn w:val="CRSText"/>
    <w:next w:val="CRSText"/>
    <w:uiPriority w:val="1"/>
    <w:qFormat/>
    <w:rsid w:val="00D93E07"/>
    <w:pPr>
      <w:spacing w:after="0"/>
    </w:pPr>
  </w:style>
  <w:style w:type="paragraph" w:styleId="NormalWeb">
    <w:name w:val="Normal (Web)"/>
    <w:basedOn w:val="CRSText"/>
    <w:uiPriority w:val="99"/>
    <w:semiHidden/>
    <w:unhideWhenUsed/>
    <w:rsid w:val="00D93E0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CRSText"/>
    <w:uiPriority w:val="99"/>
    <w:semiHidden/>
    <w:unhideWhenUsed/>
    <w:rsid w:val="00D93E07"/>
    <w:pPr>
      <w:ind w:left="720"/>
    </w:pPr>
  </w:style>
  <w:style w:type="paragraph" w:styleId="NoteHeading">
    <w:name w:val="Note Heading"/>
    <w:basedOn w:val="CRSText"/>
    <w:next w:val="CRSText"/>
    <w:link w:val="NoteHeadingChar"/>
    <w:uiPriority w:val="99"/>
    <w:unhideWhenUsed/>
    <w:rsid w:val="00D93E07"/>
    <w:pPr>
      <w:suppressAutoHyphens/>
      <w:spacing w:after="240"/>
      <w:contextualSpacing/>
    </w:pPr>
    <w:rPr>
      <w:color w:val="79A02C" w:themeColor="accent3"/>
      <w:szCs w:val="24"/>
    </w:rPr>
  </w:style>
  <w:style w:type="character" w:customStyle="1" w:styleId="NoteHeadingChar">
    <w:name w:val="Note Heading Char"/>
    <w:basedOn w:val="DefaultParagraphFont"/>
    <w:link w:val="NoteHeading"/>
    <w:uiPriority w:val="99"/>
    <w:rsid w:val="00D93E07"/>
    <w:rPr>
      <w:rFonts w:cs="Times New Roman (Body CS)"/>
      <w:color w:val="79A02C" w:themeColor="accent3"/>
      <w:sz w:val="18"/>
    </w:rPr>
  </w:style>
  <w:style w:type="character" w:styleId="PageNumber">
    <w:name w:val="page number"/>
    <w:uiPriority w:val="18"/>
    <w:rsid w:val="00D93E07"/>
    <w:rPr>
      <w:b/>
      <w:sz w:val="18"/>
    </w:rPr>
  </w:style>
  <w:style w:type="paragraph" w:customStyle="1" w:styleId="Photocaption">
    <w:name w:val="Photo caption"/>
    <w:uiPriority w:val="10"/>
    <w:qFormat/>
    <w:rsid w:val="00D93E07"/>
    <w:pPr>
      <w:spacing w:line="180" w:lineRule="exact"/>
    </w:pPr>
    <w:rPr>
      <w:rFonts w:cs="Times New Roman (Body CS)"/>
      <w:color w:val="595959" w:themeColor="text1" w:themeTint="A6"/>
      <w:sz w:val="15"/>
      <w:szCs w:val="15"/>
    </w:rPr>
  </w:style>
  <w:style w:type="character" w:styleId="PlaceholderText">
    <w:name w:val="Placeholder Text"/>
    <w:uiPriority w:val="99"/>
    <w:semiHidden/>
    <w:rsid w:val="00D93E07"/>
    <w:rPr>
      <w:color w:val="808080"/>
    </w:rPr>
  </w:style>
  <w:style w:type="paragraph" w:styleId="PlainText">
    <w:name w:val="Plain Text"/>
    <w:basedOn w:val="CRSText"/>
    <w:link w:val="PlainTextChar"/>
    <w:uiPriority w:val="99"/>
    <w:semiHidden/>
    <w:unhideWhenUsed/>
    <w:rsid w:val="00D93E07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93E07"/>
    <w:rPr>
      <w:rFonts w:ascii="Consolas" w:hAnsi="Consolas" w:cs="Consolas"/>
      <w:color w:val="000000" w:themeColor="text1"/>
      <w:sz w:val="21"/>
      <w:szCs w:val="21"/>
    </w:rPr>
  </w:style>
  <w:style w:type="paragraph" w:styleId="Quote">
    <w:name w:val="Quote"/>
    <w:aliases w:val="CRS Quote"/>
    <w:next w:val="CRSText"/>
    <w:link w:val="QuoteChar"/>
    <w:uiPriority w:val="9"/>
    <w:qFormat/>
    <w:rsid w:val="00240773"/>
    <w:pPr>
      <w:keepNext/>
      <w:keepLines/>
      <w:pBdr>
        <w:top w:val="single" w:sz="18" w:space="8" w:color="EF6E0B" w:themeColor="accent4"/>
      </w:pBdr>
      <w:spacing w:before="300" w:after="120" w:line="300" w:lineRule="exact"/>
    </w:pPr>
    <w:rPr>
      <w:rFonts w:cs="Times New Roman (Body CS)"/>
      <w:i/>
      <w:iCs/>
      <w:color w:val="404040" w:themeColor="text1" w:themeTint="BF"/>
      <w:sz w:val="23"/>
      <w:szCs w:val="22"/>
    </w:rPr>
  </w:style>
  <w:style w:type="character" w:customStyle="1" w:styleId="QuoteChar">
    <w:name w:val="Quote Char"/>
    <w:aliases w:val="CRS Quote Char"/>
    <w:basedOn w:val="DefaultParagraphFont"/>
    <w:link w:val="Quote"/>
    <w:uiPriority w:val="9"/>
    <w:rsid w:val="00240773"/>
    <w:rPr>
      <w:rFonts w:cs="Times New Roman (Body CS)"/>
      <w:i/>
      <w:iCs/>
      <w:color w:val="404040" w:themeColor="text1" w:themeTint="BF"/>
      <w:sz w:val="23"/>
      <w:szCs w:val="22"/>
    </w:rPr>
  </w:style>
  <w:style w:type="paragraph" w:styleId="Salutation">
    <w:name w:val="Salutation"/>
    <w:basedOn w:val="CRSText"/>
    <w:next w:val="CRSText"/>
    <w:link w:val="SalutationChar"/>
    <w:uiPriority w:val="99"/>
    <w:semiHidden/>
    <w:unhideWhenUsed/>
    <w:rsid w:val="00D93E0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93E07"/>
    <w:rPr>
      <w:rFonts w:cs="Times New Roman (Body CS)"/>
      <w:color w:val="000000" w:themeColor="text1"/>
      <w:sz w:val="19"/>
      <w:szCs w:val="22"/>
    </w:rPr>
  </w:style>
  <w:style w:type="character" w:styleId="SmartHyperlink">
    <w:name w:val="Smart Hyperlink"/>
    <w:uiPriority w:val="99"/>
    <w:semiHidden/>
    <w:unhideWhenUsed/>
    <w:rsid w:val="00D93E07"/>
    <w:rPr>
      <w:u w:val="dotted"/>
    </w:rPr>
  </w:style>
  <w:style w:type="character" w:styleId="SmartLink">
    <w:name w:val="Smart Link"/>
    <w:uiPriority w:val="99"/>
    <w:semiHidden/>
    <w:unhideWhenUsed/>
    <w:rsid w:val="00D93E07"/>
    <w:rPr>
      <w:color w:val="0000FF"/>
      <w:u w:val="single"/>
      <w:shd w:val="clear" w:color="auto" w:fill="F3F2F1"/>
    </w:rPr>
  </w:style>
  <w:style w:type="character" w:styleId="Strong">
    <w:name w:val="Strong"/>
    <w:aliases w:val="Bold"/>
    <w:uiPriority w:val="1"/>
    <w:qFormat/>
    <w:rsid w:val="00691EC0"/>
    <w:rPr>
      <w:rFonts w:ascii="Calibri" w:hAnsi="Calibri"/>
      <w:b/>
      <w:bCs/>
    </w:rPr>
  </w:style>
  <w:style w:type="paragraph" w:styleId="Subtitle">
    <w:name w:val="Subtitle"/>
    <w:aliases w:val="Publication Subtitle"/>
    <w:next w:val="CRSText"/>
    <w:link w:val="SubtitleChar"/>
    <w:uiPriority w:val="3"/>
    <w:qFormat/>
    <w:rsid w:val="00D93E07"/>
    <w:pPr>
      <w:snapToGrid w:val="0"/>
      <w:spacing w:after="500" w:line="300" w:lineRule="exact"/>
    </w:pPr>
    <w:rPr>
      <w:rFonts w:cs="Times New Roman (Body CS)"/>
      <w:caps/>
      <w:color w:val="000000" w:themeColor="text1"/>
      <w:sz w:val="26"/>
    </w:rPr>
  </w:style>
  <w:style w:type="character" w:customStyle="1" w:styleId="SubtitleChar">
    <w:name w:val="Subtitle Char"/>
    <w:aliases w:val="Publication Subtitle Char"/>
    <w:basedOn w:val="DefaultParagraphFont"/>
    <w:link w:val="Subtitle"/>
    <w:uiPriority w:val="3"/>
    <w:rsid w:val="00D93E07"/>
    <w:rPr>
      <w:rFonts w:cs="Times New Roman (Body CS)"/>
      <w:caps/>
      <w:color w:val="000000" w:themeColor="text1"/>
      <w:sz w:val="26"/>
    </w:rPr>
  </w:style>
  <w:style w:type="character" w:styleId="SubtleEmphasis">
    <w:name w:val="Subtle Emphasis"/>
    <w:aliases w:val="Italic"/>
    <w:uiPriority w:val="1"/>
    <w:qFormat/>
    <w:rsid w:val="00691EC0"/>
    <w:rPr>
      <w:rFonts w:ascii="Calibri" w:hAnsi="Calibri"/>
      <w:b w:val="0"/>
      <w:i/>
      <w:iCs/>
      <w:caps w:val="0"/>
      <w:smallCaps w:val="0"/>
      <w:strike w:val="0"/>
      <w:dstrike w:val="0"/>
      <w:vanish w:val="0"/>
      <w:color w:val="000000" w:themeColor="text1"/>
      <w:vertAlign w:val="baseline"/>
    </w:rPr>
  </w:style>
  <w:style w:type="character" w:styleId="SubtleReference">
    <w:name w:val="Subtle Reference"/>
    <w:uiPriority w:val="99"/>
    <w:rsid w:val="00D93E07"/>
    <w:rPr>
      <w:caps/>
      <w:smallCaps w:val="0"/>
      <w:color w:val="5A5A5A" w:themeColor="text1" w:themeTint="A5"/>
    </w:rPr>
  </w:style>
  <w:style w:type="table" w:styleId="TableGrid">
    <w:name w:val="Table Grid"/>
    <w:basedOn w:val="TableNormal"/>
    <w:uiPriority w:val="59"/>
    <w:rsid w:val="00384E84"/>
    <w:tblPr/>
    <w:tcPr>
      <w:shd w:val="clear" w:color="auto" w:fill="EFF9FD"/>
      <w:tcMar>
        <w:top w:w="227" w:type="dxa"/>
        <w:left w:w="227" w:type="dxa"/>
        <w:bottom w:w="113" w:type="dxa"/>
        <w:right w:w="227" w:type="dxa"/>
      </w:tcMar>
    </w:tcPr>
  </w:style>
  <w:style w:type="paragraph" w:styleId="TableofAuthorities">
    <w:name w:val="table of authorities"/>
    <w:basedOn w:val="CRSText"/>
    <w:next w:val="CRSText"/>
    <w:uiPriority w:val="99"/>
    <w:semiHidden/>
    <w:unhideWhenUsed/>
    <w:rsid w:val="00D93E07"/>
    <w:pPr>
      <w:spacing w:after="0"/>
      <w:ind w:left="190" w:hanging="190"/>
    </w:pPr>
  </w:style>
  <w:style w:type="paragraph" w:styleId="TableofFigures">
    <w:name w:val="table of figures"/>
    <w:uiPriority w:val="99"/>
    <w:unhideWhenUsed/>
    <w:qFormat/>
    <w:rsid w:val="00D93E07"/>
    <w:pPr>
      <w:tabs>
        <w:tab w:val="right" w:leader="dot" w:pos="7723"/>
      </w:tabs>
      <w:spacing w:after="40" w:line="240" w:lineRule="exact"/>
    </w:pPr>
    <w:rPr>
      <w:rFonts w:cs="Calibri (Body)"/>
      <w:b/>
      <w:bCs/>
      <w:iCs/>
      <w:noProof/>
      <w:color w:val="000000" w:themeColor="text1"/>
      <w:sz w:val="18"/>
    </w:rPr>
  </w:style>
  <w:style w:type="paragraph" w:styleId="Title">
    <w:name w:val="Title"/>
    <w:aliases w:val="Publication Title"/>
    <w:next w:val="Subtitle"/>
    <w:link w:val="TitleChar"/>
    <w:uiPriority w:val="2"/>
    <w:qFormat/>
    <w:rsid w:val="00BF06E4"/>
    <w:pPr>
      <w:keepNext/>
      <w:keepLines/>
      <w:spacing w:after="480" w:line="660" w:lineRule="exact"/>
    </w:pPr>
    <w:rPr>
      <w:rFonts w:ascii="Times New Roman Bold" w:hAnsi="Times New Roman Bold" w:cs="Times New Roman (Body CS)"/>
      <w:b/>
      <w:color w:val="00A2C7" w:themeColor="text2"/>
      <w:spacing w:val="-10"/>
      <w:sz w:val="64"/>
      <w:szCs w:val="22"/>
    </w:rPr>
  </w:style>
  <w:style w:type="character" w:customStyle="1" w:styleId="TitleChar">
    <w:name w:val="Title Char"/>
    <w:aliases w:val="Publication Title Char"/>
    <w:basedOn w:val="DefaultParagraphFont"/>
    <w:link w:val="Title"/>
    <w:uiPriority w:val="2"/>
    <w:rsid w:val="00BF06E4"/>
    <w:rPr>
      <w:rFonts w:ascii="Times New Roman Bold" w:hAnsi="Times New Roman Bold" w:cs="Times New Roman (Body CS)"/>
      <w:b/>
      <w:color w:val="00A2C7" w:themeColor="text2"/>
      <w:spacing w:val="-10"/>
      <w:sz w:val="64"/>
      <w:szCs w:val="22"/>
    </w:rPr>
  </w:style>
  <w:style w:type="paragraph" w:styleId="TOAHeading">
    <w:name w:val="toa heading"/>
    <w:uiPriority w:val="99"/>
    <w:unhideWhenUsed/>
    <w:rsid w:val="00D93E07"/>
    <w:pPr>
      <w:keepNext/>
      <w:keepLines/>
      <w:spacing w:after="500" w:line="660" w:lineRule="exact"/>
    </w:pPr>
    <w:rPr>
      <w:rFonts w:ascii="Times New Roman" w:hAnsi="Times New Roman" w:cs="Times New Roman (Body CS)"/>
      <w:b/>
      <w:bCs/>
      <w:color w:val="00A2C7" w:themeColor="text2"/>
      <w:sz w:val="64"/>
      <w:szCs w:val="26"/>
    </w:rPr>
  </w:style>
  <w:style w:type="paragraph" w:styleId="TOC1">
    <w:name w:val="toc 1"/>
    <w:aliases w:val="CRS Table of Contents 1"/>
    <w:uiPriority w:val="34"/>
    <w:unhideWhenUsed/>
    <w:qFormat/>
    <w:rsid w:val="00D93E07"/>
    <w:pPr>
      <w:tabs>
        <w:tab w:val="right" w:leader="dot" w:pos="9350"/>
      </w:tabs>
      <w:snapToGrid w:val="0"/>
      <w:spacing w:after="80" w:line="240" w:lineRule="exact"/>
    </w:pPr>
    <w:rPr>
      <w:rFonts w:cs="Calibri (Body)"/>
      <w:b/>
      <w:bCs/>
      <w:iCs/>
      <w:color w:val="000000" w:themeColor="text1"/>
      <w:sz w:val="19"/>
    </w:rPr>
  </w:style>
  <w:style w:type="paragraph" w:styleId="TOC2">
    <w:name w:val="toc 2"/>
    <w:aliases w:val="CRS Table of Contents 2"/>
    <w:uiPriority w:val="34"/>
    <w:unhideWhenUsed/>
    <w:qFormat/>
    <w:rsid w:val="00D93E07"/>
    <w:pPr>
      <w:tabs>
        <w:tab w:val="right" w:leader="dot" w:pos="9350"/>
      </w:tabs>
      <w:snapToGrid w:val="0"/>
      <w:spacing w:after="40" w:line="240" w:lineRule="exact"/>
      <w:ind w:left="202"/>
    </w:pPr>
    <w:rPr>
      <w:rFonts w:cs="Calibri (Body)"/>
      <w:b/>
      <w:bCs/>
      <w:color w:val="00A2C7" w:themeColor="text2"/>
      <w:sz w:val="19"/>
      <w:szCs w:val="22"/>
    </w:rPr>
  </w:style>
  <w:style w:type="paragraph" w:styleId="TOC3">
    <w:name w:val="toc 3"/>
    <w:aliases w:val="CRS Table of Contents 3"/>
    <w:uiPriority w:val="34"/>
    <w:unhideWhenUsed/>
    <w:qFormat/>
    <w:rsid w:val="00D93E07"/>
    <w:pPr>
      <w:snapToGrid w:val="0"/>
      <w:spacing w:after="80" w:line="240" w:lineRule="exact"/>
      <w:ind w:left="403"/>
      <w:contextualSpacing/>
    </w:pPr>
    <w:rPr>
      <w:rFonts w:cs="Calibri (Body)"/>
      <w:color w:val="7F7F7F" w:themeColor="text1" w:themeTint="80"/>
      <w:sz w:val="19"/>
      <w:szCs w:val="20"/>
    </w:rPr>
  </w:style>
  <w:style w:type="paragraph" w:styleId="TOC4">
    <w:name w:val="toc 4"/>
    <w:aliases w:val="CRS Table of Contents 4"/>
    <w:uiPriority w:val="34"/>
    <w:unhideWhenUsed/>
    <w:rsid w:val="00D93E07"/>
    <w:pPr>
      <w:spacing w:after="80" w:line="240" w:lineRule="exact"/>
      <w:ind w:left="576"/>
      <w:contextualSpacing/>
    </w:pPr>
    <w:rPr>
      <w:rFonts w:cs="Times New Roman (Body CS)"/>
      <w:color w:val="000000" w:themeColor="text1"/>
      <w:sz w:val="19"/>
      <w:szCs w:val="22"/>
    </w:rPr>
  </w:style>
  <w:style w:type="paragraph" w:styleId="TOC5">
    <w:name w:val="toc 5"/>
    <w:uiPriority w:val="34"/>
    <w:semiHidden/>
    <w:unhideWhenUsed/>
    <w:rsid w:val="00D93E07"/>
    <w:pPr>
      <w:spacing w:after="80" w:line="240" w:lineRule="exact"/>
      <w:ind w:left="763"/>
      <w:contextualSpacing/>
    </w:pPr>
    <w:rPr>
      <w:rFonts w:cs="Times New Roman (Body CS)"/>
      <w:color w:val="000000" w:themeColor="text1"/>
      <w:sz w:val="19"/>
      <w:szCs w:val="22"/>
    </w:rPr>
  </w:style>
  <w:style w:type="paragraph" w:styleId="TOC6">
    <w:name w:val="toc 6"/>
    <w:uiPriority w:val="34"/>
    <w:semiHidden/>
    <w:unhideWhenUsed/>
    <w:rsid w:val="00D93E07"/>
    <w:pPr>
      <w:spacing w:after="80" w:line="240" w:lineRule="exact"/>
      <w:ind w:left="950"/>
    </w:pPr>
    <w:rPr>
      <w:rFonts w:cs="Times New Roman (Body CS)"/>
      <w:color w:val="000000" w:themeColor="text1"/>
      <w:sz w:val="18"/>
      <w:szCs w:val="22"/>
    </w:rPr>
  </w:style>
  <w:style w:type="paragraph" w:styleId="TOC7">
    <w:name w:val="toc 7"/>
    <w:uiPriority w:val="34"/>
    <w:semiHidden/>
    <w:unhideWhenUsed/>
    <w:rsid w:val="00D93E07"/>
    <w:pPr>
      <w:spacing w:after="80" w:line="240" w:lineRule="exact"/>
      <w:ind w:left="1138"/>
      <w:contextualSpacing/>
    </w:pPr>
    <w:rPr>
      <w:rFonts w:cs="Times New Roman (Body CS)"/>
      <w:color w:val="000000" w:themeColor="text1"/>
      <w:sz w:val="18"/>
      <w:szCs w:val="22"/>
    </w:rPr>
  </w:style>
  <w:style w:type="paragraph" w:styleId="TOC8">
    <w:name w:val="toc 8"/>
    <w:uiPriority w:val="34"/>
    <w:semiHidden/>
    <w:unhideWhenUsed/>
    <w:rsid w:val="00D93E07"/>
    <w:pPr>
      <w:spacing w:after="80" w:line="240" w:lineRule="exact"/>
      <w:ind w:left="1325"/>
    </w:pPr>
    <w:rPr>
      <w:rFonts w:cs="Times New Roman (Body CS)"/>
      <w:color w:val="000000" w:themeColor="text1"/>
      <w:sz w:val="18"/>
      <w:szCs w:val="22"/>
    </w:rPr>
  </w:style>
  <w:style w:type="paragraph" w:styleId="TOC9">
    <w:name w:val="toc 9"/>
    <w:uiPriority w:val="34"/>
    <w:unhideWhenUsed/>
    <w:rsid w:val="00D93E07"/>
    <w:pPr>
      <w:spacing w:after="80" w:line="240" w:lineRule="exact"/>
      <w:ind w:left="1526"/>
    </w:pPr>
    <w:rPr>
      <w:rFonts w:cs="Times New Roman (Body CS)"/>
      <w:color w:val="000000" w:themeColor="text1"/>
      <w:sz w:val="19"/>
      <w:szCs w:val="22"/>
    </w:rPr>
  </w:style>
  <w:style w:type="paragraph" w:styleId="TOCHeading">
    <w:name w:val="TOC Heading"/>
    <w:next w:val="TOC1"/>
    <w:uiPriority w:val="34"/>
    <w:qFormat/>
    <w:rsid w:val="00D93E07"/>
    <w:pPr>
      <w:spacing w:after="500" w:line="660" w:lineRule="exact"/>
    </w:pPr>
    <w:rPr>
      <w:rFonts w:ascii="Times New Roman" w:hAnsi="Times New Roman" w:cs="Times New Roman (Body CS)"/>
      <w:b/>
      <w:color w:val="00A2C7" w:themeColor="text2"/>
      <w:sz w:val="64"/>
    </w:rPr>
  </w:style>
  <w:style w:type="character" w:styleId="UnresolvedMention">
    <w:name w:val="Unresolved Mention"/>
    <w:uiPriority w:val="99"/>
    <w:semiHidden/>
    <w:unhideWhenUsed/>
    <w:rsid w:val="00D93E07"/>
    <w:rPr>
      <w:color w:val="605E5C"/>
      <w:shd w:val="clear" w:color="auto" w:fill="E1DFDD"/>
    </w:rPr>
  </w:style>
  <w:style w:type="paragraph" w:customStyle="1" w:styleId="Tabletext">
    <w:name w:val="Table text"/>
    <w:basedOn w:val="CRSText"/>
    <w:qFormat/>
    <w:rsid w:val="00E70769"/>
    <w:pPr>
      <w:suppressAutoHyphens/>
      <w:spacing w:after="0" w:line="230" w:lineRule="exact"/>
    </w:pPr>
    <w:rPr>
      <w:color w:val="515151"/>
    </w:rPr>
  </w:style>
  <w:style w:type="paragraph" w:customStyle="1" w:styleId="CopyrightAdditionalStyles">
    <w:name w:val="Copyright (Additional Styles)"/>
    <w:basedOn w:val="Normal"/>
    <w:uiPriority w:val="99"/>
    <w:rsid w:val="00634C45"/>
    <w:pPr>
      <w:suppressAutoHyphens/>
      <w:autoSpaceDE w:val="0"/>
      <w:autoSpaceDN w:val="0"/>
      <w:adjustRightInd w:val="0"/>
      <w:spacing w:after="113" w:line="240" w:lineRule="atLeast"/>
      <w:textAlignment w:val="center"/>
    </w:pPr>
    <w:rPr>
      <w:rFonts w:ascii="Gotham Book" w:hAnsi="Gotham Book" w:cs="Gotham Book"/>
      <w:color w:val="000000"/>
      <w:spacing w:val="-1"/>
      <w:sz w:val="9"/>
      <w:szCs w:val="9"/>
    </w:rPr>
  </w:style>
  <w:style w:type="table" w:styleId="TableGridLight">
    <w:name w:val="Grid Table Light"/>
    <w:basedOn w:val="TableNormal"/>
    <w:uiPriority w:val="40"/>
    <w:rsid w:val="0029185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inorHAnsi" w:hAnsiTheme="minorHAnsi"/>
        <w:b/>
        <w:color w:val="FFFFFF" w:themeColor="background1"/>
      </w:rPr>
      <w:tblPr/>
      <w:tcPr>
        <w:shd w:val="clear" w:color="auto" w:fill="7999AC" w:themeFill="accent1"/>
      </w:tcPr>
    </w:tblStylePr>
  </w:style>
  <w:style w:type="paragraph" w:customStyle="1" w:styleId="Partnumber">
    <w:name w:val="Part number"/>
    <w:basedOn w:val="Title"/>
    <w:qFormat/>
    <w:rsid w:val="00BF06E4"/>
    <w:pPr>
      <w:spacing w:before="720" w:after="0"/>
    </w:pPr>
    <w:rPr>
      <w:sz w:val="36"/>
      <w:szCs w:val="36"/>
    </w:rPr>
  </w:style>
  <w:style w:type="paragraph" w:customStyle="1" w:styleId="CRSPublicationDate">
    <w:name w:val="CRS Publication Date"/>
    <w:next w:val="CRSText"/>
    <w:link w:val="CRSPublicationDateChar"/>
    <w:uiPriority w:val="2"/>
    <w:qFormat/>
    <w:rsid w:val="004511A1"/>
    <w:pPr>
      <w:spacing w:before="200" w:after="60"/>
      <w:ind w:left="720"/>
    </w:pPr>
    <w:rPr>
      <w:rFonts w:cs="Calibri Light (Headings)"/>
      <w:caps/>
      <w:color w:val="968A7B" w:themeColor="background2" w:themeShade="BF"/>
      <w:sz w:val="22"/>
      <w:szCs w:val="40"/>
    </w:rPr>
  </w:style>
  <w:style w:type="character" w:customStyle="1" w:styleId="CRSPublicationDateChar">
    <w:name w:val="CRS Publication Date Char"/>
    <w:basedOn w:val="DefaultParagraphFont"/>
    <w:link w:val="CRSPublicationDate"/>
    <w:uiPriority w:val="2"/>
    <w:rsid w:val="004511A1"/>
    <w:rPr>
      <w:rFonts w:cs="Calibri Light (Headings)"/>
      <w:caps/>
      <w:color w:val="968A7B" w:themeColor="background2" w:themeShade="BF"/>
      <w:sz w:val="22"/>
      <w:szCs w:val="40"/>
    </w:rPr>
  </w:style>
  <w:style w:type="paragraph" w:customStyle="1" w:styleId="Default">
    <w:name w:val="Default"/>
    <w:rsid w:val="003C20A5"/>
    <w:pPr>
      <w:autoSpaceDE w:val="0"/>
      <w:autoSpaceDN w:val="0"/>
      <w:adjustRightInd w:val="0"/>
    </w:pPr>
    <w:rPr>
      <w:rFonts w:ascii="Cambria" w:hAnsi="Cambria" w:cs="Cambria"/>
      <w:color w:val="000000"/>
      <w:lang w:val="en-GB"/>
    </w:rPr>
  </w:style>
  <w:style w:type="paragraph" w:customStyle="1" w:styleId="Text">
    <w:name w:val="Text"/>
    <w:basedOn w:val="Normal"/>
    <w:qFormat/>
    <w:rsid w:val="001A39D6"/>
    <w:pPr>
      <w:spacing w:before="80" w:after="0" w:line="240" w:lineRule="auto"/>
    </w:pPr>
    <w:rPr>
      <w:rFonts w:ascii="Calibri" w:eastAsiaTheme="minorEastAsia" w:hAnsi="Calibri" w:cs="Calibri"/>
      <w:color w:val="000000" w:themeColor="text1"/>
      <w:sz w:val="24"/>
      <w:lang w:val="en-GB" w:eastAsia="ja-JP"/>
    </w:rPr>
  </w:style>
  <w:style w:type="table" w:styleId="PlainTable3">
    <w:name w:val="Plain Table 3"/>
    <w:basedOn w:val="TableNormal"/>
    <w:uiPriority w:val="43"/>
    <w:rsid w:val="00296328"/>
    <w:tblPr>
      <w:tblStyleRowBandSize w:val="1"/>
      <w:tblStyleColBandSize w:val="1"/>
      <w:tblBorders>
        <w:top w:val="single" w:sz="4" w:space="0" w:color="7999AC" w:themeColor="accent1"/>
        <w:left w:val="single" w:sz="4" w:space="0" w:color="7999AC" w:themeColor="accent1"/>
        <w:bottom w:val="single" w:sz="4" w:space="0" w:color="7999AC" w:themeColor="accent1"/>
        <w:right w:val="single" w:sz="4" w:space="0" w:color="7999AC" w:themeColor="accent1"/>
      </w:tblBorders>
      <w:tblCellMar>
        <w:top w:w="115" w:type="dxa"/>
        <w:bottom w:w="115" w:type="dxa"/>
      </w:tblCellMar>
    </w:tblPr>
    <w:tcPr>
      <w:shd w:val="clear" w:color="auto" w:fill="auto"/>
    </w:tc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bodybeforebullets">
    <w:name w:val="body before bullets"/>
    <w:basedOn w:val="CRSText"/>
    <w:qFormat/>
    <w:rsid w:val="00296328"/>
    <w:pPr>
      <w:spacing w:before="180" w:after="80"/>
    </w:pPr>
  </w:style>
  <w:style w:type="paragraph" w:customStyle="1" w:styleId="FootnoteEndnoteAdditionalStyles">
    <w:name w:val="Footnote / Endnote (Additional Styles)"/>
    <w:basedOn w:val="Normal"/>
    <w:uiPriority w:val="99"/>
    <w:rsid w:val="00130837"/>
    <w:pPr>
      <w:suppressAutoHyphens/>
      <w:autoSpaceDE w:val="0"/>
      <w:autoSpaceDN w:val="0"/>
      <w:adjustRightInd w:val="0"/>
      <w:spacing w:after="113" w:line="180" w:lineRule="atLeast"/>
      <w:textAlignment w:val="center"/>
    </w:pPr>
    <w:rPr>
      <w:rFonts w:ascii="Gotham Book" w:hAnsi="Gotham Book" w:cs="Gotham Book"/>
      <w:color w:val="000000"/>
      <w:sz w:val="14"/>
      <w:szCs w:val="14"/>
      <w:lang w:val="en-US"/>
    </w:rPr>
  </w:style>
  <w:style w:type="paragraph" w:styleId="Revision">
    <w:name w:val="Revision"/>
    <w:hidden/>
    <w:uiPriority w:val="99"/>
    <w:semiHidden/>
    <w:rsid w:val="00331BE6"/>
    <w:rPr>
      <w:sz w:val="22"/>
      <w:szCs w:val="2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96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ample@xxxx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sea.interagencystandingcommittee.org/resources/iasc-six-core-principles-relating-sexual-exploitation-and-abuse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5.svg"/><Relationship Id="rId7" Type="http://schemas.openxmlformats.org/officeDocument/2006/relationships/image" Target="media/image13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12.png"/><Relationship Id="rId5" Type="http://schemas.openxmlformats.org/officeDocument/2006/relationships/image" Target="media/image7.svg"/><Relationship Id="rId4" Type="http://schemas.openxmlformats.org/officeDocument/2006/relationships/image" Target="media/image6.png"/><Relationship Id="rId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CRS_2020_Microsoft">
  <a:themeElements>
    <a:clrScheme name="CRS_2020_Palette_Microsoft">
      <a:dk1>
        <a:srgbClr val="000000"/>
      </a:dk1>
      <a:lt1>
        <a:srgbClr val="FFFFFF"/>
      </a:lt1>
      <a:dk2>
        <a:srgbClr val="00A2C7"/>
      </a:dk2>
      <a:lt2>
        <a:srgbClr val="BFB8AF"/>
      </a:lt2>
      <a:accent1>
        <a:srgbClr val="7999AC"/>
      </a:accent1>
      <a:accent2>
        <a:srgbClr val="9053A1"/>
      </a:accent2>
      <a:accent3>
        <a:srgbClr val="79A02C"/>
      </a:accent3>
      <a:accent4>
        <a:srgbClr val="EF6E0B"/>
      </a:accent4>
      <a:accent5>
        <a:srgbClr val="0099A9"/>
      </a:accent5>
      <a:accent6>
        <a:srgbClr val="00468B"/>
      </a:accent6>
      <a:hlink>
        <a:srgbClr val="00A2C7"/>
      </a:hlink>
      <a:folHlink>
        <a:srgbClr val="9053A1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RS_2020_Microsoft" id="{8AD903B1-0873-9443-9A9B-35DA84F277A7}" vid="{F2B1F12F-FD2E-EF43-8EFF-88FC48E675B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BA3B8B-9904-1347-AC0A-79925EB89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3122</Words>
  <Characters>17799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PATTI SELLERS</cp:lastModifiedBy>
  <cp:revision>4</cp:revision>
  <cp:lastPrinted>2024-02-01T16:25:00Z</cp:lastPrinted>
  <dcterms:created xsi:type="dcterms:W3CDTF">2024-02-01T06:09:00Z</dcterms:created>
  <dcterms:modified xsi:type="dcterms:W3CDTF">2024-02-01T16:26:00Z</dcterms:modified>
</cp:coreProperties>
</file>