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DBB6D" w14:textId="3D56E1FA" w:rsidR="00AF79B0" w:rsidRDefault="00AF79B0">
      <w:pPr>
        <w:spacing w:after="0" w:line="240" w:lineRule="auto"/>
        <w:rPr>
          <w:rFonts w:ascii="Times New Roman Bold" w:hAnsi="Times New Roman Bold" w:cs="Times New Roman (Body CS)"/>
          <w:b/>
          <w:color w:val="00A2C7" w:themeColor="text2"/>
          <w:spacing w:val="-10"/>
          <w:sz w:val="64"/>
          <w:lang w:val="en-US"/>
        </w:rPr>
      </w:pPr>
      <w:r>
        <w:rPr>
          <w:noProof/>
        </w:rPr>
        <w:drawing>
          <wp:anchor distT="0" distB="0" distL="114300" distR="114300" simplePos="0" relativeHeight="251684864" behindDoc="0" locked="0" layoutInCell="1" allowOverlap="1" wp14:anchorId="63E14A06" wp14:editId="75CB1768">
            <wp:simplePos x="0" y="0"/>
            <wp:positionH relativeFrom="page">
              <wp:posOffset>7620</wp:posOffset>
            </wp:positionH>
            <wp:positionV relativeFrom="margin">
              <wp:posOffset>-917575</wp:posOffset>
            </wp:positionV>
            <wp:extent cx="7545070" cy="10668000"/>
            <wp:effectExtent l="0" t="0" r="0" b="0"/>
            <wp:wrapSquare wrapText="bothSides"/>
            <wp:docPr id="1809667413" name="Picture 2" descr="A group of men work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67413" name="Picture 2" descr="A group of men working on a 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86C69EC" w14:textId="546C85DC" w:rsidR="00130837" w:rsidRDefault="00AF79B0" w:rsidP="00AF79B0">
      <w:pPr>
        <w:pStyle w:val="Title"/>
        <w:spacing w:before="720"/>
        <w:ind w:firstLine="720"/>
      </w:pPr>
      <w:r>
        <w:rPr>
          <w:noProof/>
        </w:rPr>
        <w:lastRenderedPageBreak/>
        <w:drawing>
          <wp:anchor distT="0" distB="0" distL="114300" distR="114300" simplePos="0" relativeHeight="251683840" behindDoc="0" locked="0" layoutInCell="1" allowOverlap="1" wp14:anchorId="7DBCAFB1" wp14:editId="461A342B">
            <wp:simplePos x="0" y="0"/>
            <wp:positionH relativeFrom="margin">
              <wp:posOffset>-922020</wp:posOffset>
            </wp:positionH>
            <wp:positionV relativeFrom="margin">
              <wp:posOffset>-922020</wp:posOffset>
            </wp:positionV>
            <wp:extent cx="7590155" cy="10723880"/>
            <wp:effectExtent l="0" t="0" r="0" b="1270"/>
            <wp:wrapSquare wrapText="bothSides"/>
            <wp:docPr id="77144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p>
    <w:p w14:paraId="5009904E" w14:textId="74171053" w:rsidR="00AF79B0" w:rsidRPr="00AF79B0" w:rsidRDefault="00AF79B0" w:rsidP="00AF79B0">
      <w:pPr>
        <w:tabs>
          <w:tab w:val="left" w:pos="840"/>
        </w:tabs>
        <w:rPr>
          <w:lang w:val="en-US"/>
        </w:rPr>
        <w:sectPr w:rsidR="00AF79B0" w:rsidRPr="00AF79B0" w:rsidSect="00C1057C">
          <w:headerReference w:type="default" r:id="rId10"/>
          <w:footerReference w:type="default" r:id="rId11"/>
          <w:headerReference w:type="first" r:id="rId12"/>
          <w:footerReference w:type="first" r:id="rId13"/>
          <w:endnotePr>
            <w:numFmt w:val="upperRoman"/>
          </w:endnotePr>
          <w:pgSz w:w="11904" w:h="16836"/>
          <w:pgMar w:top="1469" w:right="1469" w:bottom="1440" w:left="1469" w:header="360" w:footer="360" w:gutter="0"/>
          <w:cols w:space="360"/>
          <w:titlePg/>
          <w:docGrid w:linePitch="360"/>
        </w:sectPr>
      </w:pPr>
    </w:p>
    <w:p w14:paraId="19F1D814" w14:textId="71A832C0" w:rsidR="0087704F" w:rsidRPr="007A51D0" w:rsidRDefault="0087704F" w:rsidP="0087704F">
      <w:pPr>
        <w:pStyle w:val="Title"/>
        <w:spacing w:before="1200"/>
      </w:pPr>
      <w:r>
        <w:rPr>
          <w:noProof/>
        </w:rPr>
        <w:lastRenderedPageBreak/>
        <mc:AlternateContent>
          <mc:Choice Requires="wps">
            <w:drawing>
              <wp:anchor distT="0" distB="0" distL="114300" distR="114300" simplePos="0" relativeHeight="251659264" behindDoc="0" locked="0" layoutInCell="1" allowOverlap="1" wp14:anchorId="3ED80694" wp14:editId="00812D97">
                <wp:simplePos x="0" y="0"/>
                <wp:positionH relativeFrom="column">
                  <wp:posOffset>0</wp:posOffset>
                </wp:positionH>
                <wp:positionV relativeFrom="paragraph">
                  <wp:posOffset>0</wp:posOffset>
                </wp:positionV>
                <wp:extent cx="635000" cy="635000"/>
                <wp:effectExtent l="0" t="0" r="0" b="0"/>
                <wp:wrapNone/>
                <wp:docPr id="34982096" name="WordArt 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BB2AC6B" id="_x0000_t202" coordsize="21600,21600" o:spt="202" path="m,l,21600r21600,l21600,xe">
                <v:stroke joinstyle="miter"/>
                <v:path gradientshapeok="t" o:connecttype="rect"/>
              </v:shapetype>
              <v:shape id="WordArt 4"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" filled="f" stroked="f"/>
            </w:pict>
          </mc:Fallback>
        </mc:AlternateContent>
      </w:r>
      <w:r>
        <w:rPr>
          <w:noProof/>
        </w:rPr>
        <mc:AlternateContent>
          <mc:Choice Requires="wps">
            <w:drawing>
              <wp:anchor distT="0" distB="0" distL="114300" distR="114300" simplePos="0" relativeHeight="251660288" behindDoc="0" locked="0" layoutInCell="1" allowOverlap="1" wp14:anchorId="76BEBAD1" wp14:editId="0E11D047">
                <wp:simplePos x="0" y="0"/>
                <wp:positionH relativeFrom="column">
                  <wp:posOffset>0</wp:posOffset>
                </wp:positionH>
                <wp:positionV relativeFrom="paragraph">
                  <wp:posOffset>0</wp:posOffset>
                </wp:positionV>
                <wp:extent cx="635000" cy="635000"/>
                <wp:effectExtent l="0" t="0" r="0" b="0"/>
                <wp:wrapNone/>
                <wp:docPr id="1702718832" name="WordArt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5B7342" id="WordArt 3"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" filled="f" stroked="f"/>
            </w:pict>
          </mc:Fallback>
        </mc:AlternateContent>
      </w:r>
      <w:r>
        <w:rPr>
          <w:noProof/>
        </w:rPr>
        <mc:AlternateContent>
          <mc:Choice Requires="wps">
            <w:drawing>
              <wp:anchor distT="0" distB="0" distL="114300" distR="114300" simplePos="0" relativeHeight="251658240" behindDoc="0" locked="0" layoutInCell="1" allowOverlap="1" wp14:anchorId="5C6FE578" wp14:editId="4BC316D7">
                <wp:simplePos x="0" y="0"/>
                <wp:positionH relativeFrom="column">
                  <wp:posOffset>0</wp:posOffset>
                </wp:positionH>
                <wp:positionV relativeFrom="paragraph">
                  <wp:posOffset>0</wp:posOffset>
                </wp:positionV>
                <wp:extent cx="635000" cy="635000"/>
                <wp:effectExtent l="0" t="0" r="0" b="0"/>
                <wp:wrapNone/>
                <wp:docPr id="1511693207" name="WordArt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EDE129D" id="WordArt 5"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" filled="f" stroked="f"/>
            </w:pict>
          </mc:Fallback>
        </mc:AlternateContent>
      </w:r>
      <w:bookmarkStart w:id="0" w:name="_heading=h.gjdgxs" w:colFirst="0" w:colLast="0"/>
      <w:bookmarkEnd w:id="0"/>
      <w:r w:rsidRPr="00BF66FA">
        <w:t>Feedback Mechanisms</w:t>
      </w:r>
      <w:r>
        <w:t xml:space="preserve"> Standard Operating Procedures (S</w:t>
      </w:r>
      <w:r w:rsidR="006F3ABB">
        <w:t>O</w:t>
      </w:r>
      <w:r>
        <w:t>P</w:t>
      </w:r>
      <w:r w:rsidR="00392E13">
        <w:t>s</w:t>
      </w:r>
      <w:r>
        <w:t xml:space="preserve">) </w:t>
      </w:r>
    </w:p>
    <w:p w14:paraId="6DFB45A3" w14:textId="77777777" w:rsidR="0087704F" w:rsidRPr="00BF66FA" w:rsidRDefault="0087704F" w:rsidP="00A21F5E">
      <w:pPr>
        <w:pStyle w:val="Heading2"/>
      </w:pPr>
      <w:r w:rsidRPr="00BF66FA">
        <w:t xml:space="preserve">Introduction </w:t>
      </w:r>
    </w:p>
    <w:p w14:paraId="5BAB7E44" w14:textId="330C88A6" w:rsidR="0087704F" w:rsidRPr="00BF66FA" w:rsidRDefault="0087704F" w:rsidP="0087704F">
      <w:pPr>
        <w:pStyle w:val="CRSText"/>
      </w:pPr>
      <w:r>
        <w:t xml:space="preserve">Feedback mechanisms help make sure program decisions are informed by local perspectives and priorities. This contributes to safe and dignified programming. To work well, they need to be properly planned and supported with enough financial and human resources. Local </w:t>
      </w:r>
      <w:r w:rsidR="006F3ABB">
        <w:t>disaster risk reduction (</w:t>
      </w:r>
      <w:r>
        <w:t>DRR</w:t>
      </w:r>
      <w:r w:rsidR="006F3ABB">
        <w:t>)</w:t>
      </w:r>
      <w:r>
        <w:t xml:space="preserve"> and humanitarian staff can use Standard Operating Procedures (SOPs) to set up and record the protocols and procedures that support them while they collect, </w:t>
      </w:r>
      <w:proofErr w:type="gramStart"/>
      <w:r>
        <w:t>acknowledge</w:t>
      </w:r>
      <w:proofErr w:type="gramEnd"/>
      <w:r w:rsidR="006F3ABB">
        <w:t xml:space="preserve"> and </w:t>
      </w:r>
      <w:r>
        <w:t>respond to</w:t>
      </w:r>
      <w:r w:rsidR="006F3ABB">
        <w:t>/</w:t>
      </w:r>
      <w:r>
        <w:t xml:space="preserve">refer feedback and complaints. This includes sensitive complaints about abuse and exploitation. The SOPs also outline different roles and responsibilities. </w:t>
      </w:r>
    </w:p>
    <w:p w14:paraId="5D17E0E0" w14:textId="77777777" w:rsidR="0087704F" w:rsidRPr="00BF66FA" w:rsidRDefault="0087704F" w:rsidP="00A21F5E">
      <w:pPr>
        <w:pStyle w:val="Heading2"/>
      </w:pPr>
      <w:r w:rsidRPr="6B3D54E5">
        <w:t>What is the purpose of this tool?</w:t>
      </w:r>
    </w:p>
    <w:p w14:paraId="781AD9F9" w14:textId="5D8DC387" w:rsidR="0087704F" w:rsidRPr="00BF66FA" w:rsidRDefault="0087704F" w:rsidP="0087704F">
      <w:pPr>
        <w:pStyle w:val="CRSText"/>
      </w:pPr>
      <w:r w:rsidRPr="00BF66FA">
        <w:t xml:space="preserve">SOPs are </w:t>
      </w:r>
      <w:r>
        <w:t xml:space="preserve">a </w:t>
      </w:r>
      <w:r w:rsidRPr="00BF66FA">
        <w:t xml:space="preserve">useful </w:t>
      </w:r>
      <w:r>
        <w:t xml:space="preserve">way of recording </w:t>
      </w:r>
      <w:r w:rsidRPr="00BF66FA">
        <w:t xml:space="preserve">protocols and processes </w:t>
      </w:r>
      <w:r>
        <w:t>related to</w:t>
      </w:r>
      <w:r w:rsidRPr="00BF66FA">
        <w:t xml:space="preserve"> feedback mechanism</w:t>
      </w:r>
      <w:r>
        <w:t>s.</w:t>
      </w:r>
      <w:r w:rsidRPr="00BF66FA">
        <w:t xml:space="preserve"> </w:t>
      </w:r>
    </w:p>
    <w:p w14:paraId="3929152D" w14:textId="77777777" w:rsidR="0087704F" w:rsidRPr="00BF66FA" w:rsidRDefault="0087704F" w:rsidP="00A21F5E">
      <w:pPr>
        <w:pStyle w:val="Heading2"/>
      </w:pPr>
      <w:r w:rsidRPr="6B3D54E5">
        <w:t>When to use this tool?</w:t>
      </w:r>
    </w:p>
    <w:p w14:paraId="781E3297" w14:textId="2292F76D" w:rsidR="0087704F" w:rsidRPr="00BF66FA" w:rsidRDefault="006F3ABB" w:rsidP="0087704F">
      <w:pPr>
        <w:pStyle w:val="CRSText"/>
      </w:pPr>
      <w:r>
        <w:t>The tool is used w</w:t>
      </w:r>
      <w:r w:rsidR="0087704F">
        <w:t>hen feedback mechanisms are set up</w:t>
      </w:r>
      <w:r>
        <w:t>.</w:t>
      </w:r>
      <w:r w:rsidR="0087704F">
        <w:t xml:space="preserve"> </w:t>
      </w:r>
    </w:p>
    <w:p w14:paraId="3987C37E" w14:textId="77777777" w:rsidR="0087704F" w:rsidRPr="00BF66FA" w:rsidRDefault="0087704F" w:rsidP="00A21F5E">
      <w:pPr>
        <w:pStyle w:val="Heading2"/>
      </w:pPr>
      <w:r w:rsidRPr="6B3D54E5">
        <w:t>How to use this tool?</w:t>
      </w:r>
    </w:p>
    <w:p w14:paraId="28637D2F" w14:textId="77777777" w:rsidR="0087704F" w:rsidRPr="00BF66FA" w:rsidRDefault="0087704F" w:rsidP="0087704F">
      <w:pPr>
        <w:pStyle w:val="CRSText"/>
      </w:pPr>
      <w:r>
        <w:t>Adapt this example</w:t>
      </w:r>
      <w:r w:rsidRPr="00BF66FA">
        <w:t xml:space="preserve"> to the specific needs and context of the feedback mechanism and update</w:t>
      </w:r>
      <w:r>
        <w:t xml:space="preserve"> it</w:t>
      </w:r>
      <w:r w:rsidRPr="00BF66FA">
        <w:t xml:space="preserve"> as the feedback mechanism evolves and improves.</w:t>
      </w:r>
    </w:p>
    <w:p w14:paraId="0BC647B3" w14:textId="77777777" w:rsidR="0087704F" w:rsidRPr="00BF66FA" w:rsidRDefault="0087704F" w:rsidP="00A21F5E">
      <w:pPr>
        <w:pStyle w:val="Heading2"/>
      </w:pPr>
      <w:r w:rsidRPr="00BF66FA">
        <w:t>Who to involve?</w:t>
      </w:r>
    </w:p>
    <w:p w14:paraId="50B9466A" w14:textId="3512FFC3" w:rsidR="0087704F" w:rsidRPr="00BF66FA" w:rsidRDefault="0087704F" w:rsidP="0087704F">
      <w:pPr>
        <w:pStyle w:val="CRSText"/>
      </w:pPr>
      <w:r>
        <w:t>The person responsible for managing the program should complete the SOPs with input from other program staff or community safeguarding agents.</w:t>
      </w:r>
      <w:r w:rsidR="009A5DDF">
        <w:t xml:space="preserve"> </w:t>
      </w:r>
    </w:p>
    <w:p w14:paraId="6ECF26AC" w14:textId="77777777" w:rsidR="0087704F" w:rsidRDefault="0087704F" w:rsidP="00A21F5E">
      <w:pPr>
        <w:pStyle w:val="Heading2"/>
      </w:pPr>
      <w:r w:rsidRPr="6B3D54E5">
        <w:t xml:space="preserve">Key definitions </w:t>
      </w:r>
    </w:p>
    <w:p w14:paraId="1C0B9058" w14:textId="08F3A2D4" w:rsidR="0087704F" w:rsidRDefault="0087704F" w:rsidP="0087704F">
      <w:pPr>
        <w:pStyle w:val="CRSText"/>
      </w:pPr>
      <w:r w:rsidRPr="6B3D54E5">
        <w:rPr>
          <w:b/>
          <w:bCs/>
        </w:rPr>
        <w:t xml:space="preserve">Complaint: </w:t>
      </w:r>
      <w:r w:rsidR="006F3ABB" w:rsidRPr="00A21F5E">
        <w:t>A complaint is w</w:t>
      </w:r>
      <w:r w:rsidRPr="006F3ABB">
        <w:t>hen</w:t>
      </w:r>
      <w:r w:rsidRPr="6B3D54E5">
        <w:t xml:space="preserve"> </w:t>
      </w:r>
      <w:r w:rsidR="006F3ABB">
        <w:t xml:space="preserve">a person </w:t>
      </w:r>
      <w:proofErr w:type="gramStart"/>
      <w:r w:rsidR="006F3ABB">
        <w:t>expresses</w:t>
      </w:r>
      <w:proofErr w:type="gramEnd"/>
      <w:r w:rsidR="006F3ABB">
        <w:t xml:space="preserve"> they</w:t>
      </w:r>
      <w:r w:rsidRPr="6B3D54E5">
        <w:t xml:space="preserve"> are angry, dissatisfied or disappointed with an organization because of something it did</w:t>
      </w:r>
      <w:r w:rsidR="006F3ABB">
        <w:t>/did not do.</w:t>
      </w:r>
    </w:p>
    <w:p w14:paraId="02AD3D30" w14:textId="05BA4D07" w:rsidR="0087704F" w:rsidRDefault="0087704F" w:rsidP="0087704F">
      <w:pPr>
        <w:pStyle w:val="CRSText"/>
        <w:rPr>
          <w:rFonts w:eastAsiaTheme="minorEastAsia" w:cstheme="minorBidi"/>
        </w:rPr>
      </w:pPr>
      <w:r w:rsidRPr="6B3D54E5">
        <w:rPr>
          <w:rFonts w:eastAsiaTheme="minorEastAsia" w:cstheme="minorBidi"/>
          <w:b/>
          <w:bCs/>
        </w:rPr>
        <w:t xml:space="preserve">Confidentiality: </w:t>
      </w:r>
      <w:r w:rsidR="00392E13">
        <w:rPr>
          <w:rFonts w:eastAsiaTheme="minorEastAsia" w:cstheme="minorBidi"/>
        </w:rPr>
        <w:t>This is an</w:t>
      </w:r>
      <w:r w:rsidR="00392E13" w:rsidRPr="6B3D54E5">
        <w:rPr>
          <w:rFonts w:eastAsiaTheme="minorEastAsia" w:cstheme="minorBidi"/>
        </w:rPr>
        <w:t xml:space="preserve"> </w:t>
      </w:r>
      <w:r w:rsidRPr="6B3D54E5">
        <w:rPr>
          <w:rFonts w:eastAsiaTheme="minorEastAsia" w:cstheme="minorBidi"/>
        </w:rPr>
        <w:t>obligation to make sure that information about a person is not shared without permission.</w:t>
      </w:r>
    </w:p>
    <w:p w14:paraId="4B111D46" w14:textId="73F425C8" w:rsidR="0087704F" w:rsidRDefault="0087704F" w:rsidP="0087704F">
      <w:pPr>
        <w:pStyle w:val="CRSText"/>
      </w:pPr>
      <w:r w:rsidRPr="6B3D54E5">
        <w:rPr>
          <w:b/>
          <w:bCs/>
        </w:rPr>
        <w:t xml:space="preserve">Feedback: </w:t>
      </w:r>
      <w:r w:rsidR="006F3ABB">
        <w:t>This involves p</w:t>
      </w:r>
      <w:r w:rsidRPr="6B3D54E5">
        <w:t xml:space="preserve">eople’s opinions, </w:t>
      </w:r>
      <w:proofErr w:type="gramStart"/>
      <w:r w:rsidRPr="6B3D54E5">
        <w:t>complaints</w:t>
      </w:r>
      <w:proofErr w:type="gramEnd"/>
      <w:r w:rsidRPr="6B3D54E5">
        <w:t xml:space="preserve"> and suggestions about how organizations behave and what they </w:t>
      </w:r>
      <w:r w:rsidR="006F3ABB">
        <w:t>should/should not do.</w:t>
      </w:r>
    </w:p>
    <w:p w14:paraId="6A9CE12B" w14:textId="785A6942" w:rsidR="0087704F" w:rsidRDefault="0087704F" w:rsidP="0087704F">
      <w:pPr>
        <w:pStyle w:val="CRSText"/>
      </w:pPr>
      <w:r w:rsidRPr="6B3D54E5">
        <w:rPr>
          <w:b/>
          <w:bCs/>
        </w:rPr>
        <w:t xml:space="preserve">Feedback mechanism: </w:t>
      </w:r>
      <w:r w:rsidR="006F3ABB">
        <w:t>This is a</w:t>
      </w:r>
      <w:r w:rsidRPr="6B3D54E5">
        <w:t xml:space="preserve"> formal system that helps people who get assistance or are affected by a crisis to tell organizations if the assistance is helpful or if they have complaints</w:t>
      </w:r>
      <w:r w:rsidR="006F3ABB">
        <w:t>.</w:t>
      </w:r>
    </w:p>
    <w:p w14:paraId="1F771E31" w14:textId="77777777" w:rsidR="0087704F" w:rsidRDefault="0087704F" w:rsidP="0087704F">
      <w:pPr>
        <w:pStyle w:val="Heading1"/>
      </w:pPr>
      <w:r>
        <w:br w:type="page"/>
      </w:r>
    </w:p>
    <w:p w14:paraId="37CE0309" w14:textId="77777777" w:rsidR="0087704F" w:rsidRPr="00BF66FA" w:rsidRDefault="0087704F" w:rsidP="0087704F">
      <w:pPr>
        <w:pStyle w:val="Heading1"/>
        <w:spacing w:after="240"/>
      </w:pPr>
      <w:r w:rsidRPr="00BF66FA">
        <w:lastRenderedPageBreak/>
        <w:t xml:space="preserve">Section 1: Background </w:t>
      </w:r>
    </w:p>
    <w:tbl>
      <w:tblPr>
        <w:tblStyle w:val="2"/>
        <w:tblW w:w="9274" w:type="dxa"/>
        <w:tblCellMar>
          <w:top w:w="115" w:type="dxa"/>
        </w:tblCellMar>
        <w:tblLook w:val="04A0" w:firstRow="1" w:lastRow="0" w:firstColumn="1" w:lastColumn="0" w:noHBand="0" w:noVBand="1"/>
      </w:tblPr>
      <w:tblGrid>
        <w:gridCol w:w="9274"/>
      </w:tblGrid>
      <w:tr w:rsidR="0087704F" w:rsidRPr="00736A8E" w14:paraId="2FD170B5"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55743D0" w14:textId="69ECA76D" w:rsidR="0087704F" w:rsidRPr="00250E3B" w:rsidRDefault="0087704F" w:rsidP="00F82396">
            <w:pPr>
              <w:pStyle w:val="CRSText"/>
              <w:rPr>
                <w:b w:val="0"/>
                <w:bCs/>
              </w:rPr>
            </w:pPr>
            <w:r w:rsidRPr="00250E3B">
              <w:t>Content should include:</w:t>
            </w:r>
            <w:r w:rsidRPr="00250E3B">
              <w:rPr>
                <w:b w:val="0"/>
                <w:bCs/>
              </w:rPr>
              <w:t xml:space="preserve"> An introduction</w:t>
            </w:r>
            <w:r w:rsidR="006F3ABB">
              <w:rPr>
                <w:b w:val="0"/>
                <w:bCs/>
              </w:rPr>
              <w:t>,</w:t>
            </w:r>
            <w:r w:rsidR="006F3ABB" w:rsidRPr="00250E3B">
              <w:rPr>
                <w:b w:val="0"/>
                <w:bCs/>
              </w:rPr>
              <w:t xml:space="preserve"> </w:t>
            </w:r>
            <w:r w:rsidRPr="00250E3B">
              <w:rPr>
                <w:b w:val="0"/>
                <w:bCs/>
              </w:rPr>
              <w:t>different feedback mechanism categories</w:t>
            </w:r>
            <w:r w:rsidR="006F3ABB">
              <w:rPr>
                <w:b w:val="0"/>
                <w:bCs/>
              </w:rPr>
              <w:t>,</w:t>
            </w:r>
            <w:r w:rsidR="006F3ABB" w:rsidRPr="00250E3B">
              <w:rPr>
                <w:b w:val="0"/>
                <w:bCs/>
              </w:rPr>
              <w:t xml:space="preserve"> </w:t>
            </w:r>
            <w:r w:rsidRPr="00250E3B">
              <w:rPr>
                <w:b w:val="0"/>
                <w:bCs/>
              </w:rPr>
              <w:t>staffing structure.</w:t>
            </w:r>
          </w:p>
        </w:tc>
      </w:tr>
    </w:tbl>
    <w:p w14:paraId="10DDAA0C" w14:textId="77777777" w:rsidR="0087704F" w:rsidRPr="00BF66FA" w:rsidRDefault="0087704F" w:rsidP="0087704F">
      <w:pPr>
        <w:pStyle w:val="Heading2"/>
      </w:pPr>
      <w:r w:rsidRPr="00BF66FA">
        <w:t xml:space="preserve">Introduction </w:t>
      </w:r>
    </w:p>
    <w:p w14:paraId="22D13D1E" w14:textId="48C83E73" w:rsidR="0087704F" w:rsidRPr="00BF66FA" w:rsidRDefault="0087704F" w:rsidP="0087704F">
      <w:pPr>
        <w:pStyle w:val="CRSText"/>
      </w:pPr>
      <w:r w:rsidRPr="00BF66FA">
        <w:rPr>
          <w:i/>
        </w:rPr>
        <w:t xml:space="preserve">[Insert name of organization] </w:t>
      </w:r>
      <w:r w:rsidRPr="00BF66FA">
        <w:t>is committed to ensuring that all project stakeholders</w:t>
      </w:r>
      <w:r w:rsidR="006F3ABB">
        <w:t>—</w:t>
      </w:r>
      <w:r w:rsidRPr="00BF66FA">
        <w:t>especially members of the communities and affected populations</w:t>
      </w:r>
      <w:r w:rsidR="006F3ABB">
        <w:t>—</w:t>
      </w:r>
      <w:r w:rsidRPr="00BF66FA">
        <w:t xml:space="preserve">can </w:t>
      </w:r>
      <w:r>
        <w:t>talk</w:t>
      </w:r>
      <w:r w:rsidRPr="00BF66FA">
        <w:t xml:space="preserve"> directly with</w:t>
      </w:r>
      <w:r w:rsidRPr="00BF66FA">
        <w:rPr>
          <w:i/>
        </w:rPr>
        <w:t xml:space="preserve"> [insert name of organizatio</w:t>
      </w:r>
      <w:r w:rsidRPr="00560EA8">
        <w:rPr>
          <w:i/>
        </w:rPr>
        <w:t>n</w:t>
      </w:r>
      <w:r w:rsidRPr="00FF3344">
        <w:rPr>
          <w:i/>
        </w:rPr>
        <w:t>]</w:t>
      </w:r>
      <w:r w:rsidRPr="00BF66FA">
        <w:t xml:space="preserve"> and that </w:t>
      </w:r>
      <w:r w:rsidRPr="00FF3344">
        <w:rPr>
          <w:i/>
        </w:rPr>
        <w:t>[insert name of</w:t>
      </w:r>
      <w:r>
        <w:rPr>
          <w:i/>
        </w:rPr>
        <w:t xml:space="preserve"> </w:t>
      </w:r>
      <w:r w:rsidRPr="00FF3344">
        <w:rPr>
          <w:i/>
        </w:rPr>
        <w:t>organization]</w:t>
      </w:r>
      <w:r>
        <w:t xml:space="preserve"> will listen to </w:t>
      </w:r>
      <w:r w:rsidRPr="00BF66FA">
        <w:t xml:space="preserve">feedback and </w:t>
      </w:r>
      <w:sdt>
        <w:sdtPr>
          <w:tag w:val="goog_rdk_0"/>
          <w:id w:val="1261874504"/>
        </w:sdtPr>
        <w:sdtContent>
          <w:r w:rsidRPr="00BF66FA">
            <w:t>complaints</w:t>
          </w:r>
        </w:sdtContent>
      </w:sdt>
      <w:r>
        <w:t xml:space="preserve"> </w:t>
      </w:r>
      <w:r w:rsidRPr="00BF66FA">
        <w:t xml:space="preserve">and respond in a safe, timely and </w:t>
      </w:r>
      <w:r>
        <w:t>suitable</w:t>
      </w:r>
      <w:r w:rsidRPr="00BF66FA">
        <w:t xml:space="preserve"> </w:t>
      </w:r>
      <w:r>
        <w:t>way</w:t>
      </w:r>
      <w:r w:rsidRPr="00BF66FA">
        <w:t xml:space="preserve">. </w:t>
      </w:r>
    </w:p>
    <w:p w14:paraId="50226890" w14:textId="77777777" w:rsidR="0087704F" w:rsidRPr="00BF66FA" w:rsidRDefault="0087704F" w:rsidP="0087704F">
      <w:pPr>
        <w:pStyle w:val="CRSText"/>
      </w:pPr>
      <w:r w:rsidRPr="00BF66FA">
        <w:t xml:space="preserve">To </w:t>
      </w:r>
      <w:r>
        <w:t>do this</w:t>
      </w:r>
      <w:r w:rsidRPr="00BF66FA">
        <w:t xml:space="preserve">, </w:t>
      </w:r>
      <w:r w:rsidRPr="00BF66FA">
        <w:rPr>
          <w:i/>
        </w:rPr>
        <w:t>[insert name of organization]</w:t>
      </w:r>
      <w:r w:rsidRPr="00BF66FA">
        <w:t xml:space="preserve"> will </w:t>
      </w:r>
      <w:r>
        <w:t>set up</w:t>
      </w:r>
      <w:r w:rsidRPr="00BF66FA">
        <w:t xml:space="preserve"> a feedback mechanism.</w:t>
      </w:r>
    </w:p>
    <w:p w14:paraId="53122CC9" w14:textId="77777777" w:rsidR="0087704F" w:rsidRPr="00BF66FA" w:rsidRDefault="0087704F" w:rsidP="0087704F">
      <w:pPr>
        <w:pStyle w:val="CRSText"/>
      </w:pPr>
      <w:r w:rsidRPr="00BF66FA">
        <w:t xml:space="preserve">All community members in </w:t>
      </w:r>
      <w:r w:rsidRPr="00BF66FA">
        <w:rPr>
          <w:i/>
        </w:rPr>
        <w:t>[insert the detailed targeted communities]</w:t>
      </w:r>
      <w:r w:rsidRPr="00BF66FA">
        <w:t xml:space="preserve"> and program participants have the right to give feedback to </w:t>
      </w:r>
      <w:r w:rsidRPr="00BF66FA">
        <w:rPr>
          <w:i/>
        </w:rPr>
        <w:t>[insert name of organization]</w:t>
      </w:r>
      <w:r w:rsidRPr="00BF66FA">
        <w:t xml:space="preserve"> and </w:t>
      </w:r>
      <w:r>
        <w:t>get</w:t>
      </w:r>
      <w:r w:rsidRPr="00BF66FA">
        <w:t xml:space="preserve"> a timely and fair response according to the following commitments.</w:t>
      </w:r>
      <w:r>
        <w:t xml:space="preserve"> </w:t>
      </w:r>
      <w:r w:rsidRPr="00BF66FA">
        <w:rPr>
          <w:i/>
        </w:rPr>
        <w:t xml:space="preserve">[Insert name of organization] </w:t>
      </w:r>
      <w:r w:rsidRPr="00BF66FA">
        <w:t>will:</w:t>
      </w:r>
    </w:p>
    <w:p w14:paraId="7B4CF801" w14:textId="2D72744C" w:rsidR="0087704F" w:rsidRPr="00BF66FA" w:rsidRDefault="0087704F" w:rsidP="0087704F">
      <w:pPr>
        <w:pStyle w:val="ListBullet"/>
        <w:numPr>
          <w:ilvl w:val="0"/>
          <w:numId w:val="6"/>
        </w:numPr>
      </w:pPr>
      <w:r>
        <w:t>Make sure</w:t>
      </w:r>
      <w:r w:rsidRPr="00BF66FA">
        <w:t xml:space="preserve"> its feedback mechanism </w:t>
      </w:r>
      <w:r>
        <w:t>matches</w:t>
      </w:r>
      <w:r w:rsidRPr="00BF66FA">
        <w:t xml:space="preserve"> the communication preferences and needs of individuals from the targeted communities</w:t>
      </w:r>
      <w:r w:rsidR="006F3ABB">
        <w:t>—</w:t>
      </w:r>
      <w:r w:rsidRPr="00BF66FA">
        <w:t xml:space="preserve">including vulnerable and marginalized </w:t>
      </w:r>
      <w:proofErr w:type="gramStart"/>
      <w:r w:rsidRPr="00BF66FA">
        <w:t>groups</w:t>
      </w:r>
      <w:proofErr w:type="gramEnd"/>
    </w:p>
    <w:p w14:paraId="52D32829" w14:textId="1AE44F18" w:rsidR="0087704F" w:rsidRPr="00BF66FA" w:rsidRDefault="0087704F" w:rsidP="0087704F">
      <w:pPr>
        <w:pStyle w:val="ListBullet"/>
        <w:numPr>
          <w:ilvl w:val="0"/>
          <w:numId w:val="6"/>
        </w:numPr>
      </w:pPr>
      <w:r>
        <w:t>Make sure</w:t>
      </w:r>
      <w:r w:rsidRPr="00BF66FA">
        <w:t xml:space="preserve"> </w:t>
      </w:r>
      <w:r>
        <w:t xml:space="preserve">to share </w:t>
      </w:r>
      <w:r w:rsidRPr="00BF66FA">
        <w:t xml:space="preserve">information with communities and program participants about the feedback mechanism process, timeline and right to </w:t>
      </w:r>
      <w:proofErr w:type="gramStart"/>
      <w:r w:rsidRPr="00BF66FA">
        <w:t>appeal</w:t>
      </w:r>
      <w:proofErr w:type="gramEnd"/>
    </w:p>
    <w:p w14:paraId="09B89905" w14:textId="43BB0A22" w:rsidR="0087704F" w:rsidRPr="00BF66FA" w:rsidRDefault="0087704F" w:rsidP="0087704F">
      <w:pPr>
        <w:pStyle w:val="ListBullet"/>
        <w:numPr>
          <w:ilvl w:val="0"/>
          <w:numId w:val="6"/>
        </w:numPr>
      </w:pPr>
      <w:r w:rsidRPr="00BF66FA">
        <w:t xml:space="preserve">Respect the confidentiality of feedback and </w:t>
      </w:r>
      <w:proofErr w:type="gramStart"/>
      <w:r w:rsidRPr="00BF66FA">
        <w:t>complaints</w:t>
      </w:r>
      <w:proofErr w:type="gramEnd"/>
    </w:p>
    <w:p w14:paraId="09D30C6B" w14:textId="79809FF3" w:rsidR="0087704F" w:rsidRPr="00BF66FA" w:rsidRDefault="0087704F" w:rsidP="0087704F">
      <w:pPr>
        <w:pStyle w:val="ListBullet"/>
        <w:numPr>
          <w:ilvl w:val="0"/>
          <w:numId w:val="6"/>
        </w:numPr>
      </w:pPr>
      <w:r>
        <w:t xml:space="preserve">Protect </w:t>
      </w:r>
      <w:r w:rsidRPr="00BF66FA">
        <w:t xml:space="preserve">the safety and security of </w:t>
      </w:r>
      <w:r>
        <w:t>the people</w:t>
      </w:r>
      <w:r w:rsidRPr="00BF66FA">
        <w:t xml:space="preserve"> who use the feedback </w:t>
      </w:r>
      <w:proofErr w:type="gramStart"/>
      <w:r w:rsidRPr="00BF66FA">
        <w:t>mechanism</w:t>
      </w:r>
      <w:proofErr w:type="gramEnd"/>
    </w:p>
    <w:p w14:paraId="00900FCF" w14:textId="5685392B" w:rsidR="0087704F" w:rsidRPr="008A60B3" w:rsidRDefault="0087704F" w:rsidP="0087704F">
      <w:pPr>
        <w:pStyle w:val="ListBullet"/>
        <w:numPr>
          <w:ilvl w:val="0"/>
          <w:numId w:val="6"/>
        </w:numPr>
      </w:pPr>
      <w:r w:rsidRPr="008A60B3">
        <w:t>Make sure community members who</w:t>
      </w:r>
      <w:r>
        <w:t xml:space="preserve"> </w:t>
      </w:r>
      <w:r w:rsidRPr="008A60B3">
        <w:t xml:space="preserve">report a complaint do not experience </w:t>
      </w:r>
      <w:r>
        <w:t xml:space="preserve">negative </w:t>
      </w:r>
      <w:proofErr w:type="gramStart"/>
      <w:r>
        <w:t>consequences</w:t>
      </w:r>
      <w:proofErr w:type="gramEnd"/>
    </w:p>
    <w:p w14:paraId="31BB2EC0" w14:textId="77777777" w:rsidR="0087704F" w:rsidRPr="005F36AA" w:rsidRDefault="0087704F" w:rsidP="0087704F">
      <w:pPr>
        <w:spacing w:after="0" w:line="240" w:lineRule="auto"/>
        <w:rPr>
          <w:rFonts w:eastAsiaTheme="majorEastAsia"/>
          <w:b/>
          <w:color w:val="00A2C7" w:themeColor="text2"/>
          <w:sz w:val="28"/>
          <w:szCs w:val="24"/>
          <w:lang w:val="en-US"/>
        </w:rPr>
      </w:pPr>
      <w:r w:rsidRPr="005F36AA">
        <w:rPr>
          <w:lang w:val="en-US"/>
        </w:rPr>
        <w:br w:type="page"/>
      </w:r>
    </w:p>
    <w:p w14:paraId="74FD3837" w14:textId="77777777" w:rsidR="0087704F" w:rsidRPr="00BF66FA" w:rsidRDefault="0087704F" w:rsidP="00A21F5E">
      <w:pPr>
        <w:pStyle w:val="Heading2"/>
      </w:pPr>
      <w:r w:rsidRPr="00BF66FA">
        <w:lastRenderedPageBreak/>
        <w:t>Feedback mechanism categories</w:t>
      </w:r>
    </w:p>
    <w:tbl>
      <w:tblPr>
        <w:tblStyle w:val="CRSTable"/>
        <w:tblW w:w="9274" w:type="dxa"/>
        <w:tblLayout w:type="fixed"/>
        <w:tblLook w:val="0420" w:firstRow="1" w:lastRow="0" w:firstColumn="0" w:lastColumn="0" w:noHBand="0" w:noVBand="1"/>
      </w:tblPr>
      <w:tblGrid>
        <w:gridCol w:w="540"/>
        <w:gridCol w:w="3602"/>
        <w:gridCol w:w="5132"/>
      </w:tblGrid>
      <w:tr w:rsidR="0087704F" w:rsidRPr="00BF66FA" w14:paraId="02127367" w14:textId="77777777" w:rsidTr="00F87D8E">
        <w:trPr>
          <w:cnfStyle w:val="100000000000" w:firstRow="1" w:lastRow="0" w:firstColumn="0" w:lastColumn="0" w:oddVBand="0" w:evenVBand="0" w:oddHBand="0" w:evenHBand="0" w:firstRowFirstColumn="0" w:firstRowLastColumn="0" w:lastRowFirstColumn="0" w:lastRowLastColumn="0"/>
          <w:trHeight w:val="115"/>
        </w:trPr>
        <w:tc>
          <w:tcPr>
            <w:tcW w:w="540" w:type="dxa"/>
          </w:tcPr>
          <w:p w14:paraId="316291BA" w14:textId="77777777" w:rsidR="0087704F" w:rsidRPr="00BF66FA" w:rsidRDefault="0087704F" w:rsidP="00F82396">
            <w:pPr>
              <w:ind w:left="-43"/>
              <w:jc w:val="center"/>
              <w:rPr>
                <w:b w:val="0"/>
                <w:iCs/>
              </w:rPr>
            </w:pPr>
          </w:p>
        </w:tc>
        <w:tc>
          <w:tcPr>
            <w:tcW w:w="3602" w:type="dxa"/>
          </w:tcPr>
          <w:p w14:paraId="2D7D527B" w14:textId="77777777" w:rsidR="0087704F" w:rsidRPr="00250E3B" w:rsidRDefault="0087704F" w:rsidP="00F82396">
            <w:pPr>
              <w:pStyle w:val="Caption"/>
              <w:rPr>
                <w:b/>
                <w:bCs/>
              </w:rPr>
            </w:pPr>
            <w:r w:rsidRPr="00250E3B">
              <w:rPr>
                <w:b/>
                <w:bCs/>
              </w:rPr>
              <w:t>CATEGORY</w:t>
            </w:r>
          </w:p>
        </w:tc>
        <w:tc>
          <w:tcPr>
            <w:tcW w:w="5132" w:type="dxa"/>
          </w:tcPr>
          <w:p w14:paraId="3BD1FE38" w14:textId="77777777" w:rsidR="0087704F" w:rsidRPr="00250E3B" w:rsidRDefault="0087704F" w:rsidP="00F82396">
            <w:pPr>
              <w:pStyle w:val="Caption"/>
              <w:rPr>
                <w:b/>
                <w:bCs/>
              </w:rPr>
            </w:pPr>
            <w:r w:rsidRPr="00250E3B">
              <w:rPr>
                <w:b/>
                <w:bCs/>
              </w:rPr>
              <w:t>DESCRIPTION</w:t>
            </w:r>
          </w:p>
        </w:tc>
      </w:tr>
      <w:tr w:rsidR="0087704F" w:rsidRPr="00736A8E" w14:paraId="0D7B49E9" w14:textId="77777777" w:rsidTr="00F87D8E">
        <w:trPr>
          <w:trHeight w:val="350"/>
        </w:trPr>
        <w:tc>
          <w:tcPr>
            <w:tcW w:w="540" w:type="dxa"/>
            <w:vMerge w:val="restart"/>
            <w:shd w:val="clear" w:color="auto" w:fill="EFF9FE"/>
            <w:textDirection w:val="btLr"/>
          </w:tcPr>
          <w:p w14:paraId="18E1EDB8" w14:textId="77777777" w:rsidR="0087704F" w:rsidRPr="00250E3B" w:rsidRDefault="0087704F" w:rsidP="00F87D8E">
            <w:pPr>
              <w:pStyle w:val="Tabletext"/>
              <w:spacing w:after="40"/>
              <w:jc w:val="center"/>
              <w:rPr>
                <w:b/>
                <w:bCs/>
              </w:rPr>
            </w:pPr>
            <w:r w:rsidRPr="00250E3B">
              <w:rPr>
                <w:b/>
                <w:bCs/>
              </w:rPr>
              <w:t>Programmatic feedback and complaints (information requests)</w:t>
            </w:r>
          </w:p>
        </w:tc>
        <w:tc>
          <w:tcPr>
            <w:tcW w:w="3602" w:type="dxa"/>
            <w:shd w:val="clear" w:color="auto" w:fill="F2F2F2" w:themeFill="background1" w:themeFillShade="F2"/>
          </w:tcPr>
          <w:p w14:paraId="2E696145" w14:textId="77777777" w:rsidR="0087704F" w:rsidRPr="00250E3B" w:rsidRDefault="0087704F" w:rsidP="00F82396">
            <w:pPr>
              <w:pStyle w:val="Tabletext"/>
              <w:ind w:left="144" w:hanging="144"/>
              <w:rPr>
                <w:b/>
                <w:bCs/>
              </w:rPr>
            </w:pPr>
            <w:r w:rsidRPr="00250E3B">
              <w:rPr>
                <w:b/>
                <w:bCs/>
              </w:rPr>
              <w:t xml:space="preserve">1. Request for information </w:t>
            </w:r>
          </w:p>
        </w:tc>
        <w:tc>
          <w:tcPr>
            <w:tcW w:w="5132" w:type="dxa"/>
            <w:shd w:val="clear" w:color="auto" w:fill="F2F2F2" w:themeFill="background1" w:themeFillShade="F2"/>
          </w:tcPr>
          <w:p w14:paraId="1BC5721B" w14:textId="77777777" w:rsidR="0087704F" w:rsidRPr="00BF66FA" w:rsidRDefault="0087704F" w:rsidP="00F82396">
            <w:pPr>
              <w:pStyle w:val="Tabletext"/>
            </w:pPr>
            <w:r w:rsidRPr="00BF66FA">
              <w:t xml:space="preserve">Questions about programs, services and </w:t>
            </w:r>
            <w:r>
              <w:t>who can access them</w:t>
            </w:r>
            <w:r w:rsidRPr="00BF66FA">
              <w:t xml:space="preserve">, or about the organization. </w:t>
            </w:r>
          </w:p>
          <w:p w14:paraId="00B727B7" w14:textId="77777777" w:rsidR="0087704F" w:rsidRPr="00BF66FA" w:rsidRDefault="0087704F" w:rsidP="00F82396">
            <w:pPr>
              <w:pStyle w:val="Tabletext"/>
              <w:rPr>
                <w:b/>
                <w:i/>
              </w:rPr>
            </w:pPr>
            <w:r w:rsidRPr="00BF66FA">
              <w:t xml:space="preserve">For example: </w:t>
            </w:r>
            <w:r>
              <w:rPr>
                <w:i/>
              </w:rPr>
              <w:t>W</w:t>
            </w:r>
            <w:r w:rsidRPr="00BF66FA">
              <w:rPr>
                <w:i/>
              </w:rPr>
              <w:t xml:space="preserve">hen is the next distribution? </w:t>
            </w:r>
          </w:p>
        </w:tc>
      </w:tr>
      <w:tr w:rsidR="0087704F" w:rsidRPr="00736A8E" w14:paraId="06DFE934" w14:textId="77777777" w:rsidTr="00F87D8E">
        <w:trPr>
          <w:trHeight w:val="350"/>
        </w:trPr>
        <w:tc>
          <w:tcPr>
            <w:tcW w:w="540" w:type="dxa"/>
            <w:vMerge/>
            <w:shd w:val="clear" w:color="auto" w:fill="EFF9FE"/>
          </w:tcPr>
          <w:p w14:paraId="4DCF2C7D" w14:textId="77777777" w:rsidR="0087704F" w:rsidRPr="00250E3B" w:rsidRDefault="0087704F" w:rsidP="00F82396">
            <w:pPr>
              <w:pStyle w:val="Tabletext"/>
              <w:jc w:val="center"/>
              <w:rPr>
                <w:b/>
                <w:bCs/>
              </w:rPr>
            </w:pPr>
          </w:p>
        </w:tc>
        <w:tc>
          <w:tcPr>
            <w:tcW w:w="3602" w:type="dxa"/>
            <w:shd w:val="clear" w:color="auto" w:fill="F2F2F2" w:themeFill="background1" w:themeFillShade="F2"/>
          </w:tcPr>
          <w:p w14:paraId="1FEA8946" w14:textId="77777777" w:rsidR="0087704F" w:rsidRPr="00250E3B" w:rsidRDefault="0087704F" w:rsidP="00F82396">
            <w:pPr>
              <w:pStyle w:val="Tabletext"/>
              <w:ind w:left="144" w:hanging="144"/>
              <w:rPr>
                <w:b/>
                <w:bCs/>
              </w:rPr>
            </w:pPr>
            <w:r w:rsidRPr="00250E3B">
              <w:rPr>
                <w:b/>
                <w:bCs/>
              </w:rPr>
              <w:t xml:space="preserve">2. Request for individual program or service support </w:t>
            </w:r>
          </w:p>
        </w:tc>
        <w:tc>
          <w:tcPr>
            <w:tcW w:w="5132" w:type="dxa"/>
            <w:shd w:val="clear" w:color="auto" w:fill="F2F2F2" w:themeFill="background1" w:themeFillShade="F2"/>
          </w:tcPr>
          <w:p w14:paraId="03A0F3BD" w14:textId="77777777" w:rsidR="0087704F" w:rsidRPr="00BF66FA" w:rsidRDefault="0087704F" w:rsidP="00F82396">
            <w:pPr>
              <w:pStyle w:val="Tabletext"/>
            </w:pPr>
            <w:r>
              <w:t>A person asks for</w:t>
            </w:r>
            <w:r w:rsidRPr="00BF66FA">
              <w:t xml:space="preserve"> services</w:t>
            </w:r>
            <w:r>
              <w:t xml:space="preserve"> they did</w:t>
            </w:r>
            <w:r w:rsidRPr="00BF66FA">
              <w:t xml:space="preserve"> not </w:t>
            </w:r>
            <w:r>
              <w:t>receive</w:t>
            </w:r>
            <w:r w:rsidRPr="00BF66FA">
              <w:t xml:space="preserve"> </w:t>
            </w:r>
            <w:r>
              <w:t>because of</w:t>
            </w:r>
            <w:r w:rsidRPr="00BF66FA">
              <w:t xml:space="preserve"> a </w:t>
            </w:r>
            <w:r>
              <w:t>possible</w:t>
            </w:r>
            <w:r w:rsidRPr="00BF66FA">
              <w:t xml:space="preserve"> targeting </w:t>
            </w:r>
            <w:r>
              <w:t>mistake</w:t>
            </w:r>
            <w:r w:rsidRPr="00BF66FA">
              <w:t xml:space="preserve"> or </w:t>
            </w:r>
            <w:r>
              <w:t>a bigger problem with</w:t>
            </w:r>
            <w:r w:rsidRPr="00BF66FA">
              <w:t xml:space="preserve"> access. </w:t>
            </w:r>
          </w:p>
          <w:p w14:paraId="50B33AB4" w14:textId="77777777" w:rsidR="0087704F" w:rsidRPr="00BF66FA" w:rsidRDefault="0087704F" w:rsidP="00F82396">
            <w:pPr>
              <w:pStyle w:val="Tabletext"/>
              <w:rPr>
                <w:b/>
                <w:i/>
              </w:rPr>
            </w:pPr>
            <w:r w:rsidRPr="00BF66FA">
              <w:t xml:space="preserve">For example: </w:t>
            </w:r>
            <w:r w:rsidRPr="00BF66FA">
              <w:rPr>
                <w:i/>
              </w:rPr>
              <w:t>I can’t travel to the distribution site</w:t>
            </w:r>
            <w:r>
              <w:rPr>
                <w:i/>
              </w:rPr>
              <w:t>. H</w:t>
            </w:r>
            <w:r w:rsidRPr="00BF66FA">
              <w:rPr>
                <w:i/>
              </w:rPr>
              <w:t xml:space="preserve">ow can I </w:t>
            </w:r>
            <w:r>
              <w:rPr>
                <w:i/>
              </w:rPr>
              <w:t>get</w:t>
            </w:r>
            <w:r w:rsidRPr="00BF66FA">
              <w:rPr>
                <w:i/>
              </w:rPr>
              <w:t xml:space="preserve"> assistance?</w:t>
            </w:r>
          </w:p>
        </w:tc>
      </w:tr>
      <w:tr w:rsidR="0087704F" w:rsidRPr="00736A8E" w14:paraId="58E32344" w14:textId="77777777" w:rsidTr="00F87D8E">
        <w:tc>
          <w:tcPr>
            <w:tcW w:w="540" w:type="dxa"/>
            <w:vMerge/>
            <w:shd w:val="clear" w:color="auto" w:fill="EFF9FE"/>
          </w:tcPr>
          <w:p w14:paraId="57023340" w14:textId="77777777" w:rsidR="0087704F" w:rsidRPr="00250E3B" w:rsidRDefault="0087704F" w:rsidP="00F82396">
            <w:pPr>
              <w:pStyle w:val="Tabletext"/>
              <w:jc w:val="center"/>
              <w:rPr>
                <w:b/>
                <w:bCs/>
              </w:rPr>
            </w:pPr>
          </w:p>
        </w:tc>
        <w:tc>
          <w:tcPr>
            <w:tcW w:w="3602" w:type="dxa"/>
            <w:shd w:val="clear" w:color="auto" w:fill="FBFDE7"/>
          </w:tcPr>
          <w:p w14:paraId="0A750368" w14:textId="77777777" w:rsidR="0087704F" w:rsidRPr="00250E3B" w:rsidRDefault="0087704F" w:rsidP="00F82396">
            <w:pPr>
              <w:pStyle w:val="Tabletext"/>
              <w:ind w:left="144" w:hanging="144"/>
              <w:rPr>
                <w:b/>
                <w:bCs/>
              </w:rPr>
            </w:pPr>
            <w:r w:rsidRPr="00250E3B">
              <w:rPr>
                <w:b/>
                <w:bCs/>
              </w:rPr>
              <w:t xml:space="preserve">3. General suggestions to improve service and program </w:t>
            </w:r>
          </w:p>
        </w:tc>
        <w:tc>
          <w:tcPr>
            <w:tcW w:w="5132" w:type="dxa"/>
            <w:shd w:val="clear" w:color="auto" w:fill="FBFDE7"/>
          </w:tcPr>
          <w:p w14:paraId="7E85C76B" w14:textId="389CBCB8" w:rsidR="0087704F" w:rsidRPr="00BF66FA" w:rsidRDefault="0087704F" w:rsidP="00F82396">
            <w:pPr>
              <w:pStyle w:val="Tabletext"/>
            </w:pPr>
            <w:r w:rsidRPr="00BF66FA">
              <w:t>Feedback on</w:t>
            </w:r>
            <w:r>
              <w:t xml:space="preserve"> </w:t>
            </w:r>
            <w:r w:rsidR="006F3ABB">
              <w:t>the relevancy of</w:t>
            </w:r>
            <w:r w:rsidRPr="00BF66FA">
              <w:t xml:space="preserve"> </w:t>
            </w:r>
            <w:r>
              <w:t>high-</w:t>
            </w:r>
            <w:r w:rsidRPr="00BF66FA">
              <w:t>quality and appropriat</w:t>
            </w:r>
            <w:r>
              <w:t>e</w:t>
            </w:r>
            <w:r w:rsidRPr="00BF66FA">
              <w:t xml:space="preserve"> services and programming</w:t>
            </w:r>
            <w:r w:rsidR="006F3ABB">
              <w:t>; a</w:t>
            </w:r>
            <w:r w:rsidRPr="00BF66FA">
              <w:t xml:space="preserve"> request to change how</w:t>
            </w:r>
            <w:r w:rsidRPr="00802491">
              <w:rPr>
                <w:i/>
              </w:rPr>
              <w:t xml:space="preserve"> [</w:t>
            </w:r>
            <w:r>
              <w:rPr>
                <w:i/>
              </w:rPr>
              <w:t xml:space="preserve">insert name of </w:t>
            </w:r>
            <w:r w:rsidRPr="00802491">
              <w:rPr>
                <w:i/>
              </w:rPr>
              <w:t>organization]</w:t>
            </w:r>
            <w:r>
              <w:t xml:space="preserve"> offers</w:t>
            </w:r>
            <w:r w:rsidRPr="00BF66FA">
              <w:t xml:space="preserve"> support </w:t>
            </w:r>
            <w:r>
              <w:t>now</w:t>
            </w:r>
            <w:r w:rsidRPr="00BF66FA">
              <w:t xml:space="preserve"> or</w:t>
            </w:r>
            <w:r>
              <w:t xml:space="preserve"> in</w:t>
            </w:r>
            <w:r w:rsidRPr="00BF66FA">
              <w:t xml:space="preserve"> future programs.</w:t>
            </w:r>
          </w:p>
          <w:p w14:paraId="6D405AAA" w14:textId="77777777" w:rsidR="0087704F" w:rsidRPr="00BF66FA" w:rsidRDefault="0087704F" w:rsidP="00F82396">
            <w:pPr>
              <w:pStyle w:val="Tabletext"/>
              <w:rPr>
                <w:i/>
              </w:rPr>
            </w:pPr>
            <w:r w:rsidRPr="00BF66FA">
              <w:t xml:space="preserve">For example: </w:t>
            </w:r>
            <w:r w:rsidRPr="00BF66FA">
              <w:rPr>
                <w:i/>
              </w:rPr>
              <w:t xml:space="preserve">We need cash grants </w:t>
            </w:r>
            <w:r>
              <w:rPr>
                <w:i/>
              </w:rPr>
              <w:t>and</w:t>
            </w:r>
            <w:r w:rsidRPr="00BF66FA">
              <w:rPr>
                <w:i/>
              </w:rPr>
              <w:t xml:space="preserve"> training to make a real difference.</w:t>
            </w:r>
          </w:p>
        </w:tc>
      </w:tr>
      <w:tr w:rsidR="0087704F" w:rsidRPr="00736A8E" w14:paraId="3DCDCE26" w14:textId="77777777" w:rsidTr="00F87D8E">
        <w:tc>
          <w:tcPr>
            <w:tcW w:w="540" w:type="dxa"/>
            <w:vMerge/>
            <w:shd w:val="clear" w:color="auto" w:fill="EFF9FE"/>
          </w:tcPr>
          <w:p w14:paraId="1CCCDD1E" w14:textId="77777777" w:rsidR="0087704F" w:rsidRPr="00250E3B" w:rsidRDefault="0087704F" w:rsidP="00F82396">
            <w:pPr>
              <w:pStyle w:val="Tabletext"/>
              <w:jc w:val="center"/>
              <w:rPr>
                <w:b/>
                <w:bCs/>
              </w:rPr>
            </w:pPr>
          </w:p>
        </w:tc>
        <w:tc>
          <w:tcPr>
            <w:tcW w:w="3602" w:type="dxa"/>
            <w:shd w:val="clear" w:color="auto" w:fill="FBFDE7"/>
          </w:tcPr>
          <w:p w14:paraId="7A4B9393" w14:textId="77777777" w:rsidR="0087704F" w:rsidRPr="00250E3B" w:rsidRDefault="0087704F" w:rsidP="00F82396">
            <w:pPr>
              <w:pStyle w:val="Tabletext"/>
              <w:ind w:left="144" w:hanging="144"/>
              <w:rPr>
                <w:b/>
                <w:bCs/>
              </w:rPr>
            </w:pPr>
            <w:r w:rsidRPr="00250E3B">
              <w:rPr>
                <w:b/>
                <w:bCs/>
              </w:rPr>
              <w:t>4. Appreciation of services or support</w:t>
            </w:r>
          </w:p>
          <w:p w14:paraId="406959C6" w14:textId="77777777" w:rsidR="0087704F" w:rsidRPr="00250E3B" w:rsidRDefault="0087704F" w:rsidP="00F82396">
            <w:pPr>
              <w:pStyle w:val="Tabletext"/>
              <w:ind w:left="144" w:hanging="144"/>
              <w:rPr>
                <w:b/>
                <w:bCs/>
              </w:rPr>
            </w:pPr>
          </w:p>
        </w:tc>
        <w:tc>
          <w:tcPr>
            <w:tcW w:w="5132" w:type="dxa"/>
            <w:shd w:val="clear" w:color="auto" w:fill="FBFDE7"/>
          </w:tcPr>
          <w:p w14:paraId="24A5E603" w14:textId="77777777" w:rsidR="0087704F" w:rsidRPr="00BF66FA" w:rsidRDefault="0087704F" w:rsidP="00F82396">
            <w:pPr>
              <w:pStyle w:val="Tabletext"/>
            </w:pPr>
            <w:r w:rsidRPr="00BF66FA">
              <w:t>Positive comments about activities or support.</w:t>
            </w:r>
          </w:p>
          <w:p w14:paraId="0B75B5D8" w14:textId="77777777" w:rsidR="0087704F" w:rsidRPr="00BF66FA" w:rsidRDefault="0087704F" w:rsidP="00F82396">
            <w:pPr>
              <w:pStyle w:val="Tabletext"/>
              <w:rPr>
                <w:i/>
              </w:rPr>
            </w:pPr>
            <w:r w:rsidRPr="00BF66FA">
              <w:t xml:space="preserve">For example: </w:t>
            </w:r>
            <w:r w:rsidRPr="00BF66FA">
              <w:rPr>
                <w:i/>
              </w:rPr>
              <w:t>Thank you for your help.</w:t>
            </w:r>
          </w:p>
        </w:tc>
      </w:tr>
      <w:tr w:rsidR="0087704F" w:rsidRPr="00736A8E" w14:paraId="74BD3D07" w14:textId="77777777" w:rsidTr="00F87D8E">
        <w:tc>
          <w:tcPr>
            <w:tcW w:w="540" w:type="dxa"/>
            <w:vMerge/>
            <w:shd w:val="clear" w:color="auto" w:fill="EFF9FE"/>
          </w:tcPr>
          <w:p w14:paraId="1B6A67DE" w14:textId="77777777" w:rsidR="0087704F" w:rsidRPr="00250E3B" w:rsidRDefault="0087704F" w:rsidP="00F82396">
            <w:pPr>
              <w:pStyle w:val="Tabletext"/>
              <w:jc w:val="center"/>
              <w:rPr>
                <w:b/>
                <w:bCs/>
              </w:rPr>
            </w:pPr>
          </w:p>
        </w:tc>
        <w:tc>
          <w:tcPr>
            <w:tcW w:w="3602" w:type="dxa"/>
            <w:shd w:val="clear" w:color="auto" w:fill="FBFDE7"/>
          </w:tcPr>
          <w:p w14:paraId="5C1F5DE1" w14:textId="77777777" w:rsidR="0087704F" w:rsidRPr="00250E3B" w:rsidRDefault="0087704F" w:rsidP="00F82396">
            <w:pPr>
              <w:pStyle w:val="Tabletext"/>
              <w:ind w:left="144" w:hanging="144"/>
              <w:rPr>
                <w:b/>
                <w:bCs/>
              </w:rPr>
            </w:pPr>
            <w:r w:rsidRPr="00250E3B">
              <w:rPr>
                <w:b/>
                <w:bCs/>
              </w:rPr>
              <w:t xml:space="preserve">5. Complaints about services or support </w:t>
            </w:r>
          </w:p>
        </w:tc>
        <w:tc>
          <w:tcPr>
            <w:tcW w:w="5132" w:type="dxa"/>
            <w:shd w:val="clear" w:color="auto" w:fill="FBFDE7"/>
          </w:tcPr>
          <w:p w14:paraId="3A615D5A" w14:textId="67779AB5" w:rsidR="0087704F" w:rsidRPr="00BF66FA" w:rsidRDefault="0087704F" w:rsidP="00F82396">
            <w:pPr>
              <w:pStyle w:val="Tabletext"/>
            </w:pPr>
            <w:r w:rsidRPr="00BF66FA">
              <w:t xml:space="preserve">A complaint about </w:t>
            </w:r>
            <w:r>
              <w:t>how timely</w:t>
            </w:r>
            <w:r w:rsidRPr="00BF66FA">
              <w:t xml:space="preserve">, </w:t>
            </w:r>
            <w:proofErr w:type="gramStart"/>
            <w:r w:rsidRPr="00BF66FA">
              <w:t>appropriate</w:t>
            </w:r>
            <w:proofErr w:type="gramEnd"/>
            <w:r w:rsidRPr="00BF66FA">
              <w:t xml:space="preserve"> or </w:t>
            </w:r>
            <w:r>
              <w:t>useful</w:t>
            </w:r>
            <w:r w:rsidRPr="00BF66FA">
              <w:t xml:space="preserve"> services</w:t>
            </w:r>
            <w:r w:rsidR="006F3ABB">
              <w:t>/</w:t>
            </w:r>
            <w:r w:rsidRPr="00BF66FA">
              <w:t>support</w:t>
            </w:r>
            <w:r>
              <w:t xml:space="preserve"> are</w:t>
            </w:r>
            <w:r w:rsidR="006F3ABB">
              <w:t xml:space="preserve"> for the person</w:t>
            </w:r>
            <w:r w:rsidRPr="00BF66FA">
              <w:t>.</w:t>
            </w:r>
          </w:p>
          <w:p w14:paraId="44470CA7" w14:textId="72770E0F" w:rsidR="0087704F" w:rsidRPr="00BF66FA" w:rsidRDefault="0087704F" w:rsidP="00F82396">
            <w:pPr>
              <w:pStyle w:val="Tabletext"/>
              <w:rPr>
                <w:i/>
              </w:rPr>
            </w:pPr>
            <w:r w:rsidRPr="00BF66FA">
              <w:t xml:space="preserve">For example: </w:t>
            </w:r>
            <w:r w:rsidRPr="00BF66FA">
              <w:rPr>
                <w:i/>
              </w:rPr>
              <w:t xml:space="preserve">Women don’t feel safe going to the latrines because they </w:t>
            </w:r>
            <w:r w:rsidR="006F3ABB">
              <w:rPr>
                <w:i/>
              </w:rPr>
              <w:t>do not</w:t>
            </w:r>
            <w:r w:rsidR="006F3ABB" w:rsidRPr="00BF66FA">
              <w:rPr>
                <w:i/>
              </w:rPr>
              <w:t xml:space="preserve"> </w:t>
            </w:r>
            <w:r w:rsidRPr="00BF66FA">
              <w:rPr>
                <w:i/>
              </w:rPr>
              <w:t xml:space="preserve">have lights. </w:t>
            </w:r>
          </w:p>
        </w:tc>
      </w:tr>
      <w:tr w:rsidR="0087704F" w:rsidRPr="00736A8E" w14:paraId="097095E8" w14:textId="77777777" w:rsidTr="00F87D8E">
        <w:tc>
          <w:tcPr>
            <w:tcW w:w="540" w:type="dxa"/>
            <w:vMerge w:val="restart"/>
            <w:shd w:val="clear" w:color="auto" w:fill="EFF9FE"/>
            <w:textDirection w:val="btLr"/>
          </w:tcPr>
          <w:p w14:paraId="1ADB37FF" w14:textId="77777777" w:rsidR="0087704F" w:rsidRPr="00250E3B" w:rsidRDefault="0087704F" w:rsidP="00F82396">
            <w:pPr>
              <w:pStyle w:val="Tabletext"/>
              <w:jc w:val="center"/>
              <w:rPr>
                <w:b/>
                <w:bCs/>
              </w:rPr>
            </w:pPr>
            <w:r w:rsidRPr="00250E3B">
              <w:rPr>
                <w:b/>
                <w:bCs/>
              </w:rPr>
              <w:t>Sensitive</w:t>
            </w:r>
          </w:p>
        </w:tc>
        <w:tc>
          <w:tcPr>
            <w:tcW w:w="3602" w:type="dxa"/>
            <w:shd w:val="clear" w:color="auto" w:fill="FFF6E6"/>
          </w:tcPr>
          <w:p w14:paraId="66FFEE40" w14:textId="77777777" w:rsidR="0087704F" w:rsidRPr="00250E3B" w:rsidRDefault="0087704F" w:rsidP="00F82396">
            <w:pPr>
              <w:pStyle w:val="Tabletext"/>
              <w:ind w:left="144" w:hanging="144"/>
              <w:rPr>
                <w:b/>
                <w:bCs/>
              </w:rPr>
            </w:pPr>
            <w:r w:rsidRPr="00250E3B">
              <w:rPr>
                <w:b/>
                <w:bCs/>
              </w:rPr>
              <w:t>6. Alleged violation of the organization’s Code of Conduct or Safeguarding Policy</w:t>
            </w:r>
          </w:p>
        </w:tc>
        <w:tc>
          <w:tcPr>
            <w:tcW w:w="5132" w:type="dxa"/>
            <w:shd w:val="clear" w:color="auto" w:fill="FFF6E6"/>
          </w:tcPr>
          <w:p w14:paraId="03640B6F" w14:textId="35FC7295" w:rsidR="0087704F" w:rsidRPr="00313A4D" w:rsidRDefault="0087704F" w:rsidP="00F82396">
            <w:pPr>
              <w:pStyle w:val="Tabletext"/>
            </w:pPr>
            <w:r w:rsidRPr="00BF66FA">
              <w:t xml:space="preserve">An </w:t>
            </w:r>
            <w:r w:rsidRPr="00313A4D">
              <w:t xml:space="preserve">allegation of misconduct by </w:t>
            </w:r>
            <w:r w:rsidRPr="00A21F5E">
              <w:rPr>
                <w:i/>
                <w:iCs/>
              </w:rPr>
              <w:t>[insert name of organization]</w:t>
            </w:r>
            <w:r w:rsidRPr="00313A4D">
              <w:t xml:space="preserve"> staff (including volunteers, partners, vendors</w:t>
            </w:r>
            <w:r w:rsidR="006F3ABB">
              <w:t>/</w:t>
            </w:r>
            <w:proofErr w:type="gramStart"/>
            <w:r w:rsidRPr="00313A4D">
              <w:t>suppliers</w:t>
            </w:r>
            <w:proofErr w:type="gramEnd"/>
            <w:r w:rsidRPr="00313A4D">
              <w:t xml:space="preserve"> or other staff members). </w:t>
            </w:r>
          </w:p>
          <w:p w14:paraId="3017504E" w14:textId="77777777" w:rsidR="0087704F" w:rsidRPr="00BF66FA" w:rsidRDefault="0087704F" w:rsidP="00F82396">
            <w:pPr>
              <w:pStyle w:val="Tabletext"/>
            </w:pPr>
            <w:r w:rsidRPr="00313A4D">
              <w:t xml:space="preserve">For example: </w:t>
            </w:r>
            <w:r w:rsidRPr="00313A4D">
              <w:rPr>
                <w:i/>
                <w:iCs/>
              </w:rPr>
              <w:t>One of your staff asked to marry my daughter.</w:t>
            </w:r>
          </w:p>
        </w:tc>
      </w:tr>
      <w:tr w:rsidR="0087704F" w:rsidRPr="00736A8E" w14:paraId="22D8DDD7" w14:textId="77777777" w:rsidTr="00F87D8E">
        <w:tc>
          <w:tcPr>
            <w:tcW w:w="540" w:type="dxa"/>
            <w:vMerge/>
            <w:shd w:val="clear" w:color="auto" w:fill="EFF9FE"/>
          </w:tcPr>
          <w:p w14:paraId="3F33A964" w14:textId="77777777" w:rsidR="0087704F" w:rsidRPr="00250E3B" w:rsidRDefault="0087704F" w:rsidP="00F82396">
            <w:pPr>
              <w:pStyle w:val="Tabletext"/>
              <w:jc w:val="center"/>
              <w:rPr>
                <w:b/>
                <w:bCs/>
              </w:rPr>
            </w:pPr>
          </w:p>
        </w:tc>
        <w:tc>
          <w:tcPr>
            <w:tcW w:w="3602" w:type="dxa"/>
            <w:shd w:val="clear" w:color="auto" w:fill="FFF6E6"/>
          </w:tcPr>
          <w:p w14:paraId="3BF63F70" w14:textId="77777777" w:rsidR="0087704F" w:rsidRPr="00250E3B" w:rsidRDefault="0087704F" w:rsidP="00F82396">
            <w:pPr>
              <w:pStyle w:val="Tabletext"/>
              <w:ind w:left="144" w:hanging="144"/>
              <w:rPr>
                <w:b/>
                <w:bCs/>
              </w:rPr>
            </w:pPr>
            <w:r w:rsidRPr="00250E3B">
              <w:rPr>
                <w:b/>
                <w:bCs/>
              </w:rPr>
              <w:t>7. Other protection issues</w:t>
            </w:r>
          </w:p>
          <w:p w14:paraId="70EC8AEB" w14:textId="77777777" w:rsidR="0087704F" w:rsidRPr="00250E3B" w:rsidRDefault="0087704F" w:rsidP="00F82396">
            <w:pPr>
              <w:pStyle w:val="Tabletext"/>
              <w:ind w:left="144" w:hanging="144"/>
              <w:rPr>
                <w:b/>
                <w:bCs/>
              </w:rPr>
            </w:pPr>
          </w:p>
        </w:tc>
        <w:tc>
          <w:tcPr>
            <w:tcW w:w="5132" w:type="dxa"/>
            <w:shd w:val="clear" w:color="auto" w:fill="FFF6E6"/>
          </w:tcPr>
          <w:p w14:paraId="3D9A5467" w14:textId="77777777" w:rsidR="0087704F" w:rsidRPr="00BF66FA" w:rsidRDefault="0087704F" w:rsidP="00F82396">
            <w:pPr>
              <w:pStyle w:val="Tabletext"/>
            </w:pPr>
            <w:r w:rsidRPr="00BF66FA">
              <w:t xml:space="preserve">An </w:t>
            </w:r>
            <w:r>
              <w:t>accusation</w:t>
            </w:r>
            <w:r w:rsidRPr="00BF66FA">
              <w:t xml:space="preserve"> of exploitation or abuse that does not involve </w:t>
            </w:r>
            <w:r w:rsidRPr="00BF66FA">
              <w:rPr>
                <w:i/>
              </w:rPr>
              <w:t>[insert name of organization]</w:t>
            </w:r>
            <w:r w:rsidRPr="00BF66FA">
              <w:t xml:space="preserve"> staff or partners</w:t>
            </w:r>
            <w:r>
              <w:t>. A</w:t>
            </w:r>
            <w:r w:rsidRPr="00BF66FA">
              <w:t xml:space="preserve">n allegation of protection concerns </w:t>
            </w:r>
            <w:r>
              <w:t>that affect</w:t>
            </w:r>
            <w:r w:rsidRPr="00BF66FA">
              <w:t xml:space="preserve"> the communities we support.</w:t>
            </w:r>
            <w:r>
              <w:t xml:space="preserve"> </w:t>
            </w:r>
            <w:r w:rsidRPr="00BF66FA">
              <w:t xml:space="preserve">This includes any reference to exploitation or abuse </w:t>
            </w:r>
            <w:r>
              <w:t>from</w:t>
            </w:r>
            <w:r w:rsidRPr="00BF66FA">
              <w:t xml:space="preserve"> a government official, schoolteacher, community member or family member.</w:t>
            </w:r>
          </w:p>
          <w:p w14:paraId="64A4D6FF" w14:textId="79235761" w:rsidR="0087704F" w:rsidRPr="00BF66FA" w:rsidRDefault="0087704F" w:rsidP="00F82396">
            <w:pPr>
              <w:pStyle w:val="Tabletext"/>
              <w:rPr>
                <w:i/>
              </w:rPr>
            </w:pPr>
            <w:r w:rsidRPr="00BF66FA">
              <w:rPr>
                <w:iCs/>
              </w:rPr>
              <w:t xml:space="preserve">For example: </w:t>
            </w:r>
            <w:r w:rsidRPr="00BF66FA">
              <w:rPr>
                <w:i/>
              </w:rPr>
              <w:t>I heard a rumor that domestic violence increased in the community after you ran a distribution.</w:t>
            </w:r>
            <w:r w:rsidR="009A5DDF">
              <w:rPr>
                <w:i/>
              </w:rPr>
              <w:t xml:space="preserve"> </w:t>
            </w:r>
          </w:p>
        </w:tc>
      </w:tr>
      <w:tr w:rsidR="0087704F" w:rsidRPr="00736A8E" w14:paraId="228727B8" w14:textId="77777777" w:rsidTr="00F87D8E">
        <w:trPr>
          <w:trHeight w:val="998"/>
        </w:trPr>
        <w:tc>
          <w:tcPr>
            <w:tcW w:w="540" w:type="dxa"/>
            <w:vMerge/>
            <w:shd w:val="clear" w:color="auto" w:fill="EFF9FE"/>
          </w:tcPr>
          <w:p w14:paraId="74C3357A" w14:textId="77777777" w:rsidR="0087704F" w:rsidRPr="00250E3B" w:rsidRDefault="0087704F" w:rsidP="00F82396">
            <w:pPr>
              <w:pStyle w:val="Tabletext"/>
              <w:jc w:val="center"/>
              <w:rPr>
                <w:b/>
                <w:bCs/>
              </w:rPr>
            </w:pPr>
          </w:p>
        </w:tc>
        <w:tc>
          <w:tcPr>
            <w:tcW w:w="3602" w:type="dxa"/>
            <w:shd w:val="clear" w:color="auto" w:fill="FFF6E6"/>
          </w:tcPr>
          <w:p w14:paraId="7FE7883F" w14:textId="77777777" w:rsidR="0087704F" w:rsidRPr="00250E3B" w:rsidRDefault="0087704F" w:rsidP="00F82396">
            <w:pPr>
              <w:pStyle w:val="Tabletext"/>
              <w:ind w:left="144" w:hanging="144"/>
              <w:rPr>
                <w:b/>
                <w:bCs/>
              </w:rPr>
            </w:pPr>
            <w:r w:rsidRPr="00250E3B">
              <w:rPr>
                <w:b/>
                <w:bCs/>
              </w:rPr>
              <w:t>8. Safety and security concerns</w:t>
            </w:r>
          </w:p>
        </w:tc>
        <w:tc>
          <w:tcPr>
            <w:tcW w:w="5132" w:type="dxa"/>
            <w:shd w:val="clear" w:color="auto" w:fill="FFF6E6"/>
          </w:tcPr>
          <w:p w14:paraId="7062CD8C" w14:textId="355E7FE1" w:rsidR="0087704F" w:rsidRPr="00313A4D" w:rsidRDefault="0087704F" w:rsidP="00F82396">
            <w:pPr>
              <w:pStyle w:val="Tabletext"/>
            </w:pPr>
            <w:r w:rsidRPr="00313A4D">
              <w:t xml:space="preserve">Information related to the safety or security of </w:t>
            </w:r>
            <w:r w:rsidRPr="00A21F5E">
              <w:rPr>
                <w:i/>
                <w:iCs/>
              </w:rPr>
              <w:t>[insert name of organization]</w:t>
            </w:r>
            <w:r w:rsidRPr="00313A4D">
              <w:t xml:space="preserve"> staff, </w:t>
            </w:r>
            <w:proofErr w:type="gramStart"/>
            <w:r w:rsidRPr="00313A4D">
              <w:t>offices</w:t>
            </w:r>
            <w:proofErr w:type="gramEnd"/>
            <w:r w:rsidRPr="00313A4D">
              <w:t xml:space="preserve"> or goods</w:t>
            </w:r>
            <w:r w:rsidR="006F3ABB">
              <w:t>,</w:t>
            </w:r>
            <w:r w:rsidRPr="00313A4D">
              <w:t xml:space="preserve"> of partners or any organization</w:t>
            </w:r>
            <w:r w:rsidR="006F3ABB">
              <w:t>,</w:t>
            </w:r>
            <w:r w:rsidR="006F3ABB" w:rsidRPr="00313A4D">
              <w:t xml:space="preserve"> </w:t>
            </w:r>
            <w:r w:rsidRPr="00313A4D">
              <w:t>or of the communities served.</w:t>
            </w:r>
          </w:p>
          <w:p w14:paraId="19746D05" w14:textId="055CA752" w:rsidR="0087704F" w:rsidRPr="00BF66FA" w:rsidRDefault="0087704F" w:rsidP="00F82396">
            <w:pPr>
              <w:pStyle w:val="Tabletext"/>
              <w:rPr>
                <w:i/>
              </w:rPr>
            </w:pPr>
            <w:r w:rsidRPr="00313A4D">
              <w:t xml:space="preserve">For example: </w:t>
            </w:r>
            <w:r w:rsidRPr="00313A4D">
              <w:rPr>
                <w:i/>
                <w:iCs/>
              </w:rPr>
              <w:t xml:space="preserve">There is flooding in the </w:t>
            </w:r>
            <w:proofErr w:type="gramStart"/>
            <w:r w:rsidRPr="00313A4D">
              <w:rPr>
                <w:i/>
                <w:iCs/>
              </w:rPr>
              <w:t>area</w:t>
            </w:r>
            <w:proofErr w:type="gramEnd"/>
            <w:r w:rsidRPr="00313A4D">
              <w:rPr>
                <w:i/>
                <w:iCs/>
              </w:rPr>
              <w:t xml:space="preserve"> and it damaged the road to the project site.</w:t>
            </w:r>
            <w:r w:rsidR="009A5DDF">
              <w:rPr>
                <w:i/>
              </w:rPr>
              <w:t xml:space="preserve"> </w:t>
            </w:r>
          </w:p>
        </w:tc>
      </w:tr>
      <w:tr w:rsidR="0087704F" w:rsidRPr="00736A8E" w14:paraId="54B88E6A" w14:textId="77777777" w:rsidTr="00F87D8E">
        <w:trPr>
          <w:trHeight w:val="1134"/>
        </w:trPr>
        <w:tc>
          <w:tcPr>
            <w:tcW w:w="540" w:type="dxa"/>
            <w:shd w:val="clear" w:color="auto" w:fill="EFF9FE"/>
            <w:textDirection w:val="btLr"/>
          </w:tcPr>
          <w:p w14:paraId="360B7B96" w14:textId="77777777" w:rsidR="0087704F" w:rsidRPr="00250E3B" w:rsidRDefault="0087704F" w:rsidP="00F82396">
            <w:pPr>
              <w:pStyle w:val="Tabletext"/>
              <w:jc w:val="center"/>
              <w:rPr>
                <w:b/>
                <w:bCs/>
              </w:rPr>
            </w:pPr>
            <w:r w:rsidRPr="00250E3B">
              <w:rPr>
                <w:b/>
                <w:bCs/>
              </w:rPr>
              <w:t>Other</w:t>
            </w:r>
          </w:p>
        </w:tc>
        <w:tc>
          <w:tcPr>
            <w:tcW w:w="3602" w:type="dxa"/>
            <w:shd w:val="clear" w:color="auto" w:fill="F2F0EE" w:themeFill="background2" w:themeFillTint="33"/>
          </w:tcPr>
          <w:p w14:paraId="7190F6BE" w14:textId="77777777" w:rsidR="0087704F" w:rsidRPr="00250E3B" w:rsidRDefault="0087704F" w:rsidP="00F82396">
            <w:pPr>
              <w:pStyle w:val="Tabletext"/>
              <w:ind w:left="144" w:hanging="144"/>
              <w:rPr>
                <w:b/>
                <w:bCs/>
              </w:rPr>
            </w:pPr>
            <w:r w:rsidRPr="00250E3B">
              <w:rPr>
                <w:b/>
                <w:bCs/>
              </w:rPr>
              <w:t>9. Out-of-scope feedback</w:t>
            </w:r>
          </w:p>
          <w:p w14:paraId="6156BB47" w14:textId="77777777" w:rsidR="0087704F" w:rsidRPr="00250E3B" w:rsidRDefault="0087704F" w:rsidP="00F82396">
            <w:pPr>
              <w:pStyle w:val="Tabletext"/>
              <w:ind w:left="144" w:hanging="144"/>
              <w:rPr>
                <w:b/>
                <w:bCs/>
              </w:rPr>
            </w:pPr>
          </w:p>
        </w:tc>
        <w:tc>
          <w:tcPr>
            <w:tcW w:w="5132" w:type="dxa"/>
            <w:shd w:val="clear" w:color="auto" w:fill="F2F0EE" w:themeFill="background2" w:themeFillTint="33"/>
          </w:tcPr>
          <w:p w14:paraId="575B6DFB" w14:textId="77777777" w:rsidR="0087704F" w:rsidRPr="00BF66FA" w:rsidRDefault="0087704F" w:rsidP="00F82396">
            <w:pPr>
              <w:pStyle w:val="Tabletext"/>
            </w:pPr>
            <w:r w:rsidRPr="00BF66FA">
              <w:t xml:space="preserve">A request for support </w:t>
            </w:r>
            <w:r>
              <w:t>that the project does not</w:t>
            </w:r>
            <w:r w:rsidRPr="00BF66FA">
              <w:t xml:space="preserve"> </w:t>
            </w:r>
            <w:r>
              <w:t>offer</w:t>
            </w:r>
            <w:r w:rsidRPr="00BF66FA">
              <w:t xml:space="preserve"> or programmatic feedback on support </w:t>
            </w:r>
            <w:r>
              <w:t>that another</w:t>
            </w:r>
            <w:r w:rsidRPr="00BF66FA">
              <w:t xml:space="preserve"> actor</w:t>
            </w:r>
            <w:r>
              <w:t xml:space="preserve"> offers</w:t>
            </w:r>
            <w:r w:rsidRPr="00BF66FA">
              <w:t xml:space="preserve">. </w:t>
            </w:r>
          </w:p>
          <w:p w14:paraId="69971231" w14:textId="77777777" w:rsidR="0087704F" w:rsidRPr="00BF66FA" w:rsidRDefault="0087704F" w:rsidP="00F82396">
            <w:pPr>
              <w:pStyle w:val="Tabletext"/>
            </w:pPr>
            <w:r>
              <w:t xml:space="preserve">This category does not include </w:t>
            </w:r>
            <w:r w:rsidRPr="00BF66FA">
              <w:t xml:space="preserve">safeguarding violations or issues of protection </w:t>
            </w:r>
            <w:r>
              <w:t>against</w:t>
            </w:r>
            <w:r w:rsidRPr="00BF66FA">
              <w:t xml:space="preserve"> abuse or fraud. </w:t>
            </w:r>
          </w:p>
          <w:p w14:paraId="63A1E419" w14:textId="77777777" w:rsidR="0087704F" w:rsidRPr="00BF66FA" w:rsidRDefault="0087704F" w:rsidP="00F82396">
            <w:pPr>
              <w:pStyle w:val="Tabletext"/>
              <w:rPr>
                <w:i/>
              </w:rPr>
            </w:pPr>
            <w:r w:rsidRPr="00BF66FA">
              <w:t xml:space="preserve">For example: </w:t>
            </w:r>
            <w:r w:rsidRPr="00313A4D">
              <w:rPr>
                <w:i/>
                <w:iCs/>
              </w:rPr>
              <w:t>I have lost my goat. Can you help me find it?</w:t>
            </w:r>
          </w:p>
        </w:tc>
      </w:tr>
    </w:tbl>
    <w:p w14:paraId="473C5199" w14:textId="77777777" w:rsidR="0087704F" w:rsidRPr="00BF66FA" w:rsidRDefault="0087704F" w:rsidP="0087704F">
      <w:pPr>
        <w:pStyle w:val="Heading2"/>
      </w:pPr>
      <w:bookmarkStart w:id="1" w:name="_heading=h.1fob9te" w:colFirst="0" w:colLast="0"/>
      <w:bookmarkEnd w:id="1"/>
      <w:r w:rsidRPr="00BF66FA">
        <w:t>Key Roles and Responsib</w:t>
      </w:r>
      <w:r w:rsidRPr="006434D6">
        <w:t>ilitie</w:t>
      </w:r>
      <w:r w:rsidRPr="00BF66FA">
        <w:t>s</w:t>
      </w:r>
    </w:p>
    <w:p w14:paraId="7013334B" w14:textId="77777777" w:rsidR="0087704F" w:rsidRDefault="0087704F" w:rsidP="0087704F">
      <w:pPr>
        <w:pStyle w:val="CRSText"/>
      </w:pPr>
      <w:r w:rsidRPr="00BF66FA">
        <w:t xml:space="preserve">Below is a breakdown of roles and responsibilities related to the feedback mechanism: </w:t>
      </w:r>
    </w:p>
    <w:p w14:paraId="2BA3C6D9" w14:textId="697A8D76" w:rsidR="0087704F" w:rsidRPr="00BF66FA" w:rsidRDefault="0087704F" w:rsidP="0087704F">
      <w:pPr>
        <w:pStyle w:val="bodybeforebullets"/>
      </w:pPr>
      <w:r>
        <w:rPr>
          <w:b/>
          <w:bCs/>
        </w:rPr>
        <w:t>Overall</w:t>
      </w:r>
      <w:r w:rsidRPr="00BF66FA">
        <w:rPr>
          <w:b/>
          <w:bCs/>
        </w:rPr>
        <w:t xml:space="preserve"> responsibility </w:t>
      </w:r>
      <w:r w:rsidRPr="00A21F5E">
        <w:rPr>
          <w:i/>
          <w:iCs/>
        </w:rPr>
        <w:t>[insert staff title]</w:t>
      </w:r>
      <w:r w:rsidRPr="00BF66FA">
        <w:rPr>
          <w:b/>
          <w:bCs/>
        </w:rPr>
        <w:t xml:space="preserve"> </w:t>
      </w:r>
      <w:r>
        <w:t xml:space="preserve">is responsible </w:t>
      </w:r>
      <w:r w:rsidR="006F3ABB">
        <w:t>to ensure</w:t>
      </w:r>
      <w:r w:rsidRPr="00BF66FA">
        <w:t xml:space="preserve"> the feedback mechanism is in place</w:t>
      </w:r>
      <w:r w:rsidR="006F3ABB">
        <w:t>/</w:t>
      </w:r>
      <w:r>
        <w:t>working</w:t>
      </w:r>
      <w:r w:rsidRPr="00BF66FA">
        <w:t>.</w:t>
      </w:r>
      <w:r>
        <w:t xml:space="preserve"> </w:t>
      </w:r>
      <w:r w:rsidRPr="00BF66FA">
        <w:t xml:space="preserve">They: </w:t>
      </w:r>
    </w:p>
    <w:p w14:paraId="45103D63" w14:textId="77777777" w:rsidR="0087704F" w:rsidRPr="00BF66FA" w:rsidRDefault="0087704F" w:rsidP="0087704F">
      <w:pPr>
        <w:pStyle w:val="ListBullet"/>
        <w:numPr>
          <w:ilvl w:val="0"/>
          <w:numId w:val="6"/>
        </w:numPr>
      </w:pPr>
      <w:r>
        <w:t>Make sure</w:t>
      </w:r>
      <w:r w:rsidRPr="00BF66FA">
        <w:t xml:space="preserve"> </w:t>
      </w:r>
      <w:r>
        <w:t xml:space="preserve">the </w:t>
      </w:r>
      <w:r w:rsidRPr="00BF66FA">
        <w:t>feedback mechanism is in place</w:t>
      </w:r>
    </w:p>
    <w:p w14:paraId="1B0FCE8B" w14:textId="77777777" w:rsidR="0087704F" w:rsidRPr="00BF66FA" w:rsidRDefault="0087704F" w:rsidP="0087704F">
      <w:pPr>
        <w:pStyle w:val="ListBullet"/>
        <w:numPr>
          <w:ilvl w:val="0"/>
          <w:numId w:val="6"/>
        </w:numPr>
      </w:pPr>
      <w:r w:rsidRPr="00BF66FA">
        <w:t>Handle sensitive complaints</w:t>
      </w:r>
    </w:p>
    <w:p w14:paraId="48735A3A" w14:textId="77777777" w:rsidR="0087704F" w:rsidRPr="00BF66FA" w:rsidRDefault="0087704F" w:rsidP="0087704F">
      <w:pPr>
        <w:pStyle w:val="ListBullet"/>
        <w:numPr>
          <w:ilvl w:val="0"/>
          <w:numId w:val="6"/>
        </w:numPr>
      </w:pPr>
      <w:r>
        <w:lastRenderedPageBreak/>
        <w:t>Make sure there are</w:t>
      </w:r>
      <w:r w:rsidRPr="00BF66FA">
        <w:t xml:space="preserve"> </w:t>
      </w:r>
      <w:r>
        <w:t>enough resources and</w:t>
      </w:r>
      <w:r w:rsidRPr="00BF66FA">
        <w:t xml:space="preserve"> staff time </w:t>
      </w:r>
      <w:r>
        <w:t>to manage</w:t>
      </w:r>
      <w:r w:rsidRPr="00BF66FA">
        <w:t xml:space="preserve"> feedback mechanisms</w:t>
      </w:r>
    </w:p>
    <w:p w14:paraId="0C593199" w14:textId="77777777" w:rsidR="0087704F" w:rsidRPr="00BF66FA" w:rsidRDefault="0087704F" w:rsidP="0087704F">
      <w:pPr>
        <w:pStyle w:val="ListBullet"/>
        <w:numPr>
          <w:ilvl w:val="0"/>
          <w:numId w:val="6"/>
        </w:numPr>
      </w:pPr>
      <w:r>
        <w:t>Make sure</w:t>
      </w:r>
      <w:r w:rsidRPr="00BF66FA">
        <w:t xml:space="preserve"> staff have </w:t>
      </w:r>
      <w:r>
        <w:t>the right training</w:t>
      </w:r>
      <w:r w:rsidRPr="00BF66FA">
        <w:t xml:space="preserve"> on</w:t>
      </w:r>
      <w:r>
        <w:t xml:space="preserve"> the</w:t>
      </w:r>
      <w:r w:rsidRPr="00BF66FA">
        <w:t xml:space="preserve"> feedback mechanism (i.e.</w:t>
      </w:r>
      <w:r>
        <w:t>,</w:t>
      </w:r>
      <w:r w:rsidRPr="00BF66FA">
        <w:t xml:space="preserve"> someone in a director/head of organization role)</w:t>
      </w:r>
    </w:p>
    <w:p w14:paraId="54D07BD8" w14:textId="77777777" w:rsidR="0087704F" w:rsidRPr="00BF66FA" w:rsidRDefault="0087704F" w:rsidP="0087704F">
      <w:pPr>
        <w:pStyle w:val="bodybeforebullets"/>
        <w:rPr>
          <w:bCs/>
        </w:rPr>
      </w:pPr>
      <w:r w:rsidRPr="006434D6">
        <w:rPr>
          <w:rStyle w:val="Strong"/>
        </w:rPr>
        <w:t xml:space="preserve">Feedback mechanism focal point or manager </w:t>
      </w:r>
      <w:r w:rsidRPr="00A21F5E">
        <w:rPr>
          <w:rStyle w:val="Emphasis"/>
          <w:rFonts w:cstheme="minorHAnsi"/>
          <w:b w:val="0"/>
          <w:bCs/>
        </w:rPr>
        <w:t>[insert staff title]</w:t>
      </w:r>
      <w:r w:rsidRPr="00BF66FA">
        <w:rPr>
          <w:bCs/>
        </w:rPr>
        <w:t xml:space="preserve"> </w:t>
      </w:r>
      <w:r>
        <w:t>supports</w:t>
      </w:r>
      <w:r w:rsidRPr="00BF66FA">
        <w:t xml:space="preserve"> the feedback mechanisms.</w:t>
      </w:r>
      <w:r>
        <w:t xml:space="preserve"> </w:t>
      </w:r>
      <w:r w:rsidRPr="00BF66FA">
        <w:t xml:space="preserve">They: </w:t>
      </w:r>
    </w:p>
    <w:p w14:paraId="5D2BEF53" w14:textId="77777777" w:rsidR="0087704F" w:rsidRPr="00BF66FA" w:rsidRDefault="0087704F" w:rsidP="0087704F">
      <w:pPr>
        <w:pStyle w:val="ListBullet"/>
        <w:numPr>
          <w:ilvl w:val="0"/>
          <w:numId w:val="6"/>
        </w:numPr>
        <w:rPr>
          <w:rFonts w:eastAsia="Times New Roman"/>
        </w:rPr>
      </w:pPr>
      <w:r w:rsidRPr="00BF66FA">
        <w:rPr>
          <w:rFonts w:eastAsia="Times New Roman"/>
        </w:rPr>
        <w:t>Coordinate feedback mechanisms</w:t>
      </w:r>
    </w:p>
    <w:p w14:paraId="79892588" w14:textId="77777777" w:rsidR="0087704F" w:rsidRPr="00BF66FA" w:rsidRDefault="0087704F" w:rsidP="0087704F">
      <w:pPr>
        <w:pStyle w:val="ListBullet"/>
        <w:numPr>
          <w:ilvl w:val="0"/>
          <w:numId w:val="6"/>
        </w:numPr>
        <w:rPr>
          <w:rFonts w:eastAsia="Times New Roman"/>
        </w:rPr>
      </w:pPr>
      <w:r w:rsidRPr="00BF66FA">
        <w:rPr>
          <w:rFonts w:eastAsia="Times New Roman"/>
        </w:rPr>
        <w:t xml:space="preserve">Support teams to </w:t>
      </w:r>
      <w:r>
        <w:rPr>
          <w:rFonts w:eastAsia="Times New Roman"/>
        </w:rPr>
        <w:t>run</w:t>
      </w:r>
      <w:r w:rsidRPr="00BF66FA">
        <w:rPr>
          <w:rFonts w:eastAsia="Times New Roman"/>
        </w:rPr>
        <w:t xml:space="preserve"> the feedback mechanism</w:t>
      </w:r>
    </w:p>
    <w:p w14:paraId="1D71BF34" w14:textId="77777777" w:rsidR="0087704F" w:rsidRPr="00BF66FA" w:rsidRDefault="0087704F" w:rsidP="0087704F">
      <w:pPr>
        <w:pStyle w:val="ListBullet"/>
        <w:numPr>
          <w:ilvl w:val="0"/>
          <w:numId w:val="6"/>
        </w:numPr>
        <w:rPr>
          <w:rFonts w:eastAsia="Times New Roman"/>
        </w:rPr>
      </w:pPr>
      <w:r w:rsidRPr="00BF66FA">
        <w:rPr>
          <w:rFonts w:eastAsia="Times New Roman"/>
        </w:rPr>
        <w:t>Develop the S</w:t>
      </w:r>
      <w:r>
        <w:rPr>
          <w:rFonts w:eastAsia="Times New Roman"/>
        </w:rPr>
        <w:t>O</w:t>
      </w:r>
      <w:r w:rsidRPr="00BF66FA">
        <w:rPr>
          <w:rFonts w:eastAsia="Times New Roman"/>
        </w:rPr>
        <w:t>P for</w:t>
      </w:r>
      <w:r>
        <w:rPr>
          <w:rFonts w:eastAsia="Times New Roman"/>
        </w:rPr>
        <w:t xml:space="preserve"> the</w:t>
      </w:r>
      <w:r w:rsidRPr="00BF66FA">
        <w:rPr>
          <w:rFonts w:eastAsia="Times New Roman"/>
        </w:rPr>
        <w:t xml:space="preserve"> feedback mechanism</w:t>
      </w:r>
    </w:p>
    <w:p w14:paraId="2FC0FDD7" w14:textId="77777777" w:rsidR="0087704F" w:rsidRPr="00BF66FA" w:rsidRDefault="0087704F" w:rsidP="0087704F">
      <w:pPr>
        <w:pStyle w:val="ListBullet"/>
        <w:numPr>
          <w:ilvl w:val="0"/>
          <w:numId w:val="6"/>
        </w:numPr>
        <w:rPr>
          <w:rFonts w:eastAsia="Times New Roman"/>
        </w:rPr>
      </w:pPr>
      <w:r w:rsidRPr="00BF66FA">
        <w:rPr>
          <w:rFonts w:eastAsia="Times New Roman"/>
        </w:rPr>
        <w:t>Train staff on the feedback mechanism</w:t>
      </w:r>
    </w:p>
    <w:p w14:paraId="19D6F3AE" w14:textId="64BAB2D4" w:rsidR="0087704F" w:rsidRPr="00BF66FA" w:rsidRDefault="0087704F" w:rsidP="0087704F">
      <w:pPr>
        <w:pStyle w:val="bodybeforebullets"/>
      </w:pPr>
      <w:r w:rsidRPr="00BF66FA">
        <w:rPr>
          <w:rFonts w:eastAsia="Times New Roman" w:cstheme="minorHAnsi"/>
          <w:b/>
          <w:bCs/>
          <w:lang w:eastAsia="en-GB"/>
        </w:rPr>
        <w:t xml:space="preserve">Field staff and outreach teams </w:t>
      </w:r>
      <w:r w:rsidRPr="00BF66FA">
        <w:t>are responsible for</w:t>
      </w:r>
      <w:sdt>
        <w:sdtPr>
          <w:tag w:val="goog_rdk_25"/>
          <w:id w:val="208000165"/>
        </w:sdtPr>
        <w:sdtContent/>
      </w:sdt>
      <w:r w:rsidRPr="00BF66FA">
        <w:t xml:space="preserve"> receiving, acknowledging, </w:t>
      </w:r>
      <w:proofErr w:type="gramStart"/>
      <w:r>
        <w:t>recording</w:t>
      </w:r>
      <w:proofErr w:type="gramEnd"/>
      <w:r w:rsidRPr="00BF66FA">
        <w:t xml:space="preserve"> and responding to feedback and complaints </w:t>
      </w:r>
      <w:r>
        <w:t>from</w:t>
      </w:r>
      <w:r w:rsidRPr="00BF66FA">
        <w:t xml:space="preserve"> various channels.</w:t>
      </w:r>
      <w:r>
        <w:t xml:space="preserve"> </w:t>
      </w:r>
      <w:r w:rsidRPr="00BF66FA">
        <w:t xml:space="preserve">They: </w:t>
      </w:r>
    </w:p>
    <w:p w14:paraId="664F1421" w14:textId="77777777" w:rsidR="0087704F" w:rsidRPr="00BF66FA" w:rsidRDefault="0087704F" w:rsidP="0087704F">
      <w:pPr>
        <w:pStyle w:val="ListBullet"/>
        <w:numPr>
          <w:ilvl w:val="0"/>
          <w:numId w:val="6"/>
        </w:numPr>
        <w:rPr>
          <w:rFonts w:eastAsia="Times New Roman"/>
        </w:rPr>
      </w:pPr>
      <w:r>
        <w:rPr>
          <w:rFonts w:eastAsia="Times New Roman"/>
        </w:rPr>
        <w:t>Talk to</w:t>
      </w:r>
      <w:r w:rsidRPr="00BF66FA">
        <w:rPr>
          <w:rFonts w:eastAsia="Times New Roman"/>
        </w:rPr>
        <w:t xml:space="preserve"> diverse groups in </w:t>
      </w:r>
      <w:r>
        <w:rPr>
          <w:rFonts w:eastAsia="Times New Roman"/>
        </w:rPr>
        <w:t xml:space="preserve">the </w:t>
      </w:r>
      <w:r w:rsidRPr="00BF66FA">
        <w:rPr>
          <w:rFonts w:eastAsia="Times New Roman"/>
        </w:rPr>
        <w:t xml:space="preserve">community </w:t>
      </w:r>
      <w:r>
        <w:rPr>
          <w:rFonts w:eastAsia="Times New Roman"/>
        </w:rPr>
        <w:t>and make sure they</w:t>
      </w:r>
      <w:r w:rsidRPr="00BF66FA">
        <w:rPr>
          <w:rFonts w:eastAsia="Times New Roman"/>
        </w:rPr>
        <w:t xml:space="preserve"> can access the feedback mechanism</w:t>
      </w:r>
    </w:p>
    <w:p w14:paraId="02C41F7E" w14:textId="77777777" w:rsidR="0087704F" w:rsidRPr="00BF66FA" w:rsidRDefault="0087704F" w:rsidP="0087704F">
      <w:pPr>
        <w:pStyle w:val="ListBullet"/>
        <w:numPr>
          <w:ilvl w:val="0"/>
          <w:numId w:val="6"/>
        </w:numPr>
        <w:rPr>
          <w:rFonts w:eastAsia="Times New Roman"/>
        </w:rPr>
      </w:pPr>
      <w:r>
        <w:rPr>
          <w:rFonts w:eastAsia="Times New Roman"/>
        </w:rPr>
        <w:t>Give communities</w:t>
      </w:r>
      <w:r w:rsidRPr="00BF66FA">
        <w:rPr>
          <w:rFonts w:eastAsia="Times New Roman"/>
        </w:rPr>
        <w:t xml:space="preserve"> information about how to give feedback</w:t>
      </w:r>
    </w:p>
    <w:p w14:paraId="38F8CEA9" w14:textId="77777777" w:rsidR="0087704F" w:rsidRPr="00BF66FA" w:rsidRDefault="0087704F" w:rsidP="0087704F">
      <w:pPr>
        <w:pStyle w:val="ListBullet"/>
        <w:numPr>
          <w:ilvl w:val="0"/>
          <w:numId w:val="6"/>
        </w:numPr>
        <w:spacing w:after="180"/>
        <w:rPr>
          <w:rFonts w:eastAsia="Times New Roman"/>
        </w:rPr>
      </w:pPr>
      <w:r w:rsidRPr="00BF66FA">
        <w:rPr>
          <w:rFonts w:eastAsia="Times New Roman"/>
        </w:rPr>
        <w:t>Receive feedback through various channels</w:t>
      </w:r>
    </w:p>
    <w:p w14:paraId="3C1CF17A" w14:textId="3A9B0FD5" w:rsidR="0087704F" w:rsidRPr="00BF66FA" w:rsidRDefault="0087704F" w:rsidP="0087704F">
      <w:pPr>
        <w:pStyle w:val="CRSText"/>
      </w:pPr>
      <w:r w:rsidRPr="00BF66FA">
        <w:rPr>
          <w:b/>
          <w:bCs/>
        </w:rPr>
        <w:t xml:space="preserve">Community safeguarding focal points </w:t>
      </w:r>
      <w:r>
        <w:t>share</w:t>
      </w:r>
      <w:r w:rsidRPr="00BF66FA">
        <w:t xml:space="preserve"> information </w:t>
      </w:r>
      <w:r>
        <w:t>with</w:t>
      </w:r>
      <w:r w:rsidRPr="00BF66FA">
        <w:t xml:space="preserve"> communities about how to give feedback and complaints</w:t>
      </w:r>
      <w:r w:rsidR="006F3ABB">
        <w:t>.</w:t>
      </w:r>
    </w:p>
    <w:p w14:paraId="7605D331" w14:textId="5594572F" w:rsidR="0087704F" w:rsidRDefault="0087704F" w:rsidP="00392E13">
      <w:pPr>
        <w:pStyle w:val="CRSText"/>
      </w:pPr>
      <w:r w:rsidRPr="00BF66FA">
        <w:rPr>
          <w:b/>
          <w:bCs/>
        </w:rPr>
        <w:t xml:space="preserve">Monitoring and evaluation staff </w:t>
      </w:r>
      <w:r w:rsidRPr="00A21F5E">
        <w:t>(if applicable)</w:t>
      </w:r>
      <w:r w:rsidRPr="00BF66FA">
        <w:rPr>
          <w:b/>
          <w:bCs/>
        </w:rPr>
        <w:t xml:space="preserve"> </w:t>
      </w:r>
      <w:r>
        <w:t>help analyze</w:t>
      </w:r>
      <w:r w:rsidRPr="00BF66FA">
        <w:t xml:space="preserve"> feedback and understand if any groups are excluded from the feedback mechanism</w:t>
      </w:r>
      <w:r w:rsidR="006F3ABB">
        <w:t>.</w:t>
      </w:r>
    </w:p>
    <w:p w14:paraId="5883E826" w14:textId="77777777" w:rsidR="0087704F" w:rsidRDefault="0087704F" w:rsidP="0087704F">
      <w:pPr>
        <w:pStyle w:val="Heading1"/>
        <w:spacing w:after="360"/>
      </w:pPr>
      <w:r w:rsidRPr="00BF66FA">
        <w:t xml:space="preserve">Section 2: Feedback and </w:t>
      </w:r>
      <w:r>
        <w:t>c</w:t>
      </w:r>
      <w:r w:rsidRPr="00BF66FA">
        <w:t xml:space="preserve">omplaints channels </w:t>
      </w:r>
    </w:p>
    <w:tbl>
      <w:tblPr>
        <w:tblStyle w:val="2"/>
        <w:tblW w:w="9274" w:type="dxa"/>
        <w:tblLook w:val="04A0" w:firstRow="1" w:lastRow="0" w:firstColumn="1" w:lastColumn="0" w:noHBand="0" w:noVBand="1"/>
      </w:tblPr>
      <w:tblGrid>
        <w:gridCol w:w="9274"/>
      </w:tblGrid>
      <w:tr w:rsidR="0087704F" w:rsidRPr="00736A8E" w14:paraId="2D965902"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76DE27A" w14:textId="0E394F53" w:rsidR="0087704F" w:rsidRPr="00012C93" w:rsidRDefault="0087704F" w:rsidP="00A21F5E">
            <w:pPr>
              <w:pStyle w:val="CRSText"/>
              <w:jc w:val="left"/>
              <w:rPr>
                <w:highlight w:val="yellow"/>
              </w:rPr>
            </w:pPr>
            <w:r w:rsidRPr="00012C93">
              <w:t xml:space="preserve">Content should </w:t>
            </w:r>
            <w:proofErr w:type="gramStart"/>
            <w:r w:rsidRPr="00012C93">
              <w:t>include:</w:t>
            </w:r>
            <w:proofErr w:type="gramEnd"/>
            <w:r w:rsidRPr="00012C93">
              <w:t xml:space="preserve"> </w:t>
            </w:r>
            <w:r w:rsidRPr="00012C93">
              <w:rPr>
                <w:b w:val="0"/>
                <w:bCs/>
              </w:rPr>
              <w:t>Name and description of each feedback and complaints channel</w:t>
            </w:r>
            <w:r w:rsidR="006F3ABB">
              <w:rPr>
                <w:b w:val="0"/>
                <w:bCs/>
              </w:rPr>
              <w:t>,</w:t>
            </w:r>
            <w:r w:rsidR="006F3ABB" w:rsidRPr="00012C93">
              <w:rPr>
                <w:b w:val="0"/>
                <w:bCs/>
              </w:rPr>
              <w:t xml:space="preserve"> </w:t>
            </w:r>
            <w:r w:rsidRPr="00012C93">
              <w:rPr>
                <w:b w:val="0"/>
                <w:bCs/>
              </w:rPr>
              <w:t>access details for each channel</w:t>
            </w:r>
            <w:r w:rsidR="006F3ABB">
              <w:rPr>
                <w:b w:val="0"/>
                <w:bCs/>
              </w:rPr>
              <w:t>,</w:t>
            </w:r>
            <w:r w:rsidR="006F3ABB" w:rsidRPr="00012C93">
              <w:rPr>
                <w:b w:val="0"/>
                <w:bCs/>
              </w:rPr>
              <w:t xml:space="preserve"> </w:t>
            </w:r>
            <w:r w:rsidRPr="00012C93">
              <w:rPr>
                <w:b w:val="0"/>
                <w:bCs/>
              </w:rPr>
              <w:t>how to document feedback and complaints</w:t>
            </w:r>
            <w:r w:rsidR="006F3ABB">
              <w:rPr>
                <w:b w:val="0"/>
                <w:bCs/>
              </w:rPr>
              <w:t>,</w:t>
            </w:r>
            <w:r w:rsidR="006F3ABB" w:rsidRPr="00012C93">
              <w:rPr>
                <w:b w:val="0"/>
                <w:bCs/>
              </w:rPr>
              <w:t xml:space="preserve"> </w:t>
            </w:r>
            <w:r w:rsidRPr="00012C93">
              <w:rPr>
                <w:b w:val="0"/>
                <w:bCs/>
              </w:rPr>
              <w:t>how to acknowledge feedback and feedback</w:t>
            </w:r>
            <w:r w:rsidR="00392E13">
              <w:rPr>
                <w:b w:val="0"/>
                <w:bCs/>
              </w:rPr>
              <w:t>/</w:t>
            </w:r>
            <w:r w:rsidRPr="00012C93">
              <w:rPr>
                <w:b w:val="0"/>
                <w:bCs/>
              </w:rPr>
              <w:t>complaints on the channels themselves.</w:t>
            </w:r>
          </w:p>
        </w:tc>
      </w:tr>
    </w:tbl>
    <w:p w14:paraId="7BE170C6" w14:textId="1CCD0D81" w:rsidR="0087704F" w:rsidRPr="00BF66FA" w:rsidRDefault="0087704F" w:rsidP="0087704F">
      <w:pPr>
        <w:pStyle w:val="CRSText"/>
        <w:spacing w:before="240" w:after="240"/>
      </w:pPr>
      <w:r w:rsidRPr="00BF66FA">
        <w:t xml:space="preserve">Any individual, household, group of people, organization, partner, program staff, volunteer, </w:t>
      </w:r>
      <w:proofErr w:type="gramStart"/>
      <w:r w:rsidRPr="00BF66FA">
        <w:t>contractor</w:t>
      </w:r>
      <w:proofErr w:type="gramEnd"/>
      <w:r w:rsidRPr="00BF66FA">
        <w:t xml:space="preserve"> or other stakeholder can </w:t>
      </w:r>
      <w:r>
        <w:t>give</w:t>
      </w:r>
      <w:r w:rsidRPr="00BF66FA">
        <w:t xml:space="preserve"> feedback about </w:t>
      </w:r>
      <w:r w:rsidRPr="00086D59">
        <w:rPr>
          <w:rStyle w:val="SubtleEmphasis"/>
        </w:rPr>
        <w:t>[insert name of organization]</w:t>
      </w:r>
      <w:r w:rsidRPr="00BF66FA">
        <w:t xml:space="preserve"> projects, activities, staff, partners or suppliers.</w:t>
      </w:r>
      <w:r>
        <w:t xml:space="preserve"> </w:t>
      </w:r>
      <w:r w:rsidRPr="00086D59">
        <w:rPr>
          <w:rStyle w:val="SubtleEmphasis"/>
        </w:rPr>
        <w:t xml:space="preserve">[Insert name of organization] </w:t>
      </w:r>
      <w:r w:rsidRPr="00BF66FA">
        <w:t xml:space="preserve">currently receives feedback through the following channels </w:t>
      </w:r>
      <w:r w:rsidRPr="00086D59">
        <w:rPr>
          <w:rStyle w:val="SubtleEmphasis"/>
        </w:rPr>
        <w:t>[delete as needed]:</w:t>
      </w:r>
    </w:p>
    <w:tbl>
      <w:tblPr>
        <w:tblStyle w:val="CRSTable"/>
        <w:tblW w:w="9270" w:type="dxa"/>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ayout w:type="fixed"/>
        <w:tblLook w:val="04A0" w:firstRow="1" w:lastRow="0" w:firstColumn="1" w:lastColumn="0" w:noHBand="0" w:noVBand="1"/>
      </w:tblPr>
      <w:tblGrid>
        <w:gridCol w:w="1710"/>
        <w:gridCol w:w="4239"/>
        <w:gridCol w:w="3321"/>
      </w:tblGrid>
      <w:tr w:rsidR="0087704F" w:rsidRPr="00BF66FA" w14:paraId="10AC0E78" w14:textId="77777777" w:rsidTr="0087704F">
        <w:trPr>
          <w:cnfStyle w:val="100000000000" w:firstRow="1" w:lastRow="0" w:firstColumn="0" w:lastColumn="0" w:oddVBand="0" w:evenVBand="0" w:oddHBand="0" w:evenHBand="0" w:firstRowFirstColumn="0" w:firstRowLastColumn="0" w:lastRowFirstColumn="0" w:lastRowLastColumn="0"/>
          <w:tblHeader/>
        </w:trPr>
        <w:tc>
          <w:tcPr>
            <w:tcW w:w="9270" w:type="dxa"/>
            <w:gridSpan w:val="3"/>
          </w:tcPr>
          <w:p w14:paraId="12B04DF9" w14:textId="018BC8FC" w:rsidR="0087704F" w:rsidRPr="00313A4D" w:rsidRDefault="0087704F" w:rsidP="00F82396">
            <w:pPr>
              <w:pStyle w:val="Tabletext"/>
              <w:rPr>
                <w:color w:val="FFFFFF" w:themeColor="background1"/>
              </w:rPr>
            </w:pPr>
            <w:r w:rsidRPr="00313A4D">
              <w:rPr>
                <w:color w:val="FFFFFF" w:themeColor="background1"/>
              </w:rPr>
              <w:t xml:space="preserve">Feedback </w:t>
            </w:r>
            <w:r w:rsidR="006F3ABB">
              <w:rPr>
                <w:color w:val="FFFFFF" w:themeColor="background1"/>
              </w:rPr>
              <w:t>AND</w:t>
            </w:r>
            <w:r w:rsidR="006F3ABB" w:rsidRPr="00313A4D">
              <w:rPr>
                <w:color w:val="FFFFFF" w:themeColor="background1"/>
              </w:rPr>
              <w:t xml:space="preserve"> </w:t>
            </w:r>
            <w:r w:rsidRPr="00313A4D">
              <w:rPr>
                <w:color w:val="FFFFFF" w:themeColor="background1"/>
              </w:rPr>
              <w:t>complaint channel</w:t>
            </w:r>
          </w:p>
        </w:tc>
      </w:tr>
      <w:tr w:rsidR="0087704F" w:rsidRPr="00736A8E" w14:paraId="7BE6D329" w14:textId="77777777" w:rsidTr="00A21F5E">
        <w:tc>
          <w:tcPr>
            <w:tcW w:w="0" w:type="dxa"/>
            <w:shd w:val="clear" w:color="auto" w:fill="EFF9FE"/>
          </w:tcPr>
          <w:p w14:paraId="33B3D03C" w14:textId="77777777" w:rsidR="0087704F" w:rsidRPr="00313A4D" w:rsidRDefault="0087704F" w:rsidP="00F82396">
            <w:pPr>
              <w:pStyle w:val="Tabletext"/>
              <w:rPr>
                <w:b/>
                <w:bCs/>
              </w:rPr>
            </w:pPr>
            <w:r w:rsidRPr="00313A4D">
              <w:rPr>
                <w:b/>
                <w:bCs/>
              </w:rPr>
              <w:t>Channel</w:t>
            </w:r>
          </w:p>
        </w:tc>
        <w:tc>
          <w:tcPr>
            <w:tcW w:w="0" w:type="dxa"/>
            <w:shd w:val="clear" w:color="auto" w:fill="EFF9FE"/>
          </w:tcPr>
          <w:p w14:paraId="144861F2" w14:textId="77777777" w:rsidR="0087704F" w:rsidRPr="00E90B50" w:rsidRDefault="0087704F" w:rsidP="00F82396">
            <w:pPr>
              <w:pStyle w:val="Tabletext"/>
              <w:rPr>
                <w:b/>
                <w:bCs/>
              </w:rPr>
            </w:pPr>
            <w:r w:rsidRPr="00E90B50">
              <w:rPr>
                <w:b/>
                <w:bCs/>
              </w:rPr>
              <w:t>Description</w:t>
            </w:r>
          </w:p>
        </w:tc>
        <w:tc>
          <w:tcPr>
            <w:tcW w:w="0" w:type="dxa"/>
            <w:shd w:val="clear" w:color="auto" w:fill="EFF9FE"/>
          </w:tcPr>
          <w:p w14:paraId="37E233B7" w14:textId="2EAFC847" w:rsidR="0087704F" w:rsidRPr="00BF66FA" w:rsidRDefault="0087704F" w:rsidP="00F82396">
            <w:pPr>
              <w:pStyle w:val="Tabletext"/>
            </w:pPr>
            <w:r w:rsidRPr="00E90B50">
              <w:rPr>
                <w:b/>
                <w:bCs/>
              </w:rPr>
              <w:t xml:space="preserve">Details </w:t>
            </w:r>
            <w:r w:rsidRPr="00BF66FA">
              <w:rPr>
                <w:bCs/>
              </w:rPr>
              <w:t>(such as times</w:t>
            </w:r>
            <w:r w:rsidRPr="00BF66FA">
              <w:t xml:space="preserve">/hours when </w:t>
            </w:r>
            <w:r>
              <w:t xml:space="preserve">it is possible to give </w:t>
            </w:r>
            <w:r w:rsidRPr="00BF66FA">
              <w:t>feedback</w:t>
            </w:r>
            <w:r w:rsidR="006F3ABB">
              <w:t>,</w:t>
            </w:r>
            <w:r w:rsidR="006F3ABB" w:rsidRPr="00BF66FA">
              <w:t xml:space="preserve"> </w:t>
            </w:r>
            <w:r w:rsidRPr="00BF66FA">
              <w:t>contact details</w:t>
            </w:r>
            <w:r w:rsidR="006F3ABB">
              <w:t>,</w:t>
            </w:r>
            <w:r w:rsidR="006F3ABB" w:rsidRPr="00BF66FA">
              <w:t xml:space="preserve"> </w:t>
            </w:r>
            <w:r w:rsidRPr="00BF66FA">
              <w:t xml:space="preserve">languages </w:t>
            </w:r>
            <w:r w:rsidR="006F3ABB">
              <w:t>used for</w:t>
            </w:r>
            <w:r w:rsidRPr="00BF66FA">
              <w:t xml:space="preserve"> feedback</w:t>
            </w:r>
            <w:r w:rsidR="006F3ABB">
              <w:t>,</w:t>
            </w:r>
            <w:r w:rsidRPr="00BF66FA">
              <w:t xml:space="preserve"> translation services available</w:t>
            </w:r>
            <w:r>
              <w:t>)</w:t>
            </w:r>
          </w:p>
        </w:tc>
      </w:tr>
      <w:tr w:rsidR="0087704F" w:rsidRPr="00736A8E" w14:paraId="2C9F8B6D" w14:textId="77777777" w:rsidTr="0087704F">
        <w:tc>
          <w:tcPr>
            <w:tcW w:w="1710" w:type="dxa"/>
          </w:tcPr>
          <w:p w14:paraId="613FCA5F" w14:textId="77777777" w:rsidR="0087704F" w:rsidRPr="00313A4D" w:rsidRDefault="0087704F" w:rsidP="00F82396">
            <w:pPr>
              <w:pStyle w:val="Tabletext"/>
              <w:rPr>
                <w:b/>
                <w:bCs/>
              </w:rPr>
            </w:pPr>
            <w:r w:rsidRPr="00313A4D">
              <w:rPr>
                <w:b/>
                <w:bCs/>
              </w:rPr>
              <w:t xml:space="preserve">Suggestion box </w:t>
            </w:r>
          </w:p>
        </w:tc>
        <w:tc>
          <w:tcPr>
            <w:tcW w:w="4239" w:type="dxa"/>
          </w:tcPr>
          <w:p w14:paraId="67438FBA" w14:textId="03EDA6DF" w:rsidR="0087704F" w:rsidRPr="00BF66FA" w:rsidRDefault="0087704F" w:rsidP="00F82396">
            <w:pPr>
              <w:pStyle w:val="Tabletext"/>
            </w:pPr>
            <w:r w:rsidRPr="00BF66FA">
              <w:t xml:space="preserve">Community can submit written feedback and complaints using free text or forms </w:t>
            </w:r>
            <w:r>
              <w:t xml:space="preserve">that they put </w:t>
            </w:r>
            <w:r w:rsidRPr="00BF66FA">
              <w:t>in a secure and accessible</w:t>
            </w:r>
            <w:sdt>
              <w:sdtPr>
                <w:tag w:val="goog_rdk_33"/>
                <w:id w:val="-1164163171"/>
              </w:sdtPr>
              <w:sdtContent/>
            </w:sdt>
            <w:sdt>
              <w:sdtPr>
                <w:tag w:val="goog_rdk_34"/>
                <w:id w:val="-1527709087"/>
              </w:sdtPr>
              <w:sdtContent/>
            </w:sdt>
            <w:r w:rsidRPr="00BF66FA">
              <w:t xml:space="preserve"> box.</w:t>
            </w:r>
            <w:r w:rsidR="009A5DDF">
              <w:t xml:space="preserve"> </w:t>
            </w:r>
          </w:p>
        </w:tc>
        <w:tc>
          <w:tcPr>
            <w:tcW w:w="3321" w:type="dxa"/>
          </w:tcPr>
          <w:p w14:paraId="25EDBE05" w14:textId="77777777" w:rsidR="0087704F" w:rsidRPr="00BF66FA" w:rsidRDefault="0087704F" w:rsidP="00F82396">
            <w:pPr>
              <w:pStyle w:val="Tabletext"/>
            </w:pPr>
          </w:p>
        </w:tc>
      </w:tr>
      <w:tr w:rsidR="0087704F" w:rsidRPr="00736A8E" w14:paraId="5341F918" w14:textId="77777777" w:rsidTr="0087704F">
        <w:tc>
          <w:tcPr>
            <w:tcW w:w="1710" w:type="dxa"/>
          </w:tcPr>
          <w:p w14:paraId="7FB4A49E" w14:textId="77777777" w:rsidR="0087704F" w:rsidRPr="00313A4D" w:rsidRDefault="0087704F" w:rsidP="00F82396">
            <w:pPr>
              <w:pStyle w:val="Tabletext"/>
              <w:rPr>
                <w:b/>
                <w:bCs/>
              </w:rPr>
            </w:pPr>
            <w:r w:rsidRPr="00313A4D">
              <w:rPr>
                <w:b/>
                <w:bCs/>
              </w:rPr>
              <w:t xml:space="preserve">Hotline and SMS: Single prepaid account (managed in-house) </w:t>
            </w:r>
          </w:p>
        </w:tc>
        <w:tc>
          <w:tcPr>
            <w:tcW w:w="4239" w:type="dxa"/>
          </w:tcPr>
          <w:p w14:paraId="501C414D" w14:textId="77777777" w:rsidR="0087704F" w:rsidRPr="00BF66FA" w:rsidRDefault="00000000" w:rsidP="00F82396">
            <w:pPr>
              <w:pStyle w:val="Tabletext"/>
            </w:pPr>
            <w:sdt>
              <w:sdtPr>
                <w:tag w:val="goog_rdk_35"/>
                <w:id w:val="-691616292"/>
              </w:sdtPr>
              <w:sdtContent/>
            </w:sdt>
            <w:r w:rsidR="0087704F" w:rsidRPr="00BF66FA">
              <w:t xml:space="preserve">Community members call and give feedback directly to a staff </w:t>
            </w:r>
            <w:r w:rsidR="0087704F" w:rsidRPr="00313A4D">
              <w:t>member</w:t>
            </w:r>
            <w:r w:rsidR="0087704F" w:rsidRPr="00BF66FA">
              <w:t xml:space="preserve"> using a dedicated phone/mobile number or hotline.</w:t>
            </w:r>
          </w:p>
        </w:tc>
        <w:tc>
          <w:tcPr>
            <w:tcW w:w="3321" w:type="dxa"/>
          </w:tcPr>
          <w:p w14:paraId="67020335" w14:textId="77777777" w:rsidR="0087704F" w:rsidRPr="00BF66FA" w:rsidRDefault="0087704F" w:rsidP="00F82396">
            <w:pPr>
              <w:pStyle w:val="Tabletext"/>
              <w:rPr>
                <w:color w:val="000000"/>
              </w:rPr>
            </w:pPr>
          </w:p>
        </w:tc>
      </w:tr>
      <w:tr w:rsidR="0087704F" w:rsidRPr="00736A8E" w14:paraId="1CF7D293" w14:textId="77777777" w:rsidTr="0087704F">
        <w:tc>
          <w:tcPr>
            <w:tcW w:w="1710" w:type="dxa"/>
          </w:tcPr>
          <w:p w14:paraId="24FDFCB1" w14:textId="37851D0E" w:rsidR="0087704F" w:rsidRPr="00313A4D" w:rsidRDefault="0087704F" w:rsidP="00F82396">
            <w:pPr>
              <w:pStyle w:val="Tabletext"/>
              <w:rPr>
                <w:b/>
                <w:bCs/>
              </w:rPr>
            </w:pPr>
            <w:r w:rsidRPr="00313A4D">
              <w:rPr>
                <w:b/>
                <w:bCs/>
              </w:rPr>
              <w:t>Hotline: Call center (managed by external service provider)</w:t>
            </w:r>
            <w:r w:rsidR="009A5DDF">
              <w:rPr>
                <w:b/>
                <w:bCs/>
              </w:rPr>
              <w:t xml:space="preserve"> </w:t>
            </w:r>
          </w:p>
        </w:tc>
        <w:tc>
          <w:tcPr>
            <w:tcW w:w="4239" w:type="dxa"/>
          </w:tcPr>
          <w:p w14:paraId="3ED3C627" w14:textId="4D6DFC07" w:rsidR="0087704F" w:rsidRPr="00BF66FA" w:rsidRDefault="006F3ABB" w:rsidP="00F82396">
            <w:pPr>
              <w:pStyle w:val="Tabletext"/>
            </w:pPr>
            <w:r>
              <w:t>This is a</w:t>
            </w:r>
            <w:r w:rsidR="0087704F" w:rsidRPr="00BF66FA">
              <w:t xml:space="preserve"> dedicated number </w:t>
            </w:r>
            <w:r w:rsidR="0087704F">
              <w:t>that</w:t>
            </w:r>
            <w:r w:rsidR="0087704F" w:rsidRPr="00BF66FA">
              <w:t xml:space="preserve"> individuals </w:t>
            </w:r>
            <w:r w:rsidR="0087704F">
              <w:t xml:space="preserve">use to </w:t>
            </w:r>
            <w:r w:rsidR="00392E13">
              <w:t>phone</w:t>
            </w:r>
            <w:r w:rsidR="00392E13" w:rsidRPr="00BF66FA">
              <w:t xml:space="preserve"> </w:t>
            </w:r>
            <w:r w:rsidR="0087704F" w:rsidRPr="00BF66FA">
              <w:t>a call</w:t>
            </w:r>
            <w:r w:rsidR="0087704F">
              <w:t xml:space="preserve"> </w:t>
            </w:r>
            <w:r w:rsidR="0087704F" w:rsidRPr="00BF66FA">
              <w:t xml:space="preserve">center company </w:t>
            </w:r>
            <w:r w:rsidR="0087704F">
              <w:t>that represents</w:t>
            </w:r>
            <w:r w:rsidR="0087704F" w:rsidRPr="00BF66FA">
              <w:t xml:space="preserve"> </w:t>
            </w:r>
            <w:r w:rsidR="0087704F" w:rsidRPr="00A21F5E">
              <w:rPr>
                <w:i/>
                <w:iCs/>
              </w:rPr>
              <w:t>[insert name of organization].</w:t>
            </w:r>
          </w:p>
        </w:tc>
        <w:tc>
          <w:tcPr>
            <w:tcW w:w="3321" w:type="dxa"/>
          </w:tcPr>
          <w:p w14:paraId="5D659451" w14:textId="77777777" w:rsidR="0087704F" w:rsidRPr="00BF66FA" w:rsidRDefault="0087704F" w:rsidP="00F82396">
            <w:pPr>
              <w:pStyle w:val="Tabletext"/>
            </w:pPr>
          </w:p>
        </w:tc>
      </w:tr>
      <w:tr w:rsidR="0087704F" w:rsidRPr="00736A8E" w14:paraId="1AFDC974" w14:textId="77777777" w:rsidTr="0087704F">
        <w:tc>
          <w:tcPr>
            <w:tcW w:w="1710" w:type="dxa"/>
          </w:tcPr>
          <w:p w14:paraId="6A562180" w14:textId="77777777" w:rsidR="0087704F" w:rsidRPr="00313A4D" w:rsidRDefault="0087704F" w:rsidP="00F82396">
            <w:pPr>
              <w:pStyle w:val="Tabletext"/>
              <w:rPr>
                <w:b/>
                <w:bCs/>
              </w:rPr>
            </w:pPr>
            <w:r w:rsidRPr="00313A4D">
              <w:rPr>
                <w:b/>
                <w:bCs/>
              </w:rPr>
              <w:lastRenderedPageBreak/>
              <w:t xml:space="preserve">Hotline: Interactive Voice Response (IVR) </w:t>
            </w:r>
          </w:p>
        </w:tc>
        <w:tc>
          <w:tcPr>
            <w:tcW w:w="4239" w:type="dxa"/>
          </w:tcPr>
          <w:p w14:paraId="05500C03" w14:textId="648A921D" w:rsidR="0087704F" w:rsidRPr="00BF66FA" w:rsidRDefault="00000000" w:rsidP="00F82396">
            <w:pPr>
              <w:pStyle w:val="Tabletext"/>
            </w:pPr>
            <w:sdt>
              <w:sdtPr>
                <w:tag w:val="goog_rdk_37"/>
                <w:id w:val="2114163259"/>
              </w:sdtPr>
              <w:sdtContent/>
            </w:sdt>
            <w:r w:rsidR="006F3ABB">
              <w:t xml:space="preserve">This is a </w:t>
            </w:r>
            <w:r w:rsidR="0087704F" w:rsidRPr="00BF66FA">
              <w:t>dedicated number for community members to access information and record their feedback message.</w:t>
            </w:r>
          </w:p>
        </w:tc>
        <w:tc>
          <w:tcPr>
            <w:tcW w:w="3321" w:type="dxa"/>
          </w:tcPr>
          <w:p w14:paraId="6AE980C4" w14:textId="77777777" w:rsidR="0087704F" w:rsidRPr="00BF66FA" w:rsidRDefault="0087704F" w:rsidP="00F82396">
            <w:pPr>
              <w:pStyle w:val="Tabletext"/>
            </w:pPr>
          </w:p>
        </w:tc>
      </w:tr>
      <w:tr w:rsidR="0087704F" w:rsidRPr="00736A8E" w14:paraId="19640B91" w14:textId="77777777" w:rsidTr="0087704F">
        <w:tc>
          <w:tcPr>
            <w:tcW w:w="1710" w:type="dxa"/>
          </w:tcPr>
          <w:p w14:paraId="15263059" w14:textId="77777777" w:rsidR="0087704F" w:rsidRPr="00313A4D" w:rsidRDefault="0087704F" w:rsidP="00F82396">
            <w:pPr>
              <w:pStyle w:val="Tabletext"/>
              <w:rPr>
                <w:b/>
                <w:bCs/>
              </w:rPr>
            </w:pPr>
            <w:r w:rsidRPr="00313A4D">
              <w:rPr>
                <w:b/>
                <w:bCs/>
              </w:rPr>
              <w:t xml:space="preserve">Face-to-face with </w:t>
            </w:r>
            <w:r w:rsidRPr="00A21F5E">
              <w:rPr>
                <w:b/>
                <w:bCs/>
                <w:i/>
                <w:iCs/>
              </w:rPr>
              <w:t>[insert name of organization]</w:t>
            </w:r>
            <w:r w:rsidRPr="00313A4D">
              <w:rPr>
                <w:b/>
                <w:bCs/>
              </w:rPr>
              <w:t xml:space="preserve"> staff </w:t>
            </w:r>
          </w:p>
        </w:tc>
        <w:tc>
          <w:tcPr>
            <w:tcW w:w="4239" w:type="dxa"/>
          </w:tcPr>
          <w:p w14:paraId="75198B90" w14:textId="217EC075" w:rsidR="0087704F" w:rsidRPr="00BF66FA" w:rsidRDefault="006F3ABB" w:rsidP="00F82396">
            <w:pPr>
              <w:pStyle w:val="Tabletext"/>
            </w:pPr>
            <w:r>
              <w:t>These are s</w:t>
            </w:r>
            <w:r w:rsidR="0087704F" w:rsidRPr="00BF66FA">
              <w:t>taff</w:t>
            </w:r>
            <w:r w:rsidR="0087704F">
              <w:t xml:space="preserve"> members</w:t>
            </w:r>
            <w:r w:rsidR="0087704F" w:rsidRPr="00BF66FA">
              <w:t xml:space="preserve"> (such as community liaison officers with specific feedback mechanism tasks) </w:t>
            </w:r>
            <w:r>
              <w:t>who</w:t>
            </w:r>
            <w:r w:rsidRPr="00BF66FA">
              <w:t xml:space="preserve"> </w:t>
            </w:r>
            <w:r w:rsidR="0087704F">
              <w:t>people</w:t>
            </w:r>
            <w:r w:rsidR="0087704F" w:rsidRPr="00BF66FA">
              <w:t xml:space="preserve"> in the field</w:t>
            </w:r>
            <w:r w:rsidR="0087704F">
              <w:t xml:space="preserve"> can approach</w:t>
            </w:r>
            <w:r w:rsidR="0087704F" w:rsidRPr="00BF66FA">
              <w:t xml:space="preserve"> and </w:t>
            </w:r>
            <w:r w:rsidR="0087704F">
              <w:t>give</w:t>
            </w:r>
            <w:r w:rsidR="0087704F" w:rsidRPr="00BF66FA">
              <w:t xml:space="preserve"> feedback and complaints</w:t>
            </w:r>
            <w:r w:rsidR="0087704F">
              <w:t xml:space="preserve"> to</w:t>
            </w:r>
            <w:r w:rsidR="0087704F" w:rsidRPr="00BF66FA">
              <w:t xml:space="preserve"> directly.</w:t>
            </w:r>
            <w:r w:rsidR="009A5DDF">
              <w:t xml:space="preserve"> </w:t>
            </w:r>
            <w:sdt>
              <w:sdtPr>
                <w:tag w:val="goog_rdk_38"/>
                <w:id w:val="-1032261971"/>
                <w:showingPlcHdr/>
              </w:sdtPr>
              <w:sdtContent>
                <w:r w:rsidR="0087704F">
                  <w:t xml:space="preserve">     </w:t>
                </w:r>
              </w:sdtContent>
            </w:sdt>
          </w:p>
        </w:tc>
        <w:tc>
          <w:tcPr>
            <w:tcW w:w="3321" w:type="dxa"/>
          </w:tcPr>
          <w:p w14:paraId="700C0D38" w14:textId="77777777" w:rsidR="0087704F" w:rsidRPr="00BF66FA" w:rsidRDefault="0087704F" w:rsidP="00F82396">
            <w:pPr>
              <w:pStyle w:val="Tabletext"/>
              <w:rPr>
                <w:color w:val="000000"/>
              </w:rPr>
            </w:pPr>
          </w:p>
        </w:tc>
      </w:tr>
      <w:tr w:rsidR="0087704F" w:rsidRPr="00736A8E" w14:paraId="06F629A4" w14:textId="77777777" w:rsidTr="0087704F">
        <w:tc>
          <w:tcPr>
            <w:tcW w:w="1710" w:type="dxa"/>
          </w:tcPr>
          <w:p w14:paraId="2E1C74A5" w14:textId="77777777" w:rsidR="0087704F" w:rsidRPr="00313A4D" w:rsidRDefault="0087704F" w:rsidP="00F82396">
            <w:pPr>
              <w:pStyle w:val="Tabletext"/>
              <w:rPr>
                <w:b/>
                <w:bCs/>
              </w:rPr>
            </w:pPr>
            <w:r w:rsidRPr="00313A4D">
              <w:rPr>
                <w:b/>
                <w:bCs/>
              </w:rPr>
              <w:t xml:space="preserve">Help desk near project sites or designated drop-in at </w:t>
            </w:r>
            <w:r w:rsidRPr="00A21F5E">
              <w:rPr>
                <w:b/>
                <w:bCs/>
                <w:i/>
                <w:iCs/>
              </w:rPr>
              <w:t>[insert name of organization]</w:t>
            </w:r>
            <w:r w:rsidRPr="00313A4D">
              <w:rPr>
                <w:b/>
                <w:bCs/>
              </w:rPr>
              <w:t xml:space="preserve"> </w:t>
            </w:r>
          </w:p>
        </w:tc>
        <w:tc>
          <w:tcPr>
            <w:tcW w:w="4239" w:type="dxa"/>
          </w:tcPr>
          <w:p w14:paraId="14B3B5E9" w14:textId="7306B5CE" w:rsidR="0087704F" w:rsidRPr="00BF66FA" w:rsidRDefault="006F3ABB" w:rsidP="00F82396">
            <w:pPr>
              <w:pStyle w:val="Tabletext"/>
            </w:pPr>
            <w:r>
              <w:t>This is a d</w:t>
            </w:r>
            <w:r w:rsidR="0087704F" w:rsidRPr="00BF66FA">
              <w:t xml:space="preserve">esk or station set up at the office or in the field with </w:t>
            </w:r>
            <w:r w:rsidR="0087704F">
              <w:t>set</w:t>
            </w:r>
            <w:r w:rsidR="0087704F" w:rsidRPr="00BF66FA">
              <w:t xml:space="preserve"> operating hours, with trained staff or community volunteers</w:t>
            </w:r>
            <w:sdt>
              <w:sdtPr>
                <w:tag w:val="goog_rdk_39"/>
                <w:id w:val="1171067903"/>
              </w:sdtPr>
              <w:sdtContent>
                <w:r w:rsidR="0087704F" w:rsidRPr="00BF66FA">
                  <w:t xml:space="preserve"> and interpreters</w:t>
                </w:r>
              </w:sdtContent>
            </w:sdt>
            <w:r w:rsidR="0087704F" w:rsidRPr="00BF66FA">
              <w:t xml:space="preserve"> </w:t>
            </w:r>
            <w:r w:rsidR="0087704F">
              <w:t>who can</w:t>
            </w:r>
            <w:r w:rsidR="0087704F" w:rsidRPr="00BF66FA">
              <w:t xml:space="preserve"> answer questions and listen to concerns.</w:t>
            </w:r>
          </w:p>
        </w:tc>
        <w:tc>
          <w:tcPr>
            <w:tcW w:w="3321" w:type="dxa"/>
          </w:tcPr>
          <w:p w14:paraId="4D566890" w14:textId="77777777" w:rsidR="0087704F" w:rsidRPr="00BF66FA" w:rsidRDefault="0087704F" w:rsidP="00F82396">
            <w:pPr>
              <w:pStyle w:val="Tabletext"/>
            </w:pPr>
          </w:p>
        </w:tc>
      </w:tr>
      <w:tr w:rsidR="0087704F" w:rsidRPr="00736A8E" w14:paraId="0C93B6EB" w14:textId="77777777" w:rsidTr="0087704F">
        <w:tc>
          <w:tcPr>
            <w:tcW w:w="1710" w:type="dxa"/>
          </w:tcPr>
          <w:p w14:paraId="2CA83D70" w14:textId="77777777" w:rsidR="0087704F" w:rsidRPr="00313A4D" w:rsidRDefault="0087704F" w:rsidP="00F82396">
            <w:pPr>
              <w:pStyle w:val="Tabletext"/>
              <w:rPr>
                <w:b/>
                <w:bCs/>
              </w:rPr>
            </w:pPr>
            <w:r w:rsidRPr="00313A4D">
              <w:rPr>
                <w:b/>
                <w:bCs/>
              </w:rPr>
              <w:t>Community focal point (sometimes called feedback and complaints committee)</w:t>
            </w:r>
          </w:p>
        </w:tc>
        <w:tc>
          <w:tcPr>
            <w:tcW w:w="4239" w:type="dxa"/>
          </w:tcPr>
          <w:p w14:paraId="4D49C8C1" w14:textId="1608133F" w:rsidR="0087704F" w:rsidRPr="00BF66FA" w:rsidRDefault="006F3ABB" w:rsidP="00F82396">
            <w:pPr>
              <w:pStyle w:val="Tabletext"/>
            </w:pPr>
            <w:r>
              <w:t>This is a l</w:t>
            </w:r>
            <w:r w:rsidR="0087704F" w:rsidRPr="00BF66FA">
              <w:t>ocally managed focal point/committee</w:t>
            </w:r>
            <w:r>
              <w:t>, a</w:t>
            </w:r>
            <w:r w:rsidR="0087704F" w:rsidRPr="00BF66FA">
              <w:t xml:space="preserve">ppointed by community members and trained to collect and </w:t>
            </w:r>
            <w:r w:rsidR="0087704F">
              <w:t>record</w:t>
            </w:r>
            <w:r w:rsidR="0087704F" w:rsidRPr="00BF66FA">
              <w:t xml:space="preserve"> feedback and complaints and share </w:t>
            </w:r>
            <w:r w:rsidR="0087704F">
              <w:t xml:space="preserve">them </w:t>
            </w:r>
            <w:r w:rsidR="0087704F" w:rsidRPr="00BF66FA">
              <w:t xml:space="preserve">regularly with </w:t>
            </w:r>
            <w:r w:rsidR="0087704F" w:rsidRPr="00A21F5E">
              <w:rPr>
                <w:i/>
                <w:iCs/>
              </w:rPr>
              <w:t>[insert name of organization].</w:t>
            </w:r>
          </w:p>
        </w:tc>
        <w:tc>
          <w:tcPr>
            <w:tcW w:w="3321" w:type="dxa"/>
          </w:tcPr>
          <w:p w14:paraId="22A77081" w14:textId="77777777" w:rsidR="0087704F" w:rsidRPr="00BF66FA" w:rsidRDefault="0087704F" w:rsidP="00F82396">
            <w:pPr>
              <w:pStyle w:val="Tabletext"/>
            </w:pPr>
          </w:p>
        </w:tc>
      </w:tr>
      <w:tr w:rsidR="0087704F" w:rsidRPr="00736A8E" w14:paraId="3488D2B7" w14:textId="77777777" w:rsidTr="0087704F">
        <w:tc>
          <w:tcPr>
            <w:tcW w:w="1710" w:type="dxa"/>
          </w:tcPr>
          <w:p w14:paraId="19DD15BD" w14:textId="77777777" w:rsidR="0087704F" w:rsidRPr="00313A4D" w:rsidRDefault="0087704F" w:rsidP="00F82396">
            <w:pPr>
              <w:pStyle w:val="Tabletext"/>
              <w:rPr>
                <w:b/>
                <w:bCs/>
              </w:rPr>
            </w:pPr>
            <w:r w:rsidRPr="00313A4D">
              <w:rPr>
                <w:b/>
                <w:bCs/>
              </w:rPr>
              <w:t xml:space="preserve">Open community meetings </w:t>
            </w:r>
          </w:p>
        </w:tc>
        <w:tc>
          <w:tcPr>
            <w:tcW w:w="4239" w:type="dxa"/>
          </w:tcPr>
          <w:p w14:paraId="5197A842" w14:textId="4ED719E6" w:rsidR="0087704F" w:rsidRPr="00BF66FA" w:rsidRDefault="006F3ABB" w:rsidP="00F82396">
            <w:pPr>
              <w:pStyle w:val="Tabletext"/>
              <w:rPr>
                <w:iCs/>
              </w:rPr>
            </w:pPr>
            <w:r>
              <w:rPr>
                <w:iCs/>
              </w:rPr>
              <w:t>These are r</w:t>
            </w:r>
            <w:r w:rsidR="0087704F" w:rsidRPr="233537AE">
              <w:rPr>
                <w:iCs/>
              </w:rPr>
              <w:t xml:space="preserve">egular meetings in communities </w:t>
            </w:r>
            <w:r>
              <w:rPr>
                <w:iCs/>
              </w:rPr>
              <w:t xml:space="preserve">that </w:t>
            </w:r>
            <w:r w:rsidR="0087704F" w:rsidRPr="233537AE">
              <w:rPr>
                <w:iCs/>
              </w:rPr>
              <w:t>bring together large groups of people to share information and collect feedback and complaints.</w:t>
            </w:r>
            <w:r w:rsidR="0087704F">
              <w:t xml:space="preserve"> </w:t>
            </w:r>
            <w:r w:rsidR="0087704F" w:rsidRPr="233537AE">
              <w:rPr>
                <w:iCs/>
              </w:rPr>
              <w:t xml:space="preserve">There are also meetings for minority and excluded population groups. </w:t>
            </w:r>
          </w:p>
        </w:tc>
        <w:tc>
          <w:tcPr>
            <w:tcW w:w="3321" w:type="dxa"/>
          </w:tcPr>
          <w:p w14:paraId="421ED972" w14:textId="77777777" w:rsidR="0087704F" w:rsidRPr="00BF66FA" w:rsidRDefault="0087704F" w:rsidP="00F82396">
            <w:pPr>
              <w:pStyle w:val="Tabletext"/>
            </w:pPr>
          </w:p>
        </w:tc>
      </w:tr>
      <w:tr w:rsidR="0087704F" w:rsidRPr="00736A8E" w14:paraId="4AD51A9E" w14:textId="77777777" w:rsidTr="0087704F">
        <w:tc>
          <w:tcPr>
            <w:tcW w:w="1710" w:type="dxa"/>
          </w:tcPr>
          <w:p w14:paraId="00088A54" w14:textId="77777777" w:rsidR="0087704F" w:rsidRPr="007471EB" w:rsidRDefault="0087704F" w:rsidP="00F82396">
            <w:pPr>
              <w:pStyle w:val="Tabletext"/>
              <w:rPr>
                <w:b/>
                <w:bCs/>
              </w:rPr>
            </w:pPr>
            <w:r w:rsidRPr="007471EB">
              <w:rPr>
                <w:b/>
                <w:bCs/>
              </w:rPr>
              <w:t xml:space="preserve">Regular consultations with key informants or community leaders </w:t>
            </w:r>
          </w:p>
        </w:tc>
        <w:tc>
          <w:tcPr>
            <w:tcW w:w="4239" w:type="dxa"/>
          </w:tcPr>
          <w:p w14:paraId="62AF75CE" w14:textId="77777777" w:rsidR="0087704F" w:rsidRPr="00086D59" w:rsidRDefault="0087704F" w:rsidP="00F82396">
            <w:pPr>
              <w:pStyle w:val="Tabletext"/>
            </w:pPr>
            <w:r w:rsidRPr="00086D59">
              <w:t xml:space="preserve">Leaders collect feedback and complaints </w:t>
            </w:r>
            <w:r>
              <w:t>from</w:t>
            </w:r>
            <w:r w:rsidRPr="00086D59">
              <w:t xml:space="preserve"> their communities.</w:t>
            </w:r>
          </w:p>
        </w:tc>
        <w:tc>
          <w:tcPr>
            <w:tcW w:w="3321" w:type="dxa"/>
          </w:tcPr>
          <w:p w14:paraId="00475002" w14:textId="77777777" w:rsidR="0087704F" w:rsidRPr="005F36AA" w:rsidRDefault="0087704F" w:rsidP="00F82396">
            <w:pPr>
              <w:rPr>
                <w:i/>
                <w:lang w:val="en-US"/>
              </w:rPr>
            </w:pPr>
          </w:p>
        </w:tc>
      </w:tr>
      <w:tr w:rsidR="0087704F" w:rsidRPr="00736A8E" w14:paraId="406FD073" w14:textId="77777777" w:rsidTr="0087704F">
        <w:tc>
          <w:tcPr>
            <w:tcW w:w="1710" w:type="dxa"/>
          </w:tcPr>
          <w:p w14:paraId="6C6AFA96" w14:textId="77777777" w:rsidR="0087704F" w:rsidRPr="007471EB" w:rsidRDefault="0087704F" w:rsidP="00F82396">
            <w:pPr>
              <w:pStyle w:val="Tabletext"/>
              <w:rPr>
                <w:b/>
                <w:bCs/>
              </w:rPr>
            </w:pPr>
            <w:r w:rsidRPr="007471EB">
              <w:rPr>
                <w:b/>
                <w:bCs/>
              </w:rPr>
              <w:t>Project site visits/observations</w:t>
            </w:r>
          </w:p>
        </w:tc>
        <w:tc>
          <w:tcPr>
            <w:tcW w:w="4239" w:type="dxa"/>
          </w:tcPr>
          <w:p w14:paraId="5F1C36E4" w14:textId="2D09675F" w:rsidR="0087704F" w:rsidRPr="00086D59" w:rsidRDefault="006F3ABB" w:rsidP="00F82396">
            <w:pPr>
              <w:pStyle w:val="Tabletext"/>
            </w:pPr>
            <w:r>
              <w:t>These a</w:t>
            </w:r>
            <w:r w:rsidR="0087704F" w:rsidRPr="00086D59">
              <w:t xml:space="preserve">ctivities </w:t>
            </w:r>
            <w:r w:rsidR="0087704F">
              <w:t>are done</w:t>
            </w:r>
            <w:r w:rsidR="0087704F" w:rsidRPr="00086D59">
              <w:t xml:space="preserve"> while monitoring a project or program where program participants or stakeholders can give or report feedback on what they have seen or experienced.</w:t>
            </w:r>
          </w:p>
        </w:tc>
        <w:tc>
          <w:tcPr>
            <w:tcW w:w="3321" w:type="dxa"/>
          </w:tcPr>
          <w:p w14:paraId="58729FF8" w14:textId="77777777" w:rsidR="0087704F" w:rsidRPr="005F36AA" w:rsidRDefault="0087704F" w:rsidP="00F82396">
            <w:pPr>
              <w:rPr>
                <w:i/>
                <w:lang w:val="en-US"/>
              </w:rPr>
            </w:pPr>
          </w:p>
        </w:tc>
      </w:tr>
      <w:tr w:rsidR="0087704F" w:rsidRPr="00736A8E" w14:paraId="3BCAB8AF" w14:textId="77777777" w:rsidTr="0087704F">
        <w:tc>
          <w:tcPr>
            <w:tcW w:w="1710" w:type="dxa"/>
          </w:tcPr>
          <w:p w14:paraId="1C9CA013" w14:textId="77777777" w:rsidR="0087704F" w:rsidRPr="007471EB" w:rsidRDefault="0087704F" w:rsidP="00F82396">
            <w:pPr>
              <w:pStyle w:val="Tabletext"/>
              <w:rPr>
                <w:b/>
                <w:bCs/>
              </w:rPr>
            </w:pPr>
            <w:r w:rsidRPr="007471EB">
              <w:rPr>
                <w:b/>
                <w:bCs/>
              </w:rPr>
              <w:t xml:space="preserve">Monitoring methods </w:t>
            </w:r>
          </w:p>
        </w:tc>
        <w:tc>
          <w:tcPr>
            <w:tcW w:w="4239" w:type="dxa"/>
          </w:tcPr>
          <w:p w14:paraId="3FB5B9A4" w14:textId="77777777" w:rsidR="0087704F" w:rsidRPr="00BF66FA" w:rsidRDefault="0087704F" w:rsidP="00F82396">
            <w:pPr>
              <w:pStyle w:val="Tabletext"/>
            </w:pPr>
            <w:r w:rsidRPr="00BF66FA">
              <w:t>Questions</w:t>
            </w:r>
            <w:r>
              <w:t xml:space="preserve"> can be added about how satisfied the community members/participants are</w:t>
            </w:r>
            <w:r w:rsidRPr="00BF66FA">
              <w:t xml:space="preserve"> with assistance and services</w:t>
            </w:r>
            <w:r>
              <w:t>. This</w:t>
            </w:r>
            <w:r w:rsidRPr="00BF66FA">
              <w:t xml:space="preserve"> </w:t>
            </w:r>
            <w:r>
              <w:t>way they</w:t>
            </w:r>
            <w:r w:rsidRPr="00BF66FA">
              <w:t xml:space="preserve"> are prepared in all relevant languages in the community</w:t>
            </w:r>
            <w:r>
              <w:t>. Examples include</w:t>
            </w:r>
            <w:r w:rsidRPr="00BF66FA">
              <w:t xml:space="preserve"> household or post-distribution surveys, focus group discussions, key informant interviews, etc. </w:t>
            </w:r>
          </w:p>
        </w:tc>
        <w:tc>
          <w:tcPr>
            <w:tcW w:w="3321" w:type="dxa"/>
          </w:tcPr>
          <w:p w14:paraId="399FA005" w14:textId="77777777" w:rsidR="0087704F" w:rsidRPr="005F36AA" w:rsidRDefault="0087704F" w:rsidP="00F82396">
            <w:pPr>
              <w:rPr>
                <w:i/>
                <w:lang w:val="en-US"/>
              </w:rPr>
            </w:pPr>
          </w:p>
        </w:tc>
      </w:tr>
      <w:tr w:rsidR="0087704F" w:rsidRPr="00736A8E" w14:paraId="745D890E" w14:textId="77777777" w:rsidTr="0087704F">
        <w:tc>
          <w:tcPr>
            <w:tcW w:w="1710" w:type="dxa"/>
          </w:tcPr>
          <w:p w14:paraId="6B1BD562" w14:textId="267F4816" w:rsidR="0087704F" w:rsidRPr="007471EB" w:rsidRDefault="0087704F" w:rsidP="00F82396">
            <w:pPr>
              <w:pStyle w:val="Tabletext"/>
              <w:rPr>
                <w:b/>
                <w:bCs/>
              </w:rPr>
            </w:pPr>
            <w:r w:rsidRPr="007471EB">
              <w:rPr>
                <w:b/>
                <w:bCs/>
              </w:rPr>
              <w:t>Social media and instant messaging platforms (for example, Twitter</w:t>
            </w:r>
            <w:r w:rsidR="00392E13">
              <w:rPr>
                <w:b/>
                <w:bCs/>
              </w:rPr>
              <w:t xml:space="preserve"> [X]</w:t>
            </w:r>
            <w:r w:rsidRPr="007471EB">
              <w:rPr>
                <w:b/>
                <w:bCs/>
              </w:rPr>
              <w:t xml:space="preserve">, WhatsApp) </w:t>
            </w:r>
          </w:p>
        </w:tc>
        <w:tc>
          <w:tcPr>
            <w:tcW w:w="4239" w:type="dxa"/>
          </w:tcPr>
          <w:p w14:paraId="25D5F934" w14:textId="5CCF60AE" w:rsidR="0087704F" w:rsidRPr="00BF66FA" w:rsidRDefault="006F3ABB" w:rsidP="00F82396">
            <w:pPr>
              <w:pStyle w:val="Tabletext"/>
            </w:pPr>
            <w:r>
              <w:t>This is a</w:t>
            </w:r>
            <w:r w:rsidR="0087704F" w:rsidRPr="00BF66FA">
              <w:t xml:space="preserve"> dedicated number or account for </w:t>
            </w:r>
            <w:r w:rsidR="0087704F">
              <w:t xml:space="preserve">people </w:t>
            </w:r>
            <w:r w:rsidR="0087704F" w:rsidRPr="00BF66FA">
              <w:t>to share written or voice messages and pictures.</w:t>
            </w:r>
          </w:p>
        </w:tc>
        <w:tc>
          <w:tcPr>
            <w:tcW w:w="3321" w:type="dxa"/>
          </w:tcPr>
          <w:p w14:paraId="1CC6093F" w14:textId="77777777" w:rsidR="0087704F" w:rsidRPr="005F36AA" w:rsidRDefault="0087704F" w:rsidP="00F82396">
            <w:pPr>
              <w:rPr>
                <w:i/>
                <w:lang w:val="en-US"/>
              </w:rPr>
            </w:pPr>
          </w:p>
        </w:tc>
      </w:tr>
      <w:tr w:rsidR="0087704F" w:rsidRPr="00736A8E" w14:paraId="2A26059A" w14:textId="77777777" w:rsidTr="0087704F">
        <w:tc>
          <w:tcPr>
            <w:tcW w:w="1710" w:type="dxa"/>
          </w:tcPr>
          <w:p w14:paraId="435FCFC1" w14:textId="77777777" w:rsidR="0087704F" w:rsidRPr="007471EB" w:rsidRDefault="0087704F" w:rsidP="00F82396">
            <w:pPr>
              <w:pStyle w:val="Tabletext"/>
              <w:rPr>
                <w:b/>
                <w:bCs/>
              </w:rPr>
            </w:pPr>
            <w:r w:rsidRPr="007471EB">
              <w:rPr>
                <w:b/>
                <w:bCs/>
              </w:rPr>
              <w:t xml:space="preserve">Mail </w:t>
            </w:r>
          </w:p>
        </w:tc>
        <w:tc>
          <w:tcPr>
            <w:tcW w:w="4239" w:type="dxa"/>
          </w:tcPr>
          <w:p w14:paraId="4DB1E7B8" w14:textId="284A72AB" w:rsidR="0087704F" w:rsidRPr="00BF66FA" w:rsidRDefault="00000000" w:rsidP="00F82396">
            <w:pPr>
              <w:pStyle w:val="Tabletext"/>
            </w:pPr>
            <w:sdt>
              <w:sdtPr>
                <w:tag w:val="goog_rdk_43"/>
                <w:id w:val="594371644"/>
              </w:sdtPr>
              <w:sdtContent/>
            </w:sdt>
            <w:sdt>
              <w:sdtPr>
                <w:tag w:val="goog_rdk_44"/>
                <w:id w:val="-1200166921"/>
              </w:sdtPr>
              <w:sdtContent/>
            </w:sdt>
            <w:r w:rsidR="0087704F">
              <w:t>Individuals can mail l</w:t>
            </w:r>
            <w:r w:rsidR="0087704F" w:rsidRPr="00BF66FA">
              <w:t xml:space="preserve">etters to </w:t>
            </w:r>
            <w:r w:rsidR="0087704F" w:rsidRPr="00A21F5E">
              <w:rPr>
                <w:i/>
                <w:iCs/>
              </w:rPr>
              <w:t>[insert name of organization]</w:t>
            </w:r>
            <w:r w:rsidR="006F3ABB">
              <w:t>.</w:t>
            </w:r>
            <w:r w:rsidR="0087704F" w:rsidRPr="00BF66FA">
              <w:t xml:space="preserve"> </w:t>
            </w:r>
          </w:p>
        </w:tc>
        <w:tc>
          <w:tcPr>
            <w:tcW w:w="3321" w:type="dxa"/>
          </w:tcPr>
          <w:p w14:paraId="3D13580F" w14:textId="77777777" w:rsidR="0087704F" w:rsidRPr="005F36AA" w:rsidRDefault="0087704F" w:rsidP="00F82396">
            <w:pPr>
              <w:rPr>
                <w:i/>
                <w:lang w:val="en-US"/>
              </w:rPr>
            </w:pPr>
          </w:p>
        </w:tc>
      </w:tr>
      <w:tr w:rsidR="0087704F" w:rsidRPr="00736A8E" w14:paraId="0E99F48D" w14:textId="77777777" w:rsidTr="0087704F">
        <w:tc>
          <w:tcPr>
            <w:tcW w:w="1710" w:type="dxa"/>
          </w:tcPr>
          <w:p w14:paraId="0FB1A9BC" w14:textId="77777777" w:rsidR="0087704F" w:rsidRPr="007471EB" w:rsidRDefault="0087704F" w:rsidP="00F82396">
            <w:pPr>
              <w:pStyle w:val="Tabletext"/>
              <w:rPr>
                <w:b/>
                <w:bCs/>
              </w:rPr>
            </w:pPr>
            <w:r w:rsidRPr="007471EB">
              <w:rPr>
                <w:b/>
                <w:bCs/>
              </w:rPr>
              <w:t xml:space="preserve">Dedicated email address </w:t>
            </w:r>
          </w:p>
        </w:tc>
        <w:tc>
          <w:tcPr>
            <w:tcW w:w="4239" w:type="dxa"/>
          </w:tcPr>
          <w:p w14:paraId="2DC93B09" w14:textId="77777777" w:rsidR="0087704F" w:rsidRPr="00BF66FA" w:rsidRDefault="00000000" w:rsidP="00F82396">
            <w:pPr>
              <w:pStyle w:val="Tabletext"/>
            </w:pPr>
            <w:sdt>
              <w:sdtPr>
                <w:tag w:val="goog_rdk_45"/>
                <w:id w:val="454381577"/>
              </w:sdtPr>
              <w:sdtContent/>
            </w:sdt>
            <w:sdt>
              <w:sdtPr>
                <w:tag w:val="goog_rdk_46"/>
                <w:id w:val="-1203714561"/>
              </w:sdtPr>
              <w:sdtContent/>
            </w:sdt>
            <w:r w:rsidR="0087704F" w:rsidRPr="00BF66FA">
              <w:t>Individuals can send emails to an address set up for feedback.</w:t>
            </w:r>
          </w:p>
        </w:tc>
        <w:tc>
          <w:tcPr>
            <w:tcW w:w="3321" w:type="dxa"/>
          </w:tcPr>
          <w:p w14:paraId="1BEA826B" w14:textId="77777777" w:rsidR="0087704F" w:rsidRPr="005F36AA" w:rsidRDefault="0087704F" w:rsidP="00F82396">
            <w:pPr>
              <w:rPr>
                <w:i/>
                <w:lang w:val="en-US"/>
              </w:rPr>
            </w:pPr>
          </w:p>
        </w:tc>
      </w:tr>
    </w:tbl>
    <w:p w14:paraId="2A63C061" w14:textId="77777777" w:rsidR="0087704F" w:rsidRDefault="0087704F" w:rsidP="0087704F">
      <w:pPr>
        <w:pStyle w:val="Heading2"/>
      </w:pPr>
      <w:r>
        <w:br w:type="page"/>
      </w:r>
    </w:p>
    <w:p w14:paraId="4FD80E79" w14:textId="77777777" w:rsidR="0087704F" w:rsidRPr="00BF66FA" w:rsidRDefault="0087704F" w:rsidP="0087704F">
      <w:pPr>
        <w:pStyle w:val="Heading2"/>
        <w:spacing w:after="240"/>
      </w:pPr>
      <w:r w:rsidRPr="00BF66FA">
        <w:lastRenderedPageBreak/>
        <w:t xml:space="preserve">Section 3: Response channels: </w:t>
      </w:r>
    </w:p>
    <w:tbl>
      <w:tblPr>
        <w:tblStyle w:val="2"/>
        <w:tblW w:w="9274" w:type="dxa"/>
        <w:tblLook w:val="04A0" w:firstRow="1" w:lastRow="0" w:firstColumn="1" w:lastColumn="0" w:noHBand="0" w:noVBand="1"/>
      </w:tblPr>
      <w:tblGrid>
        <w:gridCol w:w="9274"/>
      </w:tblGrid>
      <w:tr w:rsidR="0087704F" w:rsidRPr="00736A8E" w14:paraId="32B61BA5"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B00B81" w14:textId="7FC3C30B" w:rsidR="0087704F" w:rsidRPr="00012C93" w:rsidRDefault="0087704F" w:rsidP="00F82396">
            <w:pPr>
              <w:pStyle w:val="CRSText"/>
              <w:rPr>
                <w:b w:val="0"/>
              </w:rPr>
            </w:pPr>
            <w:r w:rsidRPr="00012C93">
              <w:rPr>
                <w:bCs/>
              </w:rPr>
              <w:t>Content should include:</w:t>
            </w:r>
            <w:r w:rsidRPr="00012C93">
              <w:rPr>
                <w:b w:val="0"/>
              </w:rPr>
              <w:t xml:space="preserve"> Name and description of each response channel</w:t>
            </w:r>
            <w:r w:rsidR="006F3ABB">
              <w:rPr>
                <w:b w:val="0"/>
              </w:rPr>
              <w:t>,</w:t>
            </w:r>
            <w:r w:rsidR="006F3ABB" w:rsidRPr="00012C93">
              <w:rPr>
                <w:b w:val="0"/>
              </w:rPr>
              <w:t xml:space="preserve"> </w:t>
            </w:r>
            <w:r w:rsidRPr="00012C93">
              <w:rPr>
                <w:b w:val="0"/>
              </w:rPr>
              <w:t>commitment to replying within a set time to each feedback</w:t>
            </w:r>
            <w:r w:rsidR="006F3ABB">
              <w:rPr>
                <w:b w:val="0"/>
              </w:rPr>
              <w:t>/</w:t>
            </w:r>
            <w:r w:rsidRPr="00012C93">
              <w:rPr>
                <w:b w:val="0"/>
              </w:rPr>
              <w:t>complaint category</w:t>
            </w:r>
            <w:r w:rsidR="006F3ABB" w:rsidRPr="00012C93">
              <w:rPr>
                <w:b w:val="0"/>
              </w:rPr>
              <w:t xml:space="preserve"> </w:t>
            </w:r>
            <w:r w:rsidR="006F3ABB">
              <w:rPr>
                <w:b w:val="0"/>
              </w:rPr>
              <w:t xml:space="preserve">and </w:t>
            </w:r>
            <w:hyperlink w:anchor="_Annex_1:_Script" w:history="1">
              <w:r w:rsidR="00392E13" w:rsidRPr="00392E13">
                <w:rPr>
                  <w:rStyle w:val="Hyperlink"/>
                  <w:b w:val="0"/>
                </w:rPr>
                <w:t>Annex 1</w:t>
              </w:r>
            </w:hyperlink>
            <w:r w:rsidR="00392E13">
              <w:rPr>
                <w:b w:val="0"/>
              </w:rPr>
              <w:t xml:space="preserve">, </w:t>
            </w:r>
            <w:hyperlink w:anchor="_Annex_2:_Flow" w:history="1">
              <w:r w:rsidRPr="00392E13">
                <w:rPr>
                  <w:rStyle w:val="Hyperlink"/>
                  <w:b w:val="0"/>
                </w:rPr>
                <w:t>Annex</w:t>
              </w:r>
              <w:r w:rsidR="00392E13" w:rsidRPr="00392E13">
                <w:rPr>
                  <w:rStyle w:val="Hyperlink"/>
                  <w:b w:val="0"/>
                </w:rPr>
                <w:t xml:space="preserve"> 2</w:t>
              </w:r>
            </w:hyperlink>
            <w:r w:rsidR="00392E13">
              <w:rPr>
                <w:b w:val="0"/>
              </w:rPr>
              <w:t xml:space="preserve">, </w:t>
            </w:r>
            <w:hyperlink w:anchor="_Annex_3:_Referral" w:history="1">
              <w:r w:rsidR="00392E13" w:rsidRPr="00392E13">
                <w:rPr>
                  <w:rStyle w:val="Hyperlink"/>
                  <w:b w:val="0"/>
                </w:rPr>
                <w:t>Annex 3</w:t>
              </w:r>
            </w:hyperlink>
            <w:r w:rsidR="006F3ABB">
              <w:rPr>
                <w:b w:val="0"/>
              </w:rPr>
              <w:t xml:space="preserve"> (</w:t>
            </w:r>
            <w:r w:rsidR="00392E13" w:rsidRPr="00012C93">
              <w:rPr>
                <w:b w:val="0"/>
              </w:rPr>
              <w:t>response scripts</w:t>
            </w:r>
            <w:r w:rsidR="00392E13">
              <w:rPr>
                <w:b w:val="0"/>
              </w:rPr>
              <w:t>,</w:t>
            </w:r>
            <w:r w:rsidR="00392E13" w:rsidRPr="00012C93">
              <w:rPr>
                <w:b w:val="0"/>
              </w:rPr>
              <w:t xml:space="preserve"> </w:t>
            </w:r>
            <w:r w:rsidRPr="00012C93">
              <w:rPr>
                <w:b w:val="0"/>
              </w:rPr>
              <w:t>flow chart, referral pathways</w:t>
            </w:r>
            <w:r w:rsidR="006F3ABB">
              <w:rPr>
                <w:b w:val="0"/>
              </w:rPr>
              <w:t>).</w:t>
            </w:r>
          </w:p>
        </w:tc>
      </w:tr>
    </w:tbl>
    <w:p w14:paraId="0F4F633C" w14:textId="77777777" w:rsidR="0087704F" w:rsidRPr="00BF66FA" w:rsidRDefault="0087704F" w:rsidP="0087704F">
      <w:pPr>
        <w:pStyle w:val="CRSText"/>
        <w:spacing w:after="120"/>
        <w:rPr>
          <w:b/>
        </w:rPr>
      </w:pPr>
    </w:p>
    <w:tbl>
      <w:tblPr>
        <w:tblStyle w:val="CRSTable"/>
        <w:tblW w:w="9274" w:type="dxa"/>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Layout w:type="fixed"/>
        <w:tblLook w:val="04A0" w:firstRow="1" w:lastRow="0" w:firstColumn="1" w:lastColumn="0" w:noHBand="0" w:noVBand="1"/>
      </w:tblPr>
      <w:tblGrid>
        <w:gridCol w:w="4637"/>
        <w:gridCol w:w="4637"/>
      </w:tblGrid>
      <w:tr w:rsidR="0087704F" w:rsidRPr="00736A8E" w14:paraId="06884ACD" w14:textId="77777777" w:rsidTr="00A21F5E">
        <w:trPr>
          <w:cnfStyle w:val="100000000000" w:firstRow="1" w:lastRow="0" w:firstColumn="0" w:lastColumn="0" w:oddVBand="0" w:evenVBand="0" w:oddHBand="0" w:evenHBand="0" w:firstRowFirstColumn="0" w:firstRowLastColumn="0" w:lastRowFirstColumn="0" w:lastRowLastColumn="0"/>
        </w:trPr>
        <w:tc>
          <w:tcPr>
            <w:tcW w:w="0" w:type="dxa"/>
          </w:tcPr>
          <w:p w14:paraId="739EA38D" w14:textId="77777777" w:rsidR="0087704F" w:rsidRPr="00012C93" w:rsidRDefault="0087704F" w:rsidP="00F82396">
            <w:pPr>
              <w:pStyle w:val="Tabletext"/>
              <w:rPr>
                <w:color w:val="FFFFFF" w:themeColor="background1"/>
              </w:rPr>
            </w:pPr>
            <w:r w:rsidRPr="00012C93">
              <w:rPr>
                <w:color w:val="FFFFFF" w:themeColor="background1"/>
              </w:rPr>
              <w:t xml:space="preserve">Response Channel: </w:t>
            </w:r>
            <w:r>
              <w:rPr>
                <w:b w:val="0"/>
                <w:bCs/>
                <w:caps w:val="0"/>
                <w:color w:val="FFFFFF" w:themeColor="background1"/>
              </w:rPr>
              <w:t>H</w:t>
            </w:r>
            <w:r w:rsidRPr="00012C93">
              <w:rPr>
                <w:b w:val="0"/>
                <w:bCs/>
                <w:caps w:val="0"/>
                <w:color w:val="FFFFFF" w:themeColor="background1"/>
              </w:rPr>
              <w:t>ow</w:t>
            </w:r>
            <w:r w:rsidRPr="00012C93">
              <w:rPr>
                <w:rStyle w:val="SubtleEmphasis"/>
                <w:b w:val="0"/>
                <w:bCs/>
                <w:color w:val="FFFFFF" w:themeColor="background1"/>
              </w:rPr>
              <w:t xml:space="preserve"> </w:t>
            </w:r>
            <w:r w:rsidRPr="00A21F5E">
              <w:rPr>
                <w:rStyle w:val="SubtleEmphasis"/>
                <w:color w:val="FFFFFF" w:themeColor="background1"/>
              </w:rPr>
              <w:t>[insert name of organization]</w:t>
            </w:r>
            <w:r w:rsidRPr="006F3ABB">
              <w:rPr>
                <w:rStyle w:val="SubtleEmphasis"/>
                <w:bCs/>
                <w:color w:val="FFFFFF" w:themeColor="background1"/>
              </w:rPr>
              <w:t xml:space="preserve"> </w:t>
            </w:r>
            <w:r w:rsidRPr="00012C93">
              <w:rPr>
                <w:b w:val="0"/>
                <w:bCs/>
                <w:caps w:val="0"/>
                <w:color w:val="FFFFFF" w:themeColor="background1"/>
              </w:rPr>
              <w:t xml:space="preserve">will respond to feedback and complaints </w:t>
            </w:r>
          </w:p>
        </w:tc>
        <w:tc>
          <w:tcPr>
            <w:tcW w:w="0" w:type="dxa"/>
          </w:tcPr>
          <w:p w14:paraId="27F53F40" w14:textId="77777777" w:rsidR="0087704F" w:rsidRPr="00012C93" w:rsidRDefault="0087704F" w:rsidP="00F82396">
            <w:pPr>
              <w:pStyle w:val="Tabletext"/>
              <w:rPr>
                <w:color w:val="FFFFFF" w:themeColor="background1"/>
              </w:rPr>
            </w:pPr>
            <w:r w:rsidRPr="00012C93">
              <w:rPr>
                <w:color w:val="FFFFFF" w:themeColor="background1"/>
              </w:rPr>
              <w:t xml:space="preserve">Details: </w:t>
            </w:r>
            <w:r>
              <w:rPr>
                <w:b w:val="0"/>
                <w:bCs/>
                <w:caps w:val="0"/>
                <w:color w:val="FFFFFF" w:themeColor="background1"/>
              </w:rPr>
              <w:t>P</w:t>
            </w:r>
            <w:r w:rsidRPr="00012C93">
              <w:rPr>
                <w:b w:val="0"/>
                <w:bCs/>
                <w:caps w:val="0"/>
                <w:color w:val="FFFFFF" w:themeColor="background1"/>
              </w:rPr>
              <w:t>rocess for responding to feedback and complaint</w:t>
            </w:r>
            <w:r w:rsidRPr="00012C93">
              <w:rPr>
                <w:b w:val="0"/>
                <w:bCs/>
                <w:color w:val="FFFFFF" w:themeColor="background1"/>
              </w:rPr>
              <w:t xml:space="preserve"> </w:t>
            </w:r>
            <w:r w:rsidRPr="00012C93">
              <w:rPr>
                <w:b w:val="0"/>
                <w:bCs/>
                <w:i/>
                <w:iCs/>
                <w:color w:val="FFFFFF" w:themeColor="background1"/>
              </w:rPr>
              <w:t>(</w:t>
            </w:r>
            <w:r w:rsidRPr="00012C93">
              <w:rPr>
                <w:b w:val="0"/>
                <w:bCs/>
                <w:i/>
                <w:iCs/>
                <w:caps w:val="0"/>
                <w:color w:val="FFFFFF" w:themeColor="background1"/>
              </w:rPr>
              <w:t>for example, time commitment, staff responsible, language requirements</w:t>
            </w:r>
            <w:r w:rsidRPr="00012C93">
              <w:rPr>
                <w:b w:val="0"/>
                <w:bCs/>
                <w:i/>
                <w:iCs/>
                <w:color w:val="FFFFFF" w:themeColor="background1"/>
              </w:rPr>
              <w:t>)</w:t>
            </w:r>
          </w:p>
        </w:tc>
      </w:tr>
      <w:tr w:rsidR="0087704F" w:rsidRPr="00736A8E" w14:paraId="4286FEE8" w14:textId="77777777" w:rsidTr="00A21F5E">
        <w:tc>
          <w:tcPr>
            <w:tcW w:w="0" w:type="dxa"/>
          </w:tcPr>
          <w:p w14:paraId="35AA5811" w14:textId="77777777" w:rsidR="0087704F" w:rsidRPr="00012C93" w:rsidRDefault="0087704F" w:rsidP="00F82396">
            <w:pPr>
              <w:pStyle w:val="Tabletext"/>
              <w:rPr>
                <w:b/>
                <w:bCs/>
              </w:rPr>
            </w:pPr>
            <w:r w:rsidRPr="00012C93">
              <w:rPr>
                <w:b/>
                <w:bCs/>
              </w:rPr>
              <w:t>Individual phone call or SMS</w:t>
            </w:r>
          </w:p>
        </w:tc>
        <w:tc>
          <w:tcPr>
            <w:tcW w:w="0" w:type="dxa"/>
          </w:tcPr>
          <w:p w14:paraId="6301437D" w14:textId="77777777" w:rsidR="0087704F" w:rsidRPr="00BF66FA" w:rsidRDefault="0087704F" w:rsidP="00F82396">
            <w:pPr>
              <w:pStyle w:val="Tabletext"/>
            </w:pPr>
          </w:p>
        </w:tc>
      </w:tr>
      <w:tr w:rsidR="0087704F" w:rsidRPr="00BF66FA" w14:paraId="795BDB56" w14:textId="77777777" w:rsidTr="00A21F5E">
        <w:tc>
          <w:tcPr>
            <w:tcW w:w="0" w:type="dxa"/>
          </w:tcPr>
          <w:p w14:paraId="4FEDE4B8" w14:textId="77777777" w:rsidR="0087704F" w:rsidRPr="00012C93" w:rsidRDefault="0087704F" w:rsidP="00F82396">
            <w:pPr>
              <w:pStyle w:val="Tabletext"/>
              <w:rPr>
                <w:b/>
                <w:bCs/>
                <w:color w:val="0070C0"/>
              </w:rPr>
            </w:pPr>
            <w:r w:rsidRPr="00012C93">
              <w:rPr>
                <w:b/>
                <w:bCs/>
              </w:rPr>
              <w:t>Hotline</w:t>
            </w:r>
          </w:p>
        </w:tc>
        <w:tc>
          <w:tcPr>
            <w:tcW w:w="0" w:type="dxa"/>
          </w:tcPr>
          <w:p w14:paraId="746C49E5" w14:textId="77777777" w:rsidR="0087704F" w:rsidRPr="00BF66FA" w:rsidRDefault="0087704F" w:rsidP="00F82396">
            <w:pPr>
              <w:pStyle w:val="Tabletext"/>
            </w:pPr>
          </w:p>
        </w:tc>
      </w:tr>
      <w:tr w:rsidR="0087704F" w:rsidRPr="00736A8E" w14:paraId="2DAC4AB8" w14:textId="77777777" w:rsidTr="00A21F5E">
        <w:tc>
          <w:tcPr>
            <w:tcW w:w="0" w:type="dxa"/>
          </w:tcPr>
          <w:p w14:paraId="53FA69E7" w14:textId="77777777" w:rsidR="0087704F" w:rsidRPr="00012C93" w:rsidRDefault="0087704F" w:rsidP="00F82396">
            <w:pPr>
              <w:pStyle w:val="Tabletext"/>
              <w:rPr>
                <w:b/>
                <w:bCs/>
              </w:rPr>
            </w:pPr>
            <w:r w:rsidRPr="00012C93">
              <w:rPr>
                <w:b/>
                <w:bCs/>
              </w:rPr>
              <w:t>Community noticeboard, banners, posters, leaflets, etc.</w:t>
            </w:r>
          </w:p>
        </w:tc>
        <w:tc>
          <w:tcPr>
            <w:tcW w:w="0" w:type="dxa"/>
          </w:tcPr>
          <w:p w14:paraId="48BD9FE7" w14:textId="77777777" w:rsidR="0087704F" w:rsidRPr="00BF66FA" w:rsidRDefault="0087704F" w:rsidP="00F82396">
            <w:pPr>
              <w:pStyle w:val="Tabletext"/>
            </w:pPr>
          </w:p>
        </w:tc>
      </w:tr>
      <w:tr w:rsidR="0087704F" w:rsidRPr="00BF66FA" w14:paraId="0CD6AC95" w14:textId="77777777" w:rsidTr="00A21F5E">
        <w:tc>
          <w:tcPr>
            <w:tcW w:w="0" w:type="dxa"/>
          </w:tcPr>
          <w:p w14:paraId="45BB3A9A" w14:textId="77777777" w:rsidR="0087704F" w:rsidRPr="00012C93" w:rsidRDefault="0087704F" w:rsidP="00F82396">
            <w:pPr>
              <w:pStyle w:val="Tabletext"/>
              <w:rPr>
                <w:b/>
                <w:bCs/>
              </w:rPr>
            </w:pPr>
            <w:r w:rsidRPr="00012C93">
              <w:rPr>
                <w:b/>
                <w:bCs/>
              </w:rPr>
              <w:t xml:space="preserve">Household visits </w:t>
            </w:r>
          </w:p>
        </w:tc>
        <w:tc>
          <w:tcPr>
            <w:tcW w:w="0" w:type="dxa"/>
          </w:tcPr>
          <w:p w14:paraId="3AC403E8" w14:textId="77777777" w:rsidR="0087704F" w:rsidRPr="00BF66FA" w:rsidRDefault="0087704F" w:rsidP="00F82396">
            <w:pPr>
              <w:pStyle w:val="Tabletext"/>
            </w:pPr>
          </w:p>
        </w:tc>
      </w:tr>
      <w:tr w:rsidR="0087704F" w:rsidRPr="00BF66FA" w14:paraId="18704618" w14:textId="77777777" w:rsidTr="00A21F5E">
        <w:tc>
          <w:tcPr>
            <w:tcW w:w="0" w:type="dxa"/>
          </w:tcPr>
          <w:p w14:paraId="22A786AE" w14:textId="5FA37F06" w:rsidR="0087704F" w:rsidRPr="00012C93" w:rsidRDefault="0087704F" w:rsidP="00F82396">
            <w:pPr>
              <w:pStyle w:val="Tabletext"/>
              <w:rPr>
                <w:b/>
                <w:bCs/>
              </w:rPr>
            </w:pPr>
            <w:r w:rsidRPr="00012C93">
              <w:rPr>
                <w:b/>
                <w:bCs/>
              </w:rPr>
              <w:t>Public community meetings</w:t>
            </w:r>
            <w:r w:rsidR="009A5DDF">
              <w:rPr>
                <w:b/>
                <w:bCs/>
              </w:rPr>
              <w:t xml:space="preserve"> </w:t>
            </w:r>
          </w:p>
        </w:tc>
        <w:tc>
          <w:tcPr>
            <w:tcW w:w="0" w:type="dxa"/>
          </w:tcPr>
          <w:p w14:paraId="0FE67DAE" w14:textId="77777777" w:rsidR="0087704F" w:rsidRPr="00BF66FA" w:rsidRDefault="0087704F" w:rsidP="00F82396">
            <w:pPr>
              <w:pStyle w:val="Tabletext"/>
            </w:pPr>
          </w:p>
        </w:tc>
      </w:tr>
      <w:tr w:rsidR="0087704F" w:rsidRPr="00BF66FA" w14:paraId="5DD156AA" w14:textId="77777777" w:rsidTr="00A21F5E">
        <w:tc>
          <w:tcPr>
            <w:tcW w:w="0" w:type="dxa"/>
          </w:tcPr>
          <w:p w14:paraId="263DBDF1" w14:textId="77777777" w:rsidR="0087704F" w:rsidRPr="00012C93" w:rsidRDefault="0087704F" w:rsidP="00F82396">
            <w:pPr>
              <w:pStyle w:val="Tabletext"/>
              <w:rPr>
                <w:b/>
                <w:bCs/>
              </w:rPr>
            </w:pPr>
            <w:r w:rsidRPr="00012C93">
              <w:rPr>
                <w:b/>
                <w:bCs/>
              </w:rPr>
              <w:t xml:space="preserve">Radio show </w:t>
            </w:r>
          </w:p>
        </w:tc>
        <w:tc>
          <w:tcPr>
            <w:tcW w:w="0" w:type="dxa"/>
          </w:tcPr>
          <w:p w14:paraId="29AC9B5F" w14:textId="77777777" w:rsidR="0087704F" w:rsidRPr="00BF66FA" w:rsidRDefault="0087704F" w:rsidP="00F82396">
            <w:pPr>
              <w:pStyle w:val="Tabletext"/>
            </w:pPr>
          </w:p>
        </w:tc>
      </w:tr>
      <w:tr w:rsidR="0087704F" w:rsidRPr="00BF66FA" w14:paraId="7D331E9D" w14:textId="77777777" w:rsidTr="00A21F5E">
        <w:tc>
          <w:tcPr>
            <w:tcW w:w="0" w:type="dxa"/>
          </w:tcPr>
          <w:p w14:paraId="42F698B7" w14:textId="77777777" w:rsidR="0087704F" w:rsidRPr="00012C93" w:rsidRDefault="0087704F" w:rsidP="00F82396">
            <w:pPr>
              <w:pStyle w:val="Tabletext"/>
              <w:rPr>
                <w:b/>
                <w:bCs/>
              </w:rPr>
            </w:pPr>
            <w:r w:rsidRPr="00012C93">
              <w:rPr>
                <w:b/>
                <w:bCs/>
              </w:rPr>
              <w:t xml:space="preserve">Other </w:t>
            </w:r>
          </w:p>
        </w:tc>
        <w:tc>
          <w:tcPr>
            <w:tcW w:w="0" w:type="dxa"/>
          </w:tcPr>
          <w:p w14:paraId="094D7FF9" w14:textId="77777777" w:rsidR="0087704F" w:rsidRPr="00BF66FA" w:rsidRDefault="0087704F" w:rsidP="00F82396">
            <w:pPr>
              <w:pStyle w:val="Tabletext"/>
            </w:pPr>
          </w:p>
        </w:tc>
      </w:tr>
    </w:tbl>
    <w:p w14:paraId="2D2A5EDA" w14:textId="77777777" w:rsidR="0087704F" w:rsidRPr="00BF66FA" w:rsidRDefault="0087704F" w:rsidP="0087704F"/>
    <w:p w14:paraId="4D85A7BD" w14:textId="141E854B" w:rsidR="0087704F" w:rsidRDefault="0087704F" w:rsidP="0087704F">
      <w:pPr>
        <w:pStyle w:val="Heading2"/>
        <w:spacing w:after="360"/>
      </w:pPr>
      <w:r w:rsidRPr="00BF66FA">
        <w:t>Section 4: Manag</w:t>
      </w:r>
      <w:r>
        <w:t>ing</w:t>
      </w:r>
      <w:r w:rsidRPr="00BF66FA">
        <w:t xml:space="preserve"> sensitive </w:t>
      </w:r>
      <w:proofErr w:type="gramStart"/>
      <w:r w:rsidRPr="00BF66FA">
        <w:t>complaints</w:t>
      </w:r>
      <w:proofErr w:type="gramEnd"/>
      <w:r w:rsidRPr="00BF66FA">
        <w:t xml:space="preserve"> </w:t>
      </w:r>
    </w:p>
    <w:tbl>
      <w:tblPr>
        <w:tblStyle w:val="2"/>
        <w:tblW w:w="9274" w:type="dxa"/>
        <w:tblLook w:val="04A0" w:firstRow="1" w:lastRow="0" w:firstColumn="1" w:lastColumn="0" w:noHBand="0" w:noVBand="1"/>
      </w:tblPr>
      <w:tblGrid>
        <w:gridCol w:w="9274"/>
      </w:tblGrid>
      <w:tr w:rsidR="0087704F" w:rsidRPr="00736A8E" w14:paraId="1AB5D1DB"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AA48C0" w14:textId="5B83366A" w:rsidR="0087704F" w:rsidRPr="00012C93" w:rsidRDefault="0087704F" w:rsidP="00A21F5E">
            <w:pPr>
              <w:pStyle w:val="CRSText"/>
              <w:jc w:val="left"/>
              <w:rPr>
                <w:b w:val="0"/>
              </w:rPr>
            </w:pPr>
            <w:r w:rsidRPr="00392E13">
              <w:rPr>
                <w:rStyle w:val="Strong"/>
                <w:bCs w:val="0"/>
              </w:rPr>
              <w:t xml:space="preserve">Content should </w:t>
            </w:r>
            <w:proofErr w:type="gramStart"/>
            <w:r w:rsidRPr="00392E13">
              <w:rPr>
                <w:rStyle w:val="Strong"/>
                <w:bCs w:val="0"/>
              </w:rPr>
              <w:t>include:</w:t>
            </w:r>
            <w:proofErr w:type="gramEnd"/>
            <w:r w:rsidRPr="00012C93">
              <w:rPr>
                <w:b w:val="0"/>
              </w:rPr>
              <w:t xml:space="preserve"> Procedures for escalating sensitive complaints</w:t>
            </w:r>
            <w:r w:rsidR="006F3ABB">
              <w:rPr>
                <w:b w:val="0"/>
              </w:rPr>
              <w:t>,</w:t>
            </w:r>
            <w:r w:rsidR="006F3ABB" w:rsidRPr="00012C93">
              <w:rPr>
                <w:b w:val="0"/>
              </w:rPr>
              <w:t xml:space="preserve"> </w:t>
            </w:r>
            <w:r w:rsidRPr="00012C93">
              <w:rPr>
                <w:b w:val="0"/>
              </w:rPr>
              <w:t>name and contact information of the focal point for sensitive complaints (organization/department leader or staff safeguarding focal point</w:t>
            </w:r>
            <w:r w:rsidR="006F3ABB" w:rsidRPr="00012C93">
              <w:rPr>
                <w:b w:val="0"/>
              </w:rPr>
              <w:t>)</w:t>
            </w:r>
            <w:r w:rsidR="006F3ABB">
              <w:rPr>
                <w:b w:val="0"/>
              </w:rPr>
              <w:t xml:space="preserve"> and </w:t>
            </w:r>
            <w:hyperlink w:anchor="_Annex_4:_Setting" w:history="1">
              <w:r w:rsidRPr="00A21F5E">
                <w:rPr>
                  <w:rStyle w:val="Hyperlink"/>
                  <w:bCs/>
                </w:rPr>
                <w:t>Annex</w:t>
              </w:r>
              <w:r w:rsidR="00392E13" w:rsidRPr="00392E13">
                <w:rPr>
                  <w:rStyle w:val="Hyperlink"/>
                  <w:b w:val="0"/>
                  <w:bCs/>
                </w:rPr>
                <w:t xml:space="preserve"> 4</w:t>
              </w:r>
            </w:hyperlink>
            <w:r w:rsidRPr="00012C93">
              <w:rPr>
                <w:b w:val="0"/>
              </w:rPr>
              <w:t xml:space="preserve"> </w:t>
            </w:r>
            <w:r w:rsidR="006F3ABB">
              <w:rPr>
                <w:b w:val="0"/>
              </w:rPr>
              <w:t>(s</w:t>
            </w:r>
            <w:r w:rsidR="006F3ABB" w:rsidRPr="00012C93">
              <w:rPr>
                <w:b w:val="0"/>
              </w:rPr>
              <w:t xml:space="preserve">etting </w:t>
            </w:r>
            <w:r w:rsidRPr="00012C93">
              <w:rPr>
                <w:b w:val="0"/>
              </w:rPr>
              <w:t>up a feedback and complaints registry</w:t>
            </w:r>
            <w:r w:rsidR="006F3ABB">
              <w:rPr>
                <w:b w:val="0"/>
              </w:rPr>
              <w:t>).</w:t>
            </w:r>
          </w:p>
        </w:tc>
      </w:tr>
    </w:tbl>
    <w:p w14:paraId="4C408BCF" w14:textId="77777777" w:rsidR="0087704F" w:rsidRDefault="0087704F" w:rsidP="0087704F">
      <w:pPr>
        <w:pStyle w:val="CRSText"/>
        <w:spacing w:after="120"/>
      </w:pPr>
    </w:p>
    <w:p w14:paraId="63406874" w14:textId="53CB65F6" w:rsidR="0087704F" w:rsidRPr="00BF66FA" w:rsidRDefault="0087704F" w:rsidP="0087704F">
      <w:pPr>
        <w:pStyle w:val="CRSText"/>
      </w:pPr>
      <w:r>
        <w:t>Sometimes</w:t>
      </w:r>
      <w:r w:rsidRPr="00BF66FA">
        <w:t xml:space="preserve"> complaints will need to be </w:t>
      </w:r>
      <w:r>
        <w:t>passed on</w:t>
      </w:r>
      <w:r w:rsidRPr="00BF66FA">
        <w:t xml:space="preserve"> to someone higher up in the organization.</w:t>
      </w:r>
      <w:r>
        <w:t xml:space="preserve"> </w:t>
      </w:r>
      <w:r w:rsidRPr="00BF66FA">
        <w:t xml:space="preserve">Normally, these are sensitive complaints </w:t>
      </w:r>
      <w:r>
        <w:t>that relate</w:t>
      </w:r>
      <w:r w:rsidRPr="00BF66FA">
        <w:t xml:space="preserve"> to misconduct (Feedback </w:t>
      </w:r>
      <w:r w:rsidR="00392E13">
        <w:t>M</w:t>
      </w:r>
      <w:r w:rsidR="00392E13" w:rsidRPr="00BF66FA">
        <w:t xml:space="preserve">echanism </w:t>
      </w:r>
      <w:r w:rsidRPr="00BF66FA">
        <w:t>Category 6).</w:t>
      </w:r>
      <w:r>
        <w:t xml:space="preserve"> F</w:t>
      </w:r>
      <w:r w:rsidRPr="00BF66FA">
        <w:t>ollow</w:t>
      </w:r>
      <w:r>
        <w:t xml:space="preserve"> these</w:t>
      </w:r>
      <w:r w:rsidRPr="00BF66FA">
        <w:t xml:space="preserve"> steps:</w:t>
      </w:r>
    </w:p>
    <w:p w14:paraId="38F40554" w14:textId="370A9492" w:rsidR="0087704F" w:rsidRPr="00BF66FA" w:rsidRDefault="0087704F" w:rsidP="0087704F">
      <w:pPr>
        <w:pStyle w:val="ListBullet"/>
        <w:numPr>
          <w:ilvl w:val="0"/>
          <w:numId w:val="6"/>
        </w:numPr>
      </w:pPr>
      <w:r>
        <w:t xml:space="preserve">Ask the person who is complaining </w:t>
      </w:r>
      <w:r w:rsidR="00392E13">
        <w:t xml:space="preserve">if </w:t>
      </w:r>
      <w:r>
        <w:t xml:space="preserve">is </w:t>
      </w:r>
      <w:r w:rsidR="006F3ABB">
        <w:t xml:space="preserve">okay </w:t>
      </w:r>
      <w:r>
        <w:t>to be contacted. If they agree, ask for</w:t>
      </w:r>
      <w:r w:rsidRPr="00BF66FA">
        <w:t xml:space="preserve"> individual contact information.</w:t>
      </w:r>
      <w:r>
        <w:t xml:space="preserve"> Let</w:t>
      </w:r>
      <w:r w:rsidRPr="00BF66FA">
        <w:t xml:space="preserve"> the</w:t>
      </w:r>
      <w:r>
        <w:t xml:space="preserve">m know </w:t>
      </w:r>
      <w:r w:rsidRPr="00BF66FA">
        <w:t xml:space="preserve">that someone will be in touch within </w:t>
      </w:r>
      <w:r w:rsidR="006F3ABB">
        <w:t>3</w:t>
      </w:r>
      <w:r w:rsidR="006F3ABB" w:rsidRPr="00BF66FA">
        <w:t xml:space="preserve"> </w:t>
      </w:r>
      <w:r w:rsidRPr="00BF66FA">
        <w:t xml:space="preserve">working days to follow up, depending on </w:t>
      </w:r>
      <w:r w:rsidR="006F3ABB">
        <w:t xml:space="preserve">the seriousness of </w:t>
      </w:r>
      <w:r w:rsidRPr="00BF66FA">
        <w:t>the situation.</w:t>
      </w:r>
    </w:p>
    <w:p w14:paraId="047D4388" w14:textId="77777777" w:rsidR="0087704F" w:rsidRPr="00BF66FA" w:rsidRDefault="0087704F" w:rsidP="0087704F">
      <w:pPr>
        <w:pStyle w:val="ListBullet"/>
        <w:numPr>
          <w:ilvl w:val="0"/>
          <w:numId w:val="6"/>
        </w:numPr>
      </w:pPr>
      <w:r w:rsidRPr="00BF66FA">
        <w:t>Share the complaint with the director/organization leader or person with overall responsibility for the feedback mechanism (as outlined above).</w:t>
      </w:r>
      <w:r>
        <w:t xml:space="preserve"> Do this</w:t>
      </w:r>
      <w:r w:rsidRPr="00BF66FA">
        <w:t xml:space="preserve"> within 24 hours of receiving the complaint. </w:t>
      </w:r>
    </w:p>
    <w:p w14:paraId="54946DFB" w14:textId="40CFA7FF" w:rsidR="0087704F" w:rsidRPr="00BF66FA" w:rsidRDefault="0087704F" w:rsidP="0087704F">
      <w:pPr>
        <w:pStyle w:val="ListBullet"/>
        <w:numPr>
          <w:ilvl w:val="0"/>
          <w:numId w:val="6"/>
        </w:numPr>
      </w:pPr>
      <w:r>
        <w:t>T</w:t>
      </w:r>
      <w:r w:rsidRPr="00BF66FA">
        <w:t xml:space="preserve">he </w:t>
      </w:r>
      <w:r w:rsidRPr="00086D59">
        <w:rPr>
          <w:rStyle w:val="SubtleEmphasis"/>
        </w:rPr>
        <w:t xml:space="preserve">[director/organization leader or designate] </w:t>
      </w:r>
      <w:r>
        <w:t xml:space="preserve">will decide on the correct </w:t>
      </w:r>
      <w:r w:rsidRPr="00BF66FA">
        <w:t>referral for follow-up and support.</w:t>
      </w:r>
      <w:r>
        <w:t xml:space="preserve"> How long this process takes</w:t>
      </w:r>
      <w:r w:rsidRPr="00BF66FA">
        <w:t xml:space="preserve"> should reflect </w:t>
      </w:r>
      <w:r w:rsidR="006F3ABB">
        <w:t xml:space="preserve">on the seriousness of </w:t>
      </w:r>
      <w:r w:rsidRPr="00BF66FA">
        <w:t>the case.</w:t>
      </w:r>
      <w:r w:rsidR="009A5DDF">
        <w:t xml:space="preserve"> </w:t>
      </w:r>
    </w:p>
    <w:p w14:paraId="5D4C0B27" w14:textId="77777777" w:rsidR="0087704F" w:rsidRDefault="0087704F" w:rsidP="0087704F">
      <w:pPr>
        <w:pStyle w:val="Heading2"/>
      </w:pPr>
      <w:r>
        <w:br w:type="page"/>
      </w:r>
    </w:p>
    <w:p w14:paraId="4954B042" w14:textId="77777777" w:rsidR="0087704F" w:rsidRPr="00BF66FA" w:rsidRDefault="0087704F" w:rsidP="0087704F">
      <w:pPr>
        <w:pStyle w:val="Heading2"/>
        <w:spacing w:after="240"/>
      </w:pPr>
      <w:r w:rsidRPr="00BF66FA">
        <w:lastRenderedPageBreak/>
        <w:t>Section 5: Communication about the feedback mechanism</w:t>
      </w:r>
      <w:bookmarkStart w:id="2" w:name="_Hlk135898986"/>
    </w:p>
    <w:tbl>
      <w:tblPr>
        <w:tblStyle w:val="2"/>
        <w:tblW w:w="9274" w:type="dxa"/>
        <w:tblLook w:val="04A0" w:firstRow="1" w:lastRow="0" w:firstColumn="1" w:lastColumn="0" w:noHBand="0" w:noVBand="1"/>
      </w:tblPr>
      <w:tblGrid>
        <w:gridCol w:w="9274"/>
      </w:tblGrid>
      <w:tr w:rsidR="0087704F" w:rsidRPr="00736A8E" w14:paraId="4AC91E9C"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BBFDE8A" w14:textId="00DC3272" w:rsidR="0087704F" w:rsidRPr="00012C93" w:rsidRDefault="0087704F" w:rsidP="00A21F5E">
            <w:pPr>
              <w:pStyle w:val="CRSText"/>
              <w:spacing w:after="120"/>
              <w:jc w:val="left"/>
              <w:rPr>
                <w:b w:val="0"/>
                <w:iCs/>
              </w:rPr>
            </w:pPr>
            <w:r w:rsidRPr="00012C93">
              <w:t xml:space="preserve">Content should </w:t>
            </w:r>
            <w:proofErr w:type="gramStart"/>
            <w:r w:rsidRPr="00012C93">
              <w:t>include:</w:t>
            </w:r>
            <w:proofErr w:type="gramEnd"/>
            <w:r w:rsidRPr="00012C93">
              <w:rPr>
                <w:b w:val="0"/>
              </w:rPr>
              <w:t xml:space="preserve"> Communication approaches for community awareness of feedback mechanisms</w:t>
            </w:r>
            <w:r w:rsidR="006F3ABB">
              <w:rPr>
                <w:b w:val="0"/>
              </w:rPr>
              <w:t xml:space="preserve"> and </w:t>
            </w:r>
            <w:hyperlink w:anchor="_Annex_5:_Information," w:history="1">
              <w:r w:rsidR="006F3ABB" w:rsidRPr="00392E13">
                <w:rPr>
                  <w:rStyle w:val="Hyperlink"/>
                  <w:b w:val="0"/>
                </w:rPr>
                <w:t>Anne</w:t>
              </w:r>
              <w:r w:rsidR="00392E13" w:rsidRPr="00392E13">
                <w:rPr>
                  <w:rStyle w:val="Hyperlink"/>
                  <w:b w:val="0"/>
                </w:rPr>
                <w:t>x</w:t>
              </w:r>
              <w:r w:rsidR="006F3ABB" w:rsidRPr="00392E13">
                <w:rPr>
                  <w:rStyle w:val="Hyperlink"/>
                  <w:b w:val="0"/>
                </w:rPr>
                <w:t xml:space="preserve"> </w:t>
              </w:r>
              <w:r w:rsidR="00392E13" w:rsidRPr="00392E13">
                <w:rPr>
                  <w:rStyle w:val="Hyperlink"/>
                  <w:b w:val="0"/>
                </w:rPr>
                <w:t>5</w:t>
              </w:r>
            </w:hyperlink>
            <w:r w:rsidR="00392E13">
              <w:rPr>
                <w:b w:val="0"/>
              </w:rPr>
              <w:t xml:space="preserve"> </w:t>
            </w:r>
            <w:r w:rsidR="006F3ABB">
              <w:rPr>
                <w:b w:val="0"/>
              </w:rPr>
              <w:t>(</w:t>
            </w:r>
            <w:r w:rsidRPr="00012C93">
              <w:rPr>
                <w:b w:val="0"/>
              </w:rPr>
              <w:t xml:space="preserve">Information, Education and Communication </w:t>
            </w:r>
            <w:r w:rsidR="00392E13">
              <w:rPr>
                <w:b w:val="0"/>
              </w:rPr>
              <w:t xml:space="preserve">[IEC] </w:t>
            </w:r>
            <w:r w:rsidRPr="00012C93">
              <w:rPr>
                <w:b w:val="0"/>
              </w:rPr>
              <w:t>materials</w:t>
            </w:r>
            <w:r w:rsidR="006F3ABB">
              <w:rPr>
                <w:b w:val="0"/>
              </w:rPr>
              <w:t>).</w:t>
            </w:r>
          </w:p>
        </w:tc>
      </w:tr>
    </w:tbl>
    <w:bookmarkEnd w:id="2"/>
    <w:p w14:paraId="20A835A5" w14:textId="77777777" w:rsidR="0087704F" w:rsidRPr="00BF66FA" w:rsidRDefault="0087704F" w:rsidP="0087704F">
      <w:pPr>
        <w:pStyle w:val="CRSText"/>
        <w:spacing w:before="240"/>
        <w:rPr>
          <w:iCs/>
        </w:rPr>
      </w:pPr>
      <w:r w:rsidRPr="00BF66FA">
        <w:rPr>
          <w:iCs/>
        </w:rPr>
        <w:t>Program participants and key stakeholders</w:t>
      </w:r>
      <w:r>
        <w:rPr>
          <w:iCs/>
        </w:rPr>
        <w:t xml:space="preserve"> will receive information about</w:t>
      </w:r>
      <w:r w:rsidRPr="00BF66FA">
        <w:rPr>
          <w:iCs/>
        </w:rPr>
        <w:t xml:space="preserve"> the feedback mechanism through</w:t>
      </w:r>
      <w:r>
        <w:rPr>
          <w:iCs/>
        </w:rPr>
        <w:t xml:space="preserve"> the following</w:t>
      </w:r>
      <w:r w:rsidRPr="00BF66FA">
        <w:rPr>
          <w:iCs/>
        </w:rPr>
        <w:t>:</w:t>
      </w:r>
    </w:p>
    <w:p w14:paraId="701EAECA" w14:textId="45BA1E3F" w:rsidR="0087704F" w:rsidRPr="00A21F5E" w:rsidRDefault="0087704F" w:rsidP="0087704F">
      <w:pPr>
        <w:pStyle w:val="ListBullet"/>
        <w:numPr>
          <w:ilvl w:val="0"/>
          <w:numId w:val="6"/>
        </w:numPr>
        <w:rPr>
          <w:i/>
          <w:iCs/>
        </w:rPr>
      </w:pPr>
      <w:r w:rsidRPr="00BF66FA">
        <w:rPr>
          <w:iCs/>
        </w:rPr>
        <w:t xml:space="preserve">Different means </w:t>
      </w:r>
      <w:r w:rsidRPr="00A21F5E">
        <w:rPr>
          <w:i/>
          <w:iCs/>
        </w:rPr>
        <w:t>[insert whether this will be through posters, flyers, notice boards, social media, community meetings</w:t>
      </w:r>
      <w:r w:rsidR="006F3ABB">
        <w:rPr>
          <w:i/>
          <w:iCs/>
        </w:rPr>
        <w:t>,</w:t>
      </w:r>
      <w:r w:rsidRPr="00A21F5E">
        <w:rPr>
          <w:i/>
          <w:iCs/>
        </w:rPr>
        <w:t xml:space="preserve"> etc.]</w:t>
      </w:r>
    </w:p>
    <w:p w14:paraId="64246FE5" w14:textId="77777777" w:rsidR="0087704F" w:rsidRPr="00BF66FA" w:rsidRDefault="0087704F" w:rsidP="0087704F">
      <w:pPr>
        <w:pStyle w:val="ListBullet"/>
        <w:numPr>
          <w:ilvl w:val="0"/>
          <w:numId w:val="6"/>
        </w:numPr>
      </w:pPr>
      <w:r w:rsidRPr="00BF66FA">
        <w:rPr>
          <w:iCs/>
        </w:rPr>
        <w:t xml:space="preserve">A wide range of materials and methods </w:t>
      </w:r>
      <w:r w:rsidRPr="00086D59">
        <w:rPr>
          <w:rStyle w:val="SubtleEmphasis"/>
        </w:rPr>
        <w:t xml:space="preserve">[insert whether this will </w:t>
      </w:r>
      <w:r>
        <w:rPr>
          <w:rStyle w:val="SubtleEmphasis"/>
        </w:rPr>
        <w:t xml:space="preserve">be </w:t>
      </w:r>
      <w:r w:rsidRPr="00086D59">
        <w:rPr>
          <w:rStyle w:val="SubtleEmphasis"/>
        </w:rPr>
        <w:t>written, pictorial or verbal methods]</w:t>
      </w:r>
    </w:p>
    <w:p w14:paraId="64E58F69" w14:textId="7A34BEBC" w:rsidR="0087704F" w:rsidRPr="00BF66FA" w:rsidRDefault="0087704F" w:rsidP="0087704F">
      <w:pPr>
        <w:pStyle w:val="ListBullet"/>
        <w:numPr>
          <w:ilvl w:val="0"/>
          <w:numId w:val="6"/>
        </w:numPr>
        <w:rPr>
          <w:iCs/>
        </w:rPr>
      </w:pPr>
      <w:r w:rsidRPr="00BF66FA">
        <w:rPr>
          <w:iCs/>
        </w:rPr>
        <w:t xml:space="preserve">Local languages and terms that people commonly use at home </w:t>
      </w:r>
      <w:r w:rsidRPr="00086D59">
        <w:rPr>
          <w:rStyle w:val="SubtleEmphasis"/>
        </w:rPr>
        <w:t xml:space="preserve">[insert which language the information will be </w:t>
      </w:r>
      <w:r w:rsidR="006F3ABB">
        <w:rPr>
          <w:rStyle w:val="SubtleEmphasis"/>
        </w:rPr>
        <w:t>presented</w:t>
      </w:r>
      <w:r w:rsidRPr="00086D59">
        <w:rPr>
          <w:rStyle w:val="SubtleEmphasis"/>
        </w:rPr>
        <w:t>]</w:t>
      </w:r>
    </w:p>
    <w:p w14:paraId="55BBAC93" w14:textId="77777777" w:rsidR="0087704F" w:rsidRPr="00BF66FA" w:rsidRDefault="0087704F" w:rsidP="0087704F">
      <w:pPr>
        <w:pStyle w:val="bodybeforebullets"/>
      </w:pPr>
      <w:r w:rsidRPr="00BF66FA">
        <w:t>Key messages to be shared with communities will include:</w:t>
      </w:r>
    </w:p>
    <w:p w14:paraId="1BD85FCB" w14:textId="77777777" w:rsidR="0087704F" w:rsidRPr="00BF66FA" w:rsidRDefault="0087704F" w:rsidP="0087704F">
      <w:pPr>
        <w:pStyle w:val="ListBullet"/>
        <w:numPr>
          <w:ilvl w:val="0"/>
          <w:numId w:val="6"/>
        </w:numPr>
      </w:pPr>
      <w:r w:rsidRPr="00BF66FA">
        <w:t>Explanation of the feedback mechanism, including:</w:t>
      </w:r>
    </w:p>
    <w:p w14:paraId="56DFA0CC" w14:textId="54862456" w:rsidR="0087704F" w:rsidRPr="00BF66FA" w:rsidRDefault="0087704F" w:rsidP="00A21F5E">
      <w:pPr>
        <w:pStyle w:val="ListBullet2"/>
        <w:numPr>
          <w:ilvl w:val="0"/>
          <w:numId w:val="2"/>
        </w:numPr>
        <w:ind w:left="432"/>
      </w:pPr>
      <w:r w:rsidRPr="00BF66FA">
        <w:t>How to give feedback and make complaints through the available channels</w:t>
      </w:r>
    </w:p>
    <w:p w14:paraId="5C2898D6" w14:textId="392CE2C4" w:rsidR="0087704F" w:rsidRPr="00BF66FA" w:rsidRDefault="0087704F" w:rsidP="00A21F5E">
      <w:pPr>
        <w:pStyle w:val="ListBullet2"/>
        <w:numPr>
          <w:ilvl w:val="0"/>
          <w:numId w:val="2"/>
        </w:numPr>
        <w:ind w:left="432"/>
      </w:pPr>
      <w:r>
        <w:t>How soon can they expect</w:t>
      </w:r>
      <w:r w:rsidRPr="00BF66FA">
        <w:t xml:space="preserve"> </w:t>
      </w:r>
      <w:r>
        <w:t xml:space="preserve">an </w:t>
      </w:r>
      <w:r w:rsidRPr="00BF66FA">
        <w:t>acknowledg</w:t>
      </w:r>
      <w:r>
        <w:t>ment</w:t>
      </w:r>
      <w:r w:rsidRPr="00BF66FA">
        <w:t xml:space="preserve"> of their feedback or </w:t>
      </w:r>
      <w:proofErr w:type="gramStart"/>
      <w:r w:rsidRPr="00BF66FA">
        <w:t>complaint</w:t>
      </w:r>
      <w:proofErr w:type="gramEnd"/>
    </w:p>
    <w:p w14:paraId="1C7C24B5" w14:textId="77777777" w:rsidR="0087704F" w:rsidRPr="00BF66FA" w:rsidRDefault="0087704F" w:rsidP="00A21F5E">
      <w:pPr>
        <w:pStyle w:val="ListBullet2"/>
        <w:numPr>
          <w:ilvl w:val="0"/>
          <w:numId w:val="2"/>
        </w:numPr>
        <w:ind w:left="432"/>
      </w:pPr>
      <w:r>
        <w:t>How soon can they expect</w:t>
      </w:r>
      <w:r w:rsidRPr="00BF66FA">
        <w:t xml:space="preserve"> a response to programmatic feedback and complaints, and sensitive feedback and complaints</w:t>
      </w:r>
      <w:r>
        <w:t>.</w:t>
      </w:r>
    </w:p>
    <w:p w14:paraId="6198FADC" w14:textId="77777777" w:rsidR="0087704F" w:rsidRPr="00BF66FA" w:rsidRDefault="0087704F" w:rsidP="00A21F5E">
      <w:pPr>
        <w:pStyle w:val="ListBullet2"/>
        <w:numPr>
          <w:ilvl w:val="0"/>
          <w:numId w:val="2"/>
        </w:numPr>
        <w:ind w:left="432"/>
      </w:pPr>
      <w:r w:rsidRPr="00BF66FA">
        <w:t xml:space="preserve">The steps that </w:t>
      </w:r>
      <w:r w:rsidRPr="00086D59">
        <w:rPr>
          <w:rStyle w:val="SubtleEmphasis"/>
        </w:rPr>
        <w:t>[insert name of organization]</w:t>
      </w:r>
      <w:r w:rsidRPr="00BF66FA">
        <w:t xml:space="preserve"> will take to </w:t>
      </w:r>
      <w:r>
        <w:t xml:space="preserve">protect </w:t>
      </w:r>
      <w:r w:rsidRPr="00BF66FA">
        <w:t xml:space="preserve">the safety, confidentiality and dignity of </w:t>
      </w:r>
      <w:r>
        <w:t>people who</w:t>
      </w:r>
      <w:r w:rsidRPr="00BF66FA">
        <w:t xml:space="preserve"> mak</w:t>
      </w:r>
      <w:r>
        <w:t>e</w:t>
      </w:r>
      <w:r w:rsidRPr="00BF66FA">
        <w:t xml:space="preserve"> a complaint, including how </w:t>
      </w:r>
      <w:r w:rsidRPr="00086D59">
        <w:rPr>
          <w:rStyle w:val="SubtleEmphasis"/>
        </w:rPr>
        <w:t xml:space="preserve">[insert name of organization] </w:t>
      </w:r>
      <w:r>
        <w:t xml:space="preserve">will handle </w:t>
      </w:r>
      <w:r w:rsidRPr="00BF66FA">
        <w:t xml:space="preserve">complaints </w:t>
      </w:r>
    </w:p>
    <w:p w14:paraId="44DCB239" w14:textId="77777777" w:rsidR="0087704F" w:rsidRPr="00BF66FA" w:rsidRDefault="0087704F" w:rsidP="0087704F">
      <w:pPr>
        <w:pStyle w:val="ListBullet"/>
        <w:numPr>
          <w:ilvl w:val="0"/>
          <w:numId w:val="6"/>
        </w:numPr>
      </w:pPr>
      <w:r w:rsidRPr="00BF66FA">
        <w:t>Rights and entitlements linked to the feedback mechanism, including:</w:t>
      </w:r>
    </w:p>
    <w:p w14:paraId="61AE088D" w14:textId="0A0445C9" w:rsidR="0087704F" w:rsidRPr="00BF66FA" w:rsidRDefault="0087704F" w:rsidP="00A21F5E">
      <w:pPr>
        <w:pStyle w:val="ListBullet3"/>
        <w:numPr>
          <w:ilvl w:val="0"/>
          <w:numId w:val="3"/>
        </w:numPr>
        <w:ind w:left="432"/>
      </w:pPr>
      <w:r w:rsidRPr="00BF66FA">
        <w:t xml:space="preserve">Their right to </w:t>
      </w:r>
      <w:r>
        <w:t>give</w:t>
      </w:r>
      <w:r w:rsidRPr="00BF66FA">
        <w:t xml:space="preserve"> feedback and complaints on </w:t>
      </w:r>
      <w:r w:rsidRPr="00086D59">
        <w:rPr>
          <w:rStyle w:val="SubtleEmphasis"/>
        </w:rPr>
        <w:t>[insert name of organization]</w:t>
      </w:r>
      <w:r w:rsidRPr="00802491">
        <w:t>’s</w:t>
      </w:r>
      <w:r>
        <w:rPr>
          <w:i/>
        </w:rPr>
        <w:t xml:space="preserve"> </w:t>
      </w:r>
      <w:r w:rsidRPr="00BF66FA">
        <w:t xml:space="preserve">programs and </w:t>
      </w:r>
      <w:proofErr w:type="gramStart"/>
      <w:r w:rsidRPr="00BF66FA">
        <w:t>operations</w:t>
      </w:r>
      <w:proofErr w:type="gramEnd"/>
    </w:p>
    <w:p w14:paraId="6C8AECE0" w14:textId="60F5D58F" w:rsidR="0087704F" w:rsidRPr="00BF66FA" w:rsidRDefault="0087704F" w:rsidP="00A21F5E">
      <w:pPr>
        <w:pStyle w:val="ListBullet3"/>
        <w:numPr>
          <w:ilvl w:val="0"/>
          <w:numId w:val="3"/>
        </w:numPr>
        <w:ind w:left="432"/>
      </w:pPr>
      <w:r w:rsidRPr="00BF66FA">
        <w:t>That</w:t>
      </w:r>
      <w:r>
        <w:t xml:space="preserve"> </w:t>
      </w:r>
      <w:r w:rsidRPr="00086D59">
        <w:rPr>
          <w:rStyle w:val="SubtleEmphasis"/>
        </w:rPr>
        <w:t>[insert name of organization]</w:t>
      </w:r>
      <w:r>
        <w:t xml:space="preserve"> welcomes, encourages and takes</w:t>
      </w:r>
      <w:r w:rsidRPr="00BF66FA">
        <w:t xml:space="preserve"> complaints</w:t>
      </w:r>
      <w:r>
        <w:t xml:space="preserve"> </w:t>
      </w:r>
      <w:proofErr w:type="gramStart"/>
      <w:r>
        <w:t>seriously</w:t>
      </w:r>
      <w:proofErr w:type="gramEnd"/>
      <w:r w:rsidRPr="00BF66FA">
        <w:t xml:space="preserve"> </w:t>
      </w:r>
    </w:p>
    <w:p w14:paraId="28AE3D8B" w14:textId="1770FEEE" w:rsidR="0087704F" w:rsidRPr="00BF66FA" w:rsidRDefault="0087704F" w:rsidP="00A21F5E">
      <w:pPr>
        <w:pStyle w:val="ListBullet3"/>
        <w:numPr>
          <w:ilvl w:val="0"/>
          <w:numId w:val="3"/>
        </w:numPr>
        <w:ind w:left="432"/>
      </w:pPr>
      <w:r w:rsidRPr="00BF66FA">
        <w:t xml:space="preserve">The right to report any issues of misconduct </w:t>
      </w:r>
      <w:r>
        <w:t>that relate to</w:t>
      </w:r>
      <w:r w:rsidRPr="00BF66FA">
        <w:t xml:space="preserve"> expected and </w:t>
      </w:r>
      <w:r>
        <w:t>forbidden</w:t>
      </w:r>
      <w:r w:rsidRPr="00BF66FA">
        <w:t xml:space="preserve"> behavior </w:t>
      </w:r>
      <w:r>
        <w:t>for</w:t>
      </w:r>
      <w:r w:rsidRPr="00BF66FA">
        <w:t xml:space="preserve"> staff, volunteers and </w:t>
      </w:r>
      <w:proofErr w:type="gramStart"/>
      <w:r w:rsidRPr="00BF66FA">
        <w:t>affiliates</w:t>
      </w:r>
      <w:proofErr w:type="gramEnd"/>
    </w:p>
    <w:p w14:paraId="3F7BD430" w14:textId="64F09F5D" w:rsidR="0087704F" w:rsidRPr="00BF66FA" w:rsidRDefault="0087704F" w:rsidP="00A21F5E">
      <w:pPr>
        <w:pStyle w:val="ListBullet3"/>
        <w:numPr>
          <w:ilvl w:val="0"/>
          <w:numId w:val="3"/>
        </w:numPr>
        <w:ind w:left="432"/>
      </w:pPr>
      <w:r w:rsidRPr="00BF66FA">
        <w:t xml:space="preserve">That sharing complaints will not </w:t>
      </w:r>
      <w:r>
        <w:t xml:space="preserve">negatively affect </w:t>
      </w:r>
      <w:r w:rsidRPr="00BF66FA">
        <w:t>access</w:t>
      </w:r>
      <w:r>
        <w:t xml:space="preserve"> </w:t>
      </w:r>
      <w:r w:rsidRPr="00BF66FA">
        <w:t>to</w:t>
      </w:r>
      <w:r>
        <w:t xml:space="preserve"> </w:t>
      </w:r>
      <w:r w:rsidRPr="00BF66FA">
        <w:t xml:space="preserve">assistance or project </w:t>
      </w:r>
      <w:proofErr w:type="gramStart"/>
      <w:r w:rsidRPr="00BF66FA">
        <w:t>participation</w:t>
      </w:r>
      <w:proofErr w:type="gramEnd"/>
    </w:p>
    <w:p w14:paraId="0C881559" w14:textId="77777777" w:rsidR="0087704F" w:rsidRDefault="0087704F" w:rsidP="00A21F5E">
      <w:pPr>
        <w:pStyle w:val="Heading2"/>
        <w:spacing w:before="500" w:after="240"/>
      </w:pPr>
      <w:r w:rsidRPr="00BF66FA">
        <w:t>Section 6: Effectiveness check</w:t>
      </w:r>
    </w:p>
    <w:tbl>
      <w:tblPr>
        <w:tblStyle w:val="2"/>
        <w:tblW w:w="9274" w:type="dxa"/>
        <w:tblLook w:val="04A0" w:firstRow="1" w:lastRow="0" w:firstColumn="1" w:lastColumn="0" w:noHBand="0" w:noVBand="1"/>
      </w:tblPr>
      <w:tblGrid>
        <w:gridCol w:w="9274"/>
      </w:tblGrid>
      <w:tr w:rsidR="0087704F" w:rsidRPr="00392E13" w14:paraId="4D3077C3" w14:textId="77777777" w:rsidTr="00A21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A7BDFD" w14:textId="7E1EA7BF" w:rsidR="0087704F" w:rsidRPr="00012C93" w:rsidRDefault="0087704F" w:rsidP="00F82396">
            <w:pPr>
              <w:pStyle w:val="CRSText"/>
            </w:pPr>
            <w:r w:rsidRPr="00012C93">
              <w:t xml:space="preserve">Content should </w:t>
            </w:r>
            <w:proofErr w:type="gramStart"/>
            <w:r w:rsidRPr="00012C93">
              <w:t>include:</w:t>
            </w:r>
            <w:proofErr w:type="gramEnd"/>
            <w:r w:rsidRPr="00012C93">
              <w:rPr>
                <w:b w:val="0"/>
              </w:rPr>
              <w:t xml:space="preserve"> </w:t>
            </w:r>
            <w:r w:rsidRPr="00012C93">
              <w:rPr>
                <w:b w:val="0"/>
                <w:bCs/>
              </w:rPr>
              <w:t>Plans for checking how well the feedback mechanism is working during reflection events, annual effectiveness checks and during evaluation exercises.</w:t>
            </w:r>
            <w:r w:rsidR="00392E13">
              <w:rPr>
                <w:b w:val="0"/>
                <w:bCs/>
              </w:rPr>
              <w:t xml:space="preserve"> Use </w:t>
            </w:r>
            <w:hyperlink w:anchor="_Annex_6:_Feedback" w:history="1">
              <w:r w:rsidR="00392E13" w:rsidRPr="00392E13">
                <w:rPr>
                  <w:rStyle w:val="Hyperlink"/>
                  <w:b w:val="0"/>
                  <w:bCs/>
                </w:rPr>
                <w:t>Annex 6</w:t>
              </w:r>
            </w:hyperlink>
            <w:r w:rsidR="00392E13">
              <w:rPr>
                <w:b w:val="0"/>
                <w:bCs/>
              </w:rPr>
              <w:t>.</w:t>
            </w:r>
            <w:r w:rsidRPr="00BF66FA">
              <w:t xml:space="preserve"> </w:t>
            </w:r>
          </w:p>
        </w:tc>
      </w:tr>
    </w:tbl>
    <w:p w14:paraId="576F6069" w14:textId="77777777" w:rsidR="0087704F" w:rsidRPr="00BF66FA" w:rsidRDefault="0087704F" w:rsidP="0087704F">
      <w:pPr>
        <w:pStyle w:val="CRSText"/>
        <w:spacing w:before="180"/>
      </w:pPr>
      <w:r>
        <w:t>Whe</w:t>
      </w:r>
      <w:sdt>
        <w:sdtPr>
          <w:tag w:val="goog_rdk_47"/>
          <w:id w:val="-1912919569"/>
        </w:sdtPr>
        <w:sdtContent/>
      </w:sdt>
      <w:sdt>
        <w:sdtPr>
          <w:tag w:val="goog_rdk_48"/>
          <w:id w:val="-144587918"/>
        </w:sdtPr>
        <w:sdtContent/>
      </w:sdt>
      <w:r w:rsidRPr="00BF66FA">
        <w:t xml:space="preserve">n planning the effectiveness check, the team will </w:t>
      </w:r>
      <w:r>
        <w:t>use</w:t>
      </w:r>
      <w:r w:rsidRPr="00BF66FA">
        <w:t xml:space="preserve"> the feedback mechanism effectiveness check tool and follow these key steps:</w:t>
      </w:r>
    </w:p>
    <w:p w14:paraId="66D27D8D" w14:textId="3AA27410" w:rsidR="0087704F" w:rsidRPr="00BF66FA" w:rsidRDefault="0087704F" w:rsidP="0087704F">
      <w:pPr>
        <w:pStyle w:val="bodybeforebullets"/>
      </w:pPr>
      <w:r w:rsidRPr="00BF66FA">
        <w:rPr>
          <w:b/>
          <w:bCs/>
        </w:rPr>
        <w:t>Review the feedback and complaints received</w:t>
      </w:r>
      <w:r w:rsidRPr="00BF66FA">
        <w:t xml:space="preserve"> to identify trends</w:t>
      </w:r>
      <w:r w:rsidR="006F3ABB">
        <w:t>—</w:t>
      </w:r>
      <w:r w:rsidRPr="00BF66FA">
        <w:t>including if and how different groups in the community used the channel.</w:t>
      </w:r>
      <w:r>
        <w:t xml:space="preserve"> </w:t>
      </w:r>
      <w:r w:rsidRPr="00BF66FA">
        <w:t xml:space="preserve">This </w:t>
      </w:r>
      <w:r>
        <w:t>could</w:t>
      </w:r>
      <w:r w:rsidRPr="00BF66FA">
        <w:t xml:space="preserve"> include:</w:t>
      </w:r>
    </w:p>
    <w:p w14:paraId="34276928" w14:textId="054B6AD9" w:rsidR="0087704F" w:rsidRPr="00BF66FA" w:rsidRDefault="0087704F" w:rsidP="0087704F">
      <w:pPr>
        <w:pStyle w:val="ListBullet"/>
        <w:numPr>
          <w:ilvl w:val="0"/>
          <w:numId w:val="6"/>
        </w:numPr>
      </w:pPr>
      <w:r w:rsidRPr="00BF66FA">
        <w:t>The number and types of feedback and complaints received (categories)</w:t>
      </w:r>
    </w:p>
    <w:p w14:paraId="66FA02B0" w14:textId="394EC2ED" w:rsidR="0087704F" w:rsidRPr="00BF66FA" w:rsidRDefault="0087704F" w:rsidP="0087704F">
      <w:pPr>
        <w:pStyle w:val="ListBullet"/>
        <w:numPr>
          <w:ilvl w:val="0"/>
          <w:numId w:val="6"/>
        </w:numPr>
      </w:pPr>
      <w:r w:rsidRPr="00BF66FA">
        <w:t xml:space="preserve">Whether there have been changes in the number of types of feedback received </w:t>
      </w:r>
    </w:p>
    <w:p w14:paraId="20460E01" w14:textId="72B28261" w:rsidR="0087704F" w:rsidRPr="00BF66FA" w:rsidRDefault="0087704F" w:rsidP="0087704F">
      <w:pPr>
        <w:pStyle w:val="ListBullet"/>
        <w:numPr>
          <w:ilvl w:val="0"/>
          <w:numId w:val="6"/>
        </w:numPr>
      </w:pPr>
      <w:r w:rsidRPr="00BF66FA">
        <w:t>How</w:t>
      </w:r>
      <w:r w:rsidR="006F3ABB">
        <w:t>/if</w:t>
      </w:r>
      <w:r>
        <w:t xml:space="preserve"> different groups in the community use</w:t>
      </w:r>
      <w:r w:rsidRPr="00BF66FA">
        <w:t xml:space="preserve"> the mechanism by gender, age, </w:t>
      </w:r>
      <w:proofErr w:type="gramStart"/>
      <w:r w:rsidRPr="00BF66FA">
        <w:t>disability</w:t>
      </w:r>
      <w:proofErr w:type="gramEnd"/>
      <w:r w:rsidRPr="00BF66FA">
        <w:t xml:space="preserve"> and other factors (</w:t>
      </w:r>
      <w:r w:rsidR="006F3ABB">
        <w:t xml:space="preserve">such as </w:t>
      </w:r>
      <w:r w:rsidRPr="00BF66FA">
        <w:t>religious or ethnic groups)</w:t>
      </w:r>
    </w:p>
    <w:p w14:paraId="3A93FDB4" w14:textId="4540BBB9" w:rsidR="0087704F" w:rsidRPr="00BF66FA" w:rsidRDefault="0087704F" w:rsidP="0087704F">
      <w:pPr>
        <w:pStyle w:val="ListBullet"/>
        <w:numPr>
          <w:ilvl w:val="0"/>
          <w:numId w:val="6"/>
        </w:numPr>
      </w:pPr>
      <w:r w:rsidRPr="00BF66FA">
        <w:t xml:space="preserve">Response rates to the feedback and complaints </w:t>
      </w:r>
    </w:p>
    <w:p w14:paraId="5A78A4DA" w14:textId="73CB0635" w:rsidR="0087704F" w:rsidRPr="00BF66FA" w:rsidRDefault="0087704F" w:rsidP="0087704F">
      <w:pPr>
        <w:pStyle w:val="bodybeforebullets"/>
      </w:pPr>
      <w:r w:rsidRPr="00BF66FA">
        <w:rPr>
          <w:b/>
          <w:bCs/>
        </w:rPr>
        <w:t>Interview staff</w:t>
      </w:r>
      <w:r w:rsidRPr="00BF66FA">
        <w:t xml:space="preserve"> to see if they understand their roles and responsibilities</w:t>
      </w:r>
      <w:r>
        <w:t xml:space="preserve"> related to the feedback mechanism. Ask</w:t>
      </w:r>
      <w:r w:rsidR="009A5DDF">
        <w:t xml:space="preserve"> </w:t>
      </w:r>
      <w:r>
        <w:t xml:space="preserve">about </w:t>
      </w:r>
      <w:r w:rsidRPr="00BF66FA">
        <w:t>their experiences</w:t>
      </w:r>
      <w:r>
        <w:t xml:space="preserve"> with it and </w:t>
      </w:r>
      <w:r w:rsidRPr="00BF66FA">
        <w:t xml:space="preserve">ways to </w:t>
      </w:r>
      <w:r>
        <w:t>make</w:t>
      </w:r>
      <w:r w:rsidRPr="00BF66FA">
        <w:t xml:space="preserve"> </w:t>
      </w:r>
      <w:r>
        <w:t>the</w:t>
      </w:r>
      <w:r w:rsidRPr="00BF66FA">
        <w:t xml:space="preserve"> feedback mechanism</w:t>
      </w:r>
      <w:r>
        <w:t xml:space="preserve"> more effective</w:t>
      </w:r>
      <w:r w:rsidRPr="00BF66FA">
        <w:t>.</w:t>
      </w:r>
      <w:r>
        <w:t xml:space="preserve"> </w:t>
      </w:r>
      <w:r w:rsidRPr="00BF66FA">
        <w:t>This include</w:t>
      </w:r>
      <w:r>
        <w:t>s finding out the following</w:t>
      </w:r>
      <w:r w:rsidRPr="00BF66FA">
        <w:t>:</w:t>
      </w:r>
    </w:p>
    <w:p w14:paraId="61591D74" w14:textId="77777777" w:rsidR="0087704F" w:rsidRPr="00BF66FA" w:rsidRDefault="0087704F" w:rsidP="0087704F">
      <w:pPr>
        <w:pStyle w:val="ListBullet"/>
        <w:numPr>
          <w:ilvl w:val="0"/>
          <w:numId w:val="6"/>
        </w:numPr>
      </w:pPr>
      <w:r>
        <w:t>If</w:t>
      </w:r>
      <w:r w:rsidRPr="00BF66FA">
        <w:t xml:space="preserve"> staff understand their role </w:t>
      </w:r>
      <w:r>
        <w:t>in relation</w:t>
      </w:r>
      <w:r w:rsidRPr="00BF66FA">
        <w:t xml:space="preserve"> to the feedback mechanism </w:t>
      </w:r>
    </w:p>
    <w:p w14:paraId="32CBD850" w14:textId="5F6E850B" w:rsidR="0087704F" w:rsidRPr="00BF66FA" w:rsidRDefault="0087704F" w:rsidP="0087704F">
      <w:pPr>
        <w:pStyle w:val="ListBullet"/>
        <w:numPr>
          <w:ilvl w:val="0"/>
          <w:numId w:val="6"/>
        </w:numPr>
      </w:pPr>
      <w:r w:rsidRPr="00BF66FA">
        <w:lastRenderedPageBreak/>
        <w:t xml:space="preserve">What </w:t>
      </w:r>
      <w:r>
        <w:t>extra</w:t>
      </w:r>
      <w:r w:rsidRPr="00BF66FA">
        <w:t xml:space="preserve"> support or resources would be useful to them </w:t>
      </w:r>
    </w:p>
    <w:p w14:paraId="5136417D" w14:textId="2DF2D2DC" w:rsidR="0087704F" w:rsidRPr="00BF66FA" w:rsidRDefault="0087704F" w:rsidP="0087704F">
      <w:pPr>
        <w:pStyle w:val="ListBullet"/>
        <w:numPr>
          <w:ilvl w:val="0"/>
          <w:numId w:val="6"/>
        </w:numPr>
      </w:pPr>
      <w:r w:rsidRPr="00BF66FA">
        <w:t>Their observations about how different groups in the community use the channels and whether the</w:t>
      </w:r>
      <w:r>
        <w:t>se groups</w:t>
      </w:r>
      <w:r w:rsidRPr="00BF66FA">
        <w:t xml:space="preserve"> trust and value </w:t>
      </w:r>
      <w:proofErr w:type="gramStart"/>
      <w:r>
        <w:t>them</w:t>
      </w:r>
      <w:proofErr w:type="gramEnd"/>
    </w:p>
    <w:p w14:paraId="297B3CBE" w14:textId="57900FEC" w:rsidR="0087704F" w:rsidRPr="00BF66FA" w:rsidRDefault="0087704F" w:rsidP="0087704F">
      <w:pPr>
        <w:pStyle w:val="ListBullet"/>
        <w:numPr>
          <w:ilvl w:val="0"/>
          <w:numId w:val="6"/>
        </w:numPr>
      </w:pPr>
      <w:r>
        <w:t>If staff process</w:t>
      </w:r>
      <w:r w:rsidRPr="00BF66FA">
        <w:t xml:space="preserve"> feedback and complaints properly, and </w:t>
      </w:r>
      <w:r>
        <w:t>if they keep</w:t>
      </w:r>
      <w:r w:rsidRPr="00BF66FA">
        <w:t xml:space="preserve"> personal data </w:t>
      </w:r>
      <w:proofErr w:type="gramStart"/>
      <w:r w:rsidRPr="00BF66FA">
        <w:t>confidential</w:t>
      </w:r>
      <w:proofErr w:type="gramEnd"/>
      <w:r w:rsidRPr="00BF66FA">
        <w:t xml:space="preserve"> </w:t>
      </w:r>
    </w:p>
    <w:p w14:paraId="77D600D0" w14:textId="50BF8808" w:rsidR="0087704F" w:rsidRPr="00BF66FA" w:rsidRDefault="00000000" w:rsidP="0087704F">
      <w:pPr>
        <w:pStyle w:val="bodybeforebullets"/>
        <w:rPr>
          <w:color w:val="000000"/>
        </w:rPr>
      </w:pPr>
      <w:sdt>
        <w:sdtPr>
          <w:tag w:val="goog_rdk_51"/>
          <w:id w:val="1770288126"/>
          <w:placeholder>
            <w:docPart w:val="45B134BFF2B4644DBA62EDB8477700E6"/>
          </w:placeholder>
        </w:sdtPr>
        <w:sdtContent/>
      </w:sdt>
      <w:sdt>
        <w:sdtPr>
          <w:tag w:val="goog_rdk_52"/>
          <w:id w:val="401480152"/>
          <w:placeholder>
            <w:docPart w:val="45B134BFF2B4644DBA62EDB8477700E6"/>
          </w:placeholder>
        </w:sdtPr>
        <w:sdtEndPr>
          <w:rPr>
            <w:b/>
            <w:bCs/>
          </w:rPr>
        </w:sdtEndPr>
        <w:sdtContent/>
      </w:sdt>
      <w:r w:rsidR="0087704F">
        <w:t>Talk to</w:t>
      </w:r>
      <w:r w:rsidR="0087704F" w:rsidRPr="229B5101">
        <w:rPr>
          <w:b/>
          <w:bCs/>
        </w:rPr>
        <w:t xml:space="preserve"> different groups in the community</w:t>
      </w:r>
      <w:r w:rsidR="0087704F" w:rsidRPr="229B5101">
        <w:t xml:space="preserve">, including men, women, children, people with disabilities, older </w:t>
      </w:r>
      <w:proofErr w:type="gramStart"/>
      <w:r w:rsidR="0087704F" w:rsidRPr="229B5101">
        <w:t>persons</w:t>
      </w:r>
      <w:proofErr w:type="gramEnd"/>
      <w:r w:rsidR="0087704F" w:rsidRPr="229B5101">
        <w:t xml:space="preserve"> and people from other marginalized groups.</w:t>
      </w:r>
      <w:r w:rsidR="0087704F">
        <w:t xml:space="preserve"> </w:t>
      </w:r>
      <w:r w:rsidR="0087704F" w:rsidRPr="229B5101">
        <w:t>Use these conversations to understand how they access and use the feedback mechanism and if they trust it.</w:t>
      </w:r>
      <w:r w:rsidR="0087704F">
        <w:t xml:space="preserve"> </w:t>
      </w:r>
      <w:r w:rsidR="0087704F" w:rsidRPr="229B5101">
        <w:t>If people are not comfortable using the channel, try to find out why and identify ways to address this.</w:t>
      </w:r>
      <w:r w:rsidR="0087704F">
        <w:t xml:space="preserve"> </w:t>
      </w:r>
      <w:r w:rsidR="0087704F" w:rsidRPr="229B5101">
        <w:t xml:space="preserve">Topics could include: </w:t>
      </w:r>
    </w:p>
    <w:p w14:paraId="67EA29D1" w14:textId="77777777" w:rsidR="0087704F" w:rsidRPr="00BF66FA" w:rsidRDefault="0087704F" w:rsidP="0087704F">
      <w:pPr>
        <w:pStyle w:val="ListBullet"/>
        <w:numPr>
          <w:ilvl w:val="0"/>
          <w:numId w:val="6"/>
        </w:numPr>
      </w:pPr>
      <w:r w:rsidRPr="00BF66FA">
        <w:t>Whether different groups in the community are aware of the mechanism</w:t>
      </w:r>
      <w:r>
        <w:t>,</w:t>
      </w:r>
      <w:r w:rsidRPr="00BF66FA">
        <w:t xml:space="preserve"> and if not</w:t>
      </w:r>
      <w:r>
        <w:t>,</w:t>
      </w:r>
      <w:r w:rsidRPr="00BF66FA">
        <w:t xml:space="preserve"> why</w:t>
      </w:r>
    </w:p>
    <w:p w14:paraId="1D531351" w14:textId="5ED27C9C" w:rsidR="0087704F" w:rsidRPr="00BF66FA" w:rsidRDefault="0087704F" w:rsidP="0087704F">
      <w:pPr>
        <w:pStyle w:val="ListBullet"/>
        <w:numPr>
          <w:ilvl w:val="0"/>
          <w:numId w:val="6"/>
        </w:numPr>
      </w:pPr>
      <w:r w:rsidRPr="00BF66FA">
        <w:t xml:space="preserve">Their experiences (if any) of using the feedback </w:t>
      </w:r>
      <w:proofErr w:type="gramStart"/>
      <w:r w:rsidRPr="00BF66FA">
        <w:t>mechanism</w:t>
      </w:r>
      <w:proofErr w:type="gramEnd"/>
    </w:p>
    <w:p w14:paraId="1718BC7B" w14:textId="2338A0A0" w:rsidR="0087704F" w:rsidRPr="00BF66FA" w:rsidRDefault="0087704F" w:rsidP="0087704F">
      <w:pPr>
        <w:pStyle w:val="ListBullet"/>
        <w:numPr>
          <w:ilvl w:val="0"/>
          <w:numId w:val="6"/>
        </w:numPr>
      </w:pPr>
      <w:r w:rsidRPr="00BF66FA">
        <w:t xml:space="preserve">Which channels </w:t>
      </w:r>
      <w:r w:rsidR="00392E13">
        <w:t xml:space="preserve">they </w:t>
      </w:r>
      <w:r>
        <w:t>do</w:t>
      </w:r>
      <w:r w:rsidR="006F3ABB">
        <w:t xml:space="preserve">/do not </w:t>
      </w:r>
      <w:r w:rsidRPr="00BF66FA">
        <w:t>trust</w:t>
      </w:r>
      <w:r>
        <w:t>,</w:t>
      </w:r>
      <w:r w:rsidRPr="00BF66FA">
        <w:t xml:space="preserve"> and </w:t>
      </w:r>
      <w:proofErr w:type="gramStart"/>
      <w:r w:rsidRPr="00BF66FA">
        <w:t>why</w:t>
      </w:r>
      <w:proofErr w:type="gramEnd"/>
      <w:r w:rsidRPr="00BF66FA">
        <w:t xml:space="preserve"> </w:t>
      </w:r>
    </w:p>
    <w:p w14:paraId="2B037B0C" w14:textId="4E76CD60" w:rsidR="0087704F" w:rsidRPr="00BF66FA" w:rsidRDefault="0087704F" w:rsidP="0087704F">
      <w:pPr>
        <w:pStyle w:val="ListBullet"/>
        <w:numPr>
          <w:ilvl w:val="0"/>
          <w:numId w:val="6"/>
        </w:numPr>
      </w:pPr>
      <w:r w:rsidRPr="00BF66FA">
        <w:t xml:space="preserve">Whether they understand what behavior is prohibited and what they would do if they saw or experienced that behavior </w:t>
      </w:r>
    </w:p>
    <w:p w14:paraId="3F945653" w14:textId="3FB90B23" w:rsidR="0087704F" w:rsidRPr="00BF66FA" w:rsidRDefault="0087704F" w:rsidP="0087704F">
      <w:pPr>
        <w:pStyle w:val="bodybeforebullets"/>
      </w:pPr>
      <w:r w:rsidRPr="00BF66FA">
        <w:rPr>
          <w:b/>
          <w:bCs/>
        </w:rPr>
        <w:t>Reflect on the information collected</w:t>
      </w:r>
      <w:r w:rsidRPr="00BF66FA">
        <w:t xml:space="preserve"> with </w:t>
      </w:r>
      <w:r w:rsidR="006F3ABB">
        <w:t>Monitoring and Evaluation (</w:t>
      </w:r>
      <w:r w:rsidRPr="00BF66FA">
        <w:t>M&amp;E</w:t>
      </w:r>
      <w:r w:rsidR="006F3ABB">
        <w:t>)</w:t>
      </w:r>
      <w:r w:rsidRPr="00BF66FA">
        <w:t xml:space="preserve">, program and field staff to </w:t>
      </w:r>
      <w:r>
        <w:t>make</w:t>
      </w:r>
      <w:r w:rsidRPr="00BF66FA">
        <w:t xml:space="preserve"> key recommendations and an action plan.</w:t>
      </w:r>
      <w:r>
        <w:t xml:space="preserve"> Questions</w:t>
      </w:r>
      <w:r w:rsidRPr="00BF66FA">
        <w:t xml:space="preserve"> </w:t>
      </w:r>
      <w:r>
        <w:t>could</w:t>
      </w:r>
      <w:r w:rsidRPr="00BF66FA">
        <w:t xml:space="preserve"> include: </w:t>
      </w:r>
    </w:p>
    <w:p w14:paraId="38C07543" w14:textId="3FCE9BDB" w:rsidR="0087704F" w:rsidRPr="00BF66FA" w:rsidRDefault="0087704F" w:rsidP="0087704F">
      <w:pPr>
        <w:pStyle w:val="ListBullet"/>
        <w:numPr>
          <w:ilvl w:val="0"/>
          <w:numId w:val="6"/>
        </w:numPr>
      </w:pPr>
      <w:r w:rsidRPr="00BF66FA">
        <w:t>Which groups are most</w:t>
      </w:r>
      <w:r w:rsidR="006F3ABB">
        <w:t>/</w:t>
      </w:r>
      <w:r w:rsidRPr="00BF66FA">
        <w:t>least likely to use the feedback mechanism and why</w:t>
      </w:r>
      <w:r w:rsidR="006F3ABB">
        <w:t>; w</w:t>
      </w:r>
      <w:r w:rsidR="006F3ABB" w:rsidRPr="00BF66FA">
        <w:t xml:space="preserve">hat </w:t>
      </w:r>
      <w:r w:rsidRPr="00BF66FA">
        <w:t>changes can be made</w:t>
      </w:r>
      <w:r>
        <w:t xml:space="preserve"> so</w:t>
      </w:r>
      <w:r w:rsidR="009A5DDF">
        <w:t xml:space="preserve"> </w:t>
      </w:r>
      <w:r w:rsidRPr="00BF66FA">
        <w:t xml:space="preserve">the </w:t>
      </w:r>
      <w:r>
        <w:t>community is more likely to use them</w:t>
      </w:r>
      <w:r w:rsidR="006F3ABB">
        <w:t>?</w:t>
      </w:r>
    </w:p>
    <w:p w14:paraId="4A5F4D47" w14:textId="5BAF50F5" w:rsidR="0087704F" w:rsidRPr="00BF66FA" w:rsidRDefault="006F3ABB" w:rsidP="0087704F">
      <w:pPr>
        <w:pStyle w:val="ListBullet"/>
        <w:numPr>
          <w:ilvl w:val="0"/>
          <w:numId w:val="6"/>
        </w:numPr>
      </w:pPr>
      <w:r>
        <w:t>A</w:t>
      </w:r>
      <w:r w:rsidR="00392E13">
        <w:t>r</w:t>
      </w:r>
      <w:r>
        <w:t>e</w:t>
      </w:r>
      <w:r w:rsidRPr="00BF66FA">
        <w:t xml:space="preserve"> </w:t>
      </w:r>
      <w:r w:rsidR="0087704F" w:rsidRPr="00BF66FA">
        <w:t>there are any other ways to collect feedback</w:t>
      </w:r>
      <w:r>
        <w:t>?</w:t>
      </w:r>
      <w:r w:rsidR="0087704F" w:rsidRPr="00BF66FA">
        <w:t xml:space="preserve"> </w:t>
      </w:r>
    </w:p>
    <w:p w14:paraId="452470A3" w14:textId="78D6F4EE" w:rsidR="0087704F" w:rsidRPr="00BF66FA" w:rsidRDefault="006F3ABB" w:rsidP="0087704F">
      <w:pPr>
        <w:pStyle w:val="ListBullet"/>
        <w:numPr>
          <w:ilvl w:val="0"/>
          <w:numId w:val="6"/>
        </w:numPr>
      </w:pPr>
      <w:r>
        <w:t>Do</w:t>
      </w:r>
      <w:r w:rsidRPr="00BF66FA">
        <w:t xml:space="preserve"> </w:t>
      </w:r>
      <w:r w:rsidR="0087704F" w:rsidRPr="00BF66FA">
        <w:t xml:space="preserve">all staff </w:t>
      </w:r>
      <w:r>
        <w:t xml:space="preserve">members </w:t>
      </w:r>
      <w:r w:rsidR="0087704F" w:rsidRPr="00BF66FA">
        <w:t xml:space="preserve">understand the purpose of the feedback mechanism and </w:t>
      </w:r>
      <w:r w:rsidR="0087704F">
        <w:t>how to improve it</w:t>
      </w:r>
      <w:r>
        <w:t>?</w:t>
      </w:r>
    </w:p>
    <w:p w14:paraId="220200DF" w14:textId="697F5674" w:rsidR="0087704F" w:rsidRPr="00BF66FA" w:rsidRDefault="0087704F" w:rsidP="0087704F">
      <w:pPr>
        <w:pStyle w:val="bodybeforebullets"/>
      </w:pPr>
      <w:r w:rsidRPr="00BF66FA">
        <w:rPr>
          <w:b/>
          <w:bCs/>
        </w:rPr>
        <w:t>Document and communicate changes</w:t>
      </w:r>
      <w:r w:rsidRPr="00BF66FA">
        <w:t xml:space="preserve"> to the feedback mechanism with stakeholders</w:t>
      </w:r>
      <w:r w:rsidR="006F3ABB">
        <w:t>—</w:t>
      </w:r>
      <w:r w:rsidRPr="00BF66FA">
        <w:t>including donors and</w:t>
      </w:r>
      <w:r w:rsidR="009A5DDF">
        <w:t xml:space="preserve"> </w:t>
      </w:r>
      <w:r w:rsidRPr="00BF66FA">
        <w:t xml:space="preserve">communities. </w:t>
      </w:r>
    </w:p>
    <w:p w14:paraId="41E834D1" w14:textId="77777777" w:rsidR="0087704F" w:rsidRPr="005F36AA" w:rsidRDefault="0087704F" w:rsidP="0087704F">
      <w:pPr>
        <w:rPr>
          <w:i/>
          <w:lang w:val="en-US"/>
        </w:rPr>
      </w:pPr>
    </w:p>
    <w:p w14:paraId="043F0C8C" w14:textId="77777777" w:rsidR="0087704F" w:rsidRPr="00BF66FA" w:rsidRDefault="0087704F" w:rsidP="0087704F">
      <w:pPr>
        <w:pStyle w:val="Heading2"/>
      </w:pPr>
      <w:r w:rsidRPr="00BF66FA">
        <w:br w:type="page"/>
      </w:r>
    </w:p>
    <w:p w14:paraId="01D10971" w14:textId="77777777" w:rsidR="0087704F" w:rsidRPr="00BF66FA" w:rsidRDefault="0087704F" w:rsidP="0087704F">
      <w:pPr>
        <w:pStyle w:val="Title"/>
      </w:pPr>
      <w:r w:rsidRPr="00BF66FA">
        <w:lastRenderedPageBreak/>
        <w:t>Annexes</w:t>
      </w:r>
    </w:p>
    <w:p w14:paraId="4B63D877" w14:textId="5524940E" w:rsidR="0087704F" w:rsidRPr="00BF66FA" w:rsidRDefault="0087704F" w:rsidP="0087704F">
      <w:pPr>
        <w:pStyle w:val="Heading1"/>
      </w:pPr>
      <w:bookmarkStart w:id="3" w:name="_Annex_1:_Script"/>
      <w:bookmarkEnd w:id="3"/>
      <w:r w:rsidRPr="00BF66FA">
        <w:t xml:space="preserve">Annex 1: </w:t>
      </w:r>
      <w:r w:rsidR="00392E13">
        <w:t>Sample s</w:t>
      </w:r>
      <w:r w:rsidRPr="00BF66FA">
        <w:t>cript for acknowledg</w:t>
      </w:r>
      <w:r>
        <w:t>ment</w:t>
      </w:r>
      <w:r w:rsidRPr="00BF66FA">
        <w:t xml:space="preserve"> by channel or category</w:t>
      </w:r>
    </w:p>
    <w:p w14:paraId="507431B6" w14:textId="6E8393E5" w:rsidR="0087704F" w:rsidRPr="00BF66FA" w:rsidRDefault="0087704F" w:rsidP="0087704F">
      <w:pPr>
        <w:pStyle w:val="CRSText"/>
      </w:pPr>
      <w:r w:rsidRPr="00BF66FA">
        <w:t xml:space="preserve">This is an example of </w:t>
      </w:r>
      <w:r w:rsidR="006F3ABB">
        <w:t xml:space="preserve">a </w:t>
      </w:r>
      <w:r w:rsidRPr="00BF66FA">
        <w:t xml:space="preserve">script that could be adapted: </w:t>
      </w:r>
      <w:r w:rsidRPr="00086D59">
        <w:rPr>
          <w:rStyle w:val="SubtleEmphasis"/>
        </w:rPr>
        <w:t>“Thank you for sharing your feedback with us.</w:t>
      </w:r>
      <w:r>
        <w:rPr>
          <w:rStyle w:val="SubtleEmphasis"/>
        </w:rPr>
        <w:t xml:space="preserve"> </w:t>
      </w:r>
      <w:r w:rsidRPr="00086D59">
        <w:rPr>
          <w:rStyle w:val="SubtleEmphasis"/>
        </w:rPr>
        <w:t>We will record the information you are giving us to help [insert organization name] and its partners improve their activities and</w:t>
      </w:r>
      <w:r w:rsidR="009A5DDF">
        <w:rPr>
          <w:rStyle w:val="SubtleEmphasis"/>
        </w:rPr>
        <w:t xml:space="preserve"> </w:t>
      </w:r>
      <w:r w:rsidRPr="00086D59">
        <w:rPr>
          <w:rStyle w:val="SubtleEmphasis"/>
        </w:rPr>
        <w:t>work.</w:t>
      </w:r>
      <w:r>
        <w:rPr>
          <w:rStyle w:val="SubtleEmphasis"/>
        </w:rPr>
        <w:t xml:space="preserve"> </w:t>
      </w:r>
      <w:r w:rsidRPr="00086D59">
        <w:rPr>
          <w:rStyle w:val="SubtleEmphasis"/>
        </w:rPr>
        <w:t>We will handle all information confidentially, and only authorized persons will access it.</w:t>
      </w:r>
      <w:r>
        <w:rPr>
          <w:rStyle w:val="SubtleEmphasis"/>
        </w:rPr>
        <w:t xml:space="preserve"> </w:t>
      </w:r>
      <w:r w:rsidRPr="00086D59">
        <w:rPr>
          <w:rStyle w:val="SubtleEmphasis"/>
        </w:rPr>
        <w:t>Do you agree to</w:t>
      </w:r>
      <w:r w:rsidR="009A5DDF">
        <w:rPr>
          <w:rStyle w:val="SubtleEmphasis"/>
        </w:rPr>
        <w:t xml:space="preserve"> </w:t>
      </w:r>
      <w:r w:rsidRPr="00086D59">
        <w:rPr>
          <w:rStyle w:val="SubtleEmphasis"/>
        </w:rPr>
        <w:t>continue?”</w:t>
      </w:r>
    </w:p>
    <w:p w14:paraId="14A3F3DA" w14:textId="77777777" w:rsidR="0087704F" w:rsidRPr="00BF66FA" w:rsidRDefault="0087704F" w:rsidP="0087704F">
      <w:pPr>
        <w:pStyle w:val="Heading1"/>
      </w:pPr>
      <w:bookmarkStart w:id="4" w:name="_Annex_2:_Flow"/>
      <w:bookmarkEnd w:id="4"/>
      <w:r w:rsidRPr="00BF66FA">
        <w:t xml:space="preserve">Annex 2: Flow </w:t>
      </w:r>
      <w:r w:rsidRPr="00BA6334">
        <w:t>chart</w:t>
      </w:r>
      <w:r w:rsidRPr="00BF66FA">
        <w:t xml:space="preserve"> </w:t>
      </w:r>
    </w:p>
    <w:p w14:paraId="70CEB8C6" w14:textId="77777777" w:rsidR="0087704F" w:rsidRPr="00BF66FA" w:rsidRDefault="00A478AE" w:rsidP="0087704F">
      <w:r>
        <w:rPr>
          <w:noProof/>
        </w:rPr>
        <mc:AlternateContent>
          <mc:Choice Requires="wpg">
            <w:drawing>
              <wp:anchor distT="0" distB="0" distL="114300" distR="114300" simplePos="0" relativeHeight="251682816" behindDoc="0" locked="0" layoutInCell="1" allowOverlap="1" wp14:anchorId="165025AD" wp14:editId="1BC22315">
                <wp:simplePos x="0" y="0"/>
                <wp:positionH relativeFrom="column">
                  <wp:posOffset>92075</wp:posOffset>
                </wp:positionH>
                <wp:positionV relativeFrom="paragraph">
                  <wp:posOffset>579323</wp:posOffset>
                </wp:positionV>
                <wp:extent cx="5153297" cy="2840900"/>
                <wp:effectExtent l="0" t="0" r="3175" b="4445"/>
                <wp:wrapNone/>
                <wp:docPr id="855844304" name="Group 2"/>
                <wp:cNvGraphicFramePr/>
                <a:graphic xmlns:a="http://schemas.openxmlformats.org/drawingml/2006/main">
                  <a:graphicData uri="http://schemas.microsoft.com/office/word/2010/wordprocessingGroup">
                    <wpg:wgp>
                      <wpg:cNvGrpSpPr/>
                      <wpg:grpSpPr>
                        <a:xfrm>
                          <a:off x="0" y="0"/>
                          <a:ext cx="5153297" cy="2840900"/>
                          <a:chOff x="0" y="0"/>
                          <a:chExt cx="5153297" cy="2840900"/>
                        </a:xfrm>
                      </wpg:grpSpPr>
                      <wps:wsp>
                        <wps:cNvPr id="557532108" name="Text Box 1"/>
                        <wps:cNvSpPr txBox="1"/>
                        <wps:spPr>
                          <a:xfrm>
                            <a:off x="0" y="0"/>
                            <a:ext cx="1597688" cy="271305"/>
                          </a:xfrm>
                          <a:prstGeom prst="rect">
                            <a:avLst/>
                          </a:prstGeom>
                          <a:noFill/>
                          <a:ln w="6350">
                            <a:noFill/>
                          </a:ln>
                        </wps:spPr>
                        <wps:txbx>
                          <w:txbxContent>
                            <w:p w14:paraId="7AC5EB9D" w14:textId="77777777" w:rsidR="00EE3465" w:rsidRPr="00A478AE" w:rsidRDefault="00EE3465" w:rsidP="00EE3465">
                              <w:pPr>
                                <w:jc w:val="center"/>
                                <w:rPr>
                                  <w:b/>
                                  <w:bCs/>
                                  <w:color w:val="FFFFFF" w:themeColor="background1"/>
                                  <w:lang w:val="en-US"/>
                                </w:rPr>
                              </w:pPr>
                              <w:r w:rsidRPr="00A478AE">
                                <w:rPr>
                                  <w:b/>
                                  <w:bCs/>
                                  <w:color w:val="FFFFFF" w:themeColor="background1"/>
                                  <w:lang w:val="en-US"/>
                                </w:rPr>
                                <w:t>Participant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627385684" name="Text Box 1"/>
                        <wps:cNvSpPr txBox="1"/>
                        <wps:spPr>
                          <a:xfrm>
                            <a:off x="2044337" y="26126"/>
                            <a:ext cx="685800" cy="306705"/>
                          </a:xfrm>
                          <a:prstGeom prst="rect">
                            <a:avLst/>
                          </a:prstGeom>
                          <a:noFill/>
                          <a:ln w="6350">
                            <a:noFill/>
                          </a:ln>
                        </wps:spPr>
                        <wps:txbx>
                          <w:txbxContent>
                            <w:p w14:paraId="3C88C110" w14:textId="77777777" w:rsidR="00EE3465" w:rsidRPr="00EE3465" w:rsidRDefault="00EE3465" w:rsidP="00EE3465">
                              <w:pPr>
                                <w:pStyle w:val="BalloonText"/>
                                <w:spacing w:line="200" w:lineRule="exact"/>
                                <w:jc w:val="center"/>
                                <w:rPr>
                                  <w:rFonts w:asciiTheme="minorHAnsi" w:hAnsiTheme="minorHAnsi" w:cstheme="minorHAnsi"/>
                                  <w:b w:val="0"/>
                                  <w:bCs/>
                                </w:rPr>
                              </w:pPr>
                              <w:r w:rsidRPr="00EE3465">
                                <w:rPr>
                                  <w:rFonts w:asciiTheme="minorHAnsi" w:hAnsiTheme="minorHAnsi" w:cstheme="minorHAnsi"/>
                                  <w:b w:val="0"/>
                                  <w:bCs/>
                                </w:rPr>
                                <w:t>Receive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741618" name="Text Box 1"/>
                        <wps:cNvSpPr txBox="1"/>
                        <wps:spPr>
                          <a:xfrm>
                            <a:off x="3905795" y="26126"/>
                            <a:ext cx="685800" cy="306705"/>
                          </a:xfrm>
                          <a:prstGeom prst="rect">
                            <a:avLst/>
                          </a:prstGeom>
                          <a:noFill/>
                          <a:ln w="6350">
                            <a:noFill/>
                          </a:ln>
                        </wps:spPr>
                        <wps:txbx>
                          <w:txbxContent>
                            <w:p w14:paraId="2EC9B125"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Process</w:t>
                              </w:r>
                              <w:r w:rsidRPr="00EE3465">
                                <w:rPr>
                                  <w:rFonts w:asciiTheme="minorHAnsi" w:hAnsiTheme="minorHAnsi" w:cstheme="minorHAnsi"/>
                                  <w:b w:val="0"/>
                                  <w:bCs/>
                                </w:rPr>
                                <w:t xml:space="preser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52780" name="Text Box 1"/>
                        <wps:cNvSpPr txBox="1"/>
                        <wps:spPr>
                          <a:xfrm>
                            <a:off x="3513909" y="653143"/>
                            <a:ext cx="685800" cy="306705"/>
                          </a:xfrm>
                          <a:prstGeom prst="rect">
                            <a:avLst/>
                          </a:prstGeom>
                          <a:noFill/>
                          <a:ln w="6350">
                            <a:noFill/>
                          </a:ln>
                        </wps:spPr>
                        <wps:txbx>
                          <w:txbxContent>
                            <w:p w14:paraId="5CA27EC9"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Non-sensitive</w:t>
                              </w:r>
                              <w:r w:rsidRPr="00EE3465">
                                <w:rPr>
                                  <w:rFonts w:asciiTheme="minorHAnsi" w:hAnsiTheme="minorHAnsi" w:cstheme="minorHAnsi"/>
                                  <w:b w:val="0"/>
                                  <w:bCs/>
                                </w:rPr>
                                <w:t xml:space="preser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8235670" name="Text Box 1"/>
                        <wps:cNvSpPr txBox="1"/>
                        <wps:spPr>
                          <a:xfrm>
                            <a:off x="4467497" y="653143"/>
                            <a:ext cx="685800" cy="306705"/>
                          </a:xfrm>
                          <a:prstGeom prst="rect">
                            <a:avLst/>
                          </a:prstGeom>
                          <a:noFill/>
                          <a:ln w="6350">
                            <a:noFill/>
                          </a:ln>
                        </wps:spPr>
                        <wps:txbx>
                          <w:txbxContent>
                            <w:p w14:paraId="13597FE0"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Sensitive</w:t>
                              </w:r>
                              <w:r w:rsidRPr="00EE3465">
                                <w:rPr>
                                  <w:rFonts w:asciiTheme="minorHAnsi" w:hAnsiTheme="minorHAnsi" w:cstheme="minorHAnsi"/>
                                  <w:b w:val="0"/>
                                  <w:bCs/>
                                </w:rPr>
                                <w:t xml:space="preser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6658071" name="Text Box 1"/>
                        <wps:cNvSpPr txBox="1"/>
                        <wps:spPr>
                          <a:xfrm>
                            <a:off x="3690257" y="1254035"/>
                            <a:ext cx="1461861" cy="306705"/>
                          </a:xfrm>
                          <a:prstGeom prst="rect">
                            <a:avLst/>
                          </a:prstGeom>
                          <a:noFill/>
                          <a:ln w="6350">
                            <a:noFill/>
                          </a:ln>
                        </wps:spPr>
                        <wps:txbx>
                          <w:txbxContent>
                            <w:p w14:paraId="601E70B7"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 xml:space="preserve">Review and </w:t>
                              </w:r>
                              <w:r>
                                <w:rPr>
                                  <w:rFonts w:asciiTheme="minorHAnsi" w:hAnsiTheme="minorHAnsi" w:cstheme="minorHAnsi"/>
                                  <w:b w:val="0"/>
                                  <w:bCs/>
                                </w:rPr>
                                <w:br/>
                                <w:t>Investigate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6662922" name="Text Box 1"/>
                        <wps:cNvSpPr txBox="1"/>
                        <wps:spPr>
                          <a:xfrm>
                            <a:off x="3794760" y="2534195"/>
                            <a:ext cx="1028700" cy="306705"/>
                          </a:xfrm>
                          <a:prstGeom prst="rect">
                            <a:avLst/>
                          </a:prstGeom>
                          <a:noFill/>
                          <a:ln w="6350">
                            <a:noFill/>
                          </a:ln>
                        </wps:spPr>
                        <wps:txbx>
                          <w:txbxContent>
                            <w:p w14:paraId="78158705"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Track and Record</w:t>
                              </w:r>
                              <w:r w:rsidRPr="00EE3465">
                                <w:rPr>
                                  <w:rFonts w:asciiTheme="minorHAnsi" w:hAnsiTheme="minorHAnsi" w:cstheme="minorHAnsi"/>
                                  <w:b w:val="0"/>
                                  <w:bCs/>
                                </w:rPr>
                                <w:t xml:space="preserve"> complaint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568845" name="Text Box 1"/>
                        <wps:cNvSpPr txBox="1"/>
                        <wps:spPr>
                          <a:xfrm>
                            <a:off x="306977" y="2116183"/>
                            <a:ext cx="1028700" cy="306705"/>
                          </a:xfrm>
                          <a:prstGeom prst="rect">
                            <a:avLst/>
                          </a:prstGeom>
                          <a:noFill/>
                          <a:ln w="6350">
                            <a:noFill/>
                          </a:ln>
                        </wps:spPr>
                        <wps:txbx>
                          <w:txbxContent>
                            <w:p w14:paraId="60A84A5B"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Respond</w:t>
                              </w:r>
                              <w:r>
                                <w:rPr>
                                  <w:rFonts w:asciiTheme="minorHAnsi" w:hAnsiTheme="minorHAnsi" w:cstheme="minorHAnsi"/>
                                  <w:b w:val="0"/>
                                  <w:bCs/>
                                </w:rPr>
                                <w:br/>
                                <w:t>and 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7545256" name="Text Box 1"/>
                        <wps:cNvSpPr txBox="1"/>
                        <wps:spPr>
                          <a:xfrm>
                            <a:off x="306977" y="1064623"/>
                            <a:ext cx="1028700" cy="306705"/>
                          </a:xfrm>
                          <a:prstGeom prst="rect">
                            <a:avLst/>
                          </a:prstGeom>
                          <a:noFill/>
                          <a:ln w="6350">
                            <a:noFill/>
                          </a:ln>
                        </wps:spPr>
                        <wps:txbx>
                          <w:txbxContent>
                            <w:p w14:paraId="3B116E31"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27911" name="Text Box 1"/>
                        <wps:cNvSpPr txBox="1"/>
                        <wps:spPr>
                          <a:xfrm>
                            <a:off x="1907177" y="1365069"/>
                            <a:ext cx="1028700" cy="306705"/>
                          </a:xfrm>
                          <a:prstGeom prst="rect">
                            <a:avLst/>
                          </a:prstGeom>
                          <a:noFill/>
                          <a:ln w="6350">
                            <a:noFill/>
                          </a:ln>
                        </wps:spPr>
                        <wps:txbx>
                          <w:txbxContent>
                            <w:p w14:paraId="426447B7"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Appeals</w:t>
                              </w:r>
                              <w:r>
                                <w:rPr>
                                  <w:rFonts w:asciiTheme="minorHAnsi" w:hAnsiTheme="minorHAnsi" w:cstheme="minorHAnsi"/>
                                  <w:b w:val="0"/>
                                  <w:bCs/>
                                </w:rPr>
                                <w:br/>
                                <w:t>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5025AD" id="Group 2" o:spid="_x0000_s1026" style="position:absolute;margin-left:7.25pt;margin-top:45.6pt;width:405.75pt;height:223.7pt;z-index:251682816" coordsize="51532,2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">
                <v:shapetype id="_x0000_t202" coordsize="21600,21600" o:spt="202" path="m,l,21600r21600,l21600,xe">
                  <v:stroke joinstyle="miter"/>
                  <v:path gradientshapeok="t" o:connecttype="rect"/>
                </v:shapetype>
                <v:shape id="Text Box 1" o:spid="_x0000_s1027" type="#_x0000_t202" style="position:absolute;width:15976;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" filled="f" stroked="f" strokeweight=".5pt">
                  <v:textbox inset="0,0,0">
                    <w:txbxContent>
                      <w:p w14:paraId="7AC5EB9D" w14:textId="77777777" w:rsidR="00EE3465" w:rsidRPr="00A478AE" w:rsidRDefault="00EE3465" w:rsidP="00EE3465">
                        <w:pPr>
                          <w:jc w:val="center"/>
                          <w:rPr>
                            <w:b/>
                            <w:bCs/>
                            <w:color w:val="FFFFFF" w:themeColor="background1"/>
                            <w:lang w:val="en-US"/>
                          </w:rPr>
                        </w:pPr>
                        <w:r w:rsidRPr="00A478AE">
                          <w:rPr>
                            <w:b/>
                            <w:bCs/>
                            <w:color w:val="FFFFFF" w:themeColor="background1"/>
                            <w:lang w:val="en-US"/>
                          </w:rPr>
                          <w:t>Participant</w:t>
                        </w:r>
                      </w:p>
                    </w:txbxContent>
                  </v:textbox>
                </v:shape>
                <v:shape id="Text Box 1" o:spid="_x0000_s1028" type="#_x0000_t202" style="position:absolute;left:20443;top:26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" filled="f" stroked="f" strokeweight=".5pt">
                  <v:textbox inset="0,0,0,0">
                    <w:txbxContent>
                      <w:p w14:paraId="3C88C110" w14:textId="77777777" w:rsidR="00EE3465" w:rsidRPr="00EE3465" w:rsidRDefault="00EE3465" w:rsidP="00EE3465">
                        <w:pPr>
                          <w:pStyle w:val="BalloonText"/>
                          <w:spacing w:line="200" w:lineRule="exact"/>
                          <w:jc w:val="center"/>
                          <w:rPr>
                            <w:rFonts w:asciiTheme="minorHAnsi" w:hAnsiTheme="minorHAnsi" w:cstheme="minorHAnsi"/>
                            <w:b w:val="0"/>
                            <w:bCs/>
                          </w:rPr>
                        </w:pPr>
                        <w:r w:rsidRPr="00EE3465">
                          <w:rPr>
                            <w:rFonts w:asciiTheme="minorHAnsi" w:hAnsiTheme="minorHAnsi" w:cstheme="minorHAnsi"/>
                            <w:b w:val="0"/>
                            <w:bCs/>
                          </w:rPr>
                          <w:t>Receive complaint</w:t>
                        </w:r>
                      </w:p>
                    </w:txbxContent>
                  </v:textbox>
                </v:shape>
                <v:shape id="Text Box 1" o:spid="_x0000_s1029" type="#_x0000_t202" style="position:absolute;left:39057;top:26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" filled="f" stroked="f" strokeweight=".5pt">
                  <v:textbox inset="0,0,0,0">
                    <w:txbxContent>
                      <w:p w14:paraId="2EC9B125"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Process</w:t>
                        </w:r>
                        <w:r w:rsidRPr="00EE3465">
                          <w:rPr>
                            <w:rFonts w:asciiTheme="minorHAnsi" w:hAnsiTheme="minorHAnsi" w:cstheme="minorHAnsi"/>
                            <w:b w:val="0"/>
                            <w:bCs/>
                          </w:rPr>
                          <w:t xml:space="preserve"> complaint</w:t>
                        </w:r>
                      </w:p>
                    </w:txbxContent>
                  </v:textbox>
                </v:shape>
                <v:shape id="Text Box 1" o:spid="_x0000_s1030" type="#_x0000_t202" style="position:absolute;left:35139;top:653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" filled="f" stroked="f" strokeweight=".5pt">
                  <v:textbox inset="0,0,0,0">
                    <w:txbxContent>
                      <w:p w14:paraId="5CA27EC9"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Non-sensitive</w:t>
                        </w:r>
                        <w:r w:rsidRPr="00EE3465">
                          <w:rPr>
                            <w:rFonts w:asciiTheme="minorHAnsi" w:hAnsiTheme="minorHAnsi" w:cstheme="minorHAnsi"/>
                            <w:b w:val="0"/>
                            <w:bCs/>
                          </w:rPr>
                          <w:t xml:space="preserve"> complaint</w:t>
                        </w:r>
                      </w:p>
                    </w:txbxContent>
                  </v:textbox>
                </v:shape>
                <v:shape id="Text Box 1" o:spid="_x0000_s1031" type="#_x0000_t202" style="position:absolute;left:44674;top:6531;width:685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" filled="f" stroked="f" strokeweight=".5pt">
                  <v:textbox inset="0,0,0,0">
                    <w:txbxContent>
                      <w:p w14:paraId="13597FE0"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Sensitive</w:t>
                        </w:r>
                        <w:r w:rsidRPr="00EE3465">
                          <w:rPr>
                            <w:rFonts w:asciiTheme="minorHAnsi" w:hAnsiTheme="minorHAnsi" w:cstheme="minorHAnsi"/>
                            <w:b w:val="0"/>
                            <w:bCs/>
                          </w:rPr>
                          <w:t xml:space="preserve"> complaint</w:t>
                        </w:r>
                      </w:p>
                    </w:txbxContent>
                  </v:textbox>
                </v:shape>
                <v:shape id="Text Box 1" o:spid="_x0000_s1032" type="#_x0000_t202" style="position:absolute;left:36902;top:12540;width:1461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" filled="f" stroked="f" strokeweight=".5pt">
                  <v:textbox inset="0,0,0,0">
                    <w:txbxContent>
                      <w:p w14:paraId="601E70B7"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 xml:space="preserve">Review and </w:t>
                        </w:r>
                        <w:r>
                          <w:rPr>
                            <w:rFonts w:asciiTheme="minorHAnsi" w:hAnsiTheme="minorHAnsi" w:cstheme="minorHAnsi"/>
                            <w:b w:val="0"/>
                            <w:bCs/>
                          </w:rPr>
                          <w:br/>
                          <w:t>Investigate complaint</w:t>
                        </w:r>
                      </w:p>
                    </w:txbxContent>
                  </v:textbox>
                </v:shape>
                <v:shape id="Text Box 1" o:spid="_x0000_s1033" type="#_x0000_t202" style="position:absolute;left:37947;top:25341;width:1028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" filled="f" stroked="f" strokeweight=".5pt">
                  <v:textbox inset="0,0,0,0">
                    <w:txbxContent>
                      <w:p w14:paraId="78158705"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Track and Record</w:t>
                        </w:r>
                        <w:r w:rsidRPr="00EE3465">
                          <w:rPr>
                            <w:rFonts w:asciiTheme="minorHAnsi" w:hAnsiTheme="minorHAnsi" w:cstheme="minorHAnsi"/>
                            <w:b w:val="0"/>
                            <w:bCs/>
                          </w:rPr>
                          <w:t xml:space="preserve"> complaint</w:t>
                        </w:r>
                      </w:p>
                    </w:txbxContent>
                  </v:textbox>
                </v:shape>
                <v:shape id="Text Box 1" o:spid="_x0000_s1034" type="#_x0000_t202" style="position:absolute;left:3069;top:21161;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" filled="f" stroked="f" strokeweight=".5pt">
                  <v:textbox inset="0,0,0,0">
                    <w:txbxContent>
                      <w:p w14:paraId="60A84A5B"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Respond</w:t>
                        </w:r>
                        <w:r>
                          <w:rPr>
                            <w:rFonts w:asciiTheme="minorHAnsi" w:hAnsiTheme="minorHAnsi" w:cstheme="minorHAnsi"/>
                            <w:b w:val="0"/>
                            <w:bCs/>
                          </w:rPr>
                          <w:br/>
                          <w:t>and act</w:t>
                        </w:r>
                      </w:p>
                    </w:txbxContent>
                  </v:textbox>
                </v:shape>
                <v:shape id="Text Box 1" o:spid="_x0000_s1035" type="#_x0000_t202" style="position:absolute;left:3069;top:10646;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" filled="f" stroked="f" strokeweight=".5pt">
                  <v:textbox inset="0,0,0,0">
                    <w:txbxContent>
                      <w:p w14:paraId="3B116E31"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Resolution</w:t>
                        </w:r>
                      </w:p>
                    </w:txbxContent>
                  </v:textbox>
                </v:shape>
                <v:shape id="Text Box 1" o:spid="_x0000_s1036" type="#_x0000_t202" style="position:absolute;left:19071;top:13650;width:102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" filled="f" stroked="f" strokeweight=".5pt">
                  <v:textbox inset="0,0,0,0">
                    <w:txbxContent>
                      <w:p w14:paraId="426447B7" w14:textId="77777777" w:rsidR="00A478AE" w:rsidRPr="00EE3465" w:rsidRDefault="00A478AE" w:rsidP="00EE3465">
                        <w:pPr>
                          <w:pStyle w:val="BalloonText"/>
                          <w:spacing w:line="200" w:lineRule="exact"/>
                          <w:jc w:val="center"/>
                          <w:rPr>
                            <w:rFonts w:asciiTheme="minorHAnsi" w:hAnsiTheme="minorHAnsi" w:cstheme="minorHAnsi"/>
                            <w:b w:val="0"/>
                            <w:bCs/>
                          </w:rPr>
                        </w:pPr>
                        <w:r>
                          <w:rPr>
                            <w:rFonts w:asciiTheme="minorHAnsi" w:hAnsiTheme="minorHAnsi" w:cstheme="minorHAnsi"/>
                            <w:b w:val="0"/>
                            <w:bCs/>
                          </w:rPr>
                          <w:t>Appeals</w:t>
                        </w:r>
                        <w:r>
                          <w:rPr>
                            <w:rFonts w:asciiTheme="minorHAnsi" w:hAnsiTheme="minorHAnsi" w:cstheme="minorHAnsi"/>
                            <w:b w:val="0"/>
                            <w:bCs/>
                          </w:rPr>
                          <w:br/>
                          <w:t>Process</w:t>
                        </w:r>
                      </w:p>
                    </w:txbxContent>
                  </v:textbox>
                </v:shape>
              </v:group>
            </w:pict>
          </mc:Fallback>
        </mc:AlternateContent>
      </w:r>
      <w:r w:rsidR="0087704F" w:rsidRPr="00BF66FA">
        <w:rPr>
          <w:noProof/>
        </w:rPr>
        <w:drawing>
          <wp:inline distT="0" distB="0" distL="0" distR="0" wp14:anchorId="01C8B02E" wp14:editId="0B1B7622">
            <wp:extent cx="5576835" cy="364755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rotWithShape="1">
                    <a:blip r:embed="rId14" cstate="print">
                      <a:extLst>
                        <a:ext uri="{28A0092B-C50C-407E-A947-70E740481C1C}">
                          <a14:useLocalDpi xmlns:a14="http://schemas.microsoft.com/office/drawing/2010/main" val="0"/>
                        </a:ext>
                      </a:extLst>
                    </a:blip>
                    <a:srcRect l="893" t="-1" r="-1" b="-1900"/>
                    <a:stretch/>
                  </pic:blipFill>
                  <pic:spPr bwMode="auto">
                    <a:xfrm>
                      <a:off x="0" y="0"/>
                      <a:ext cx="5577075" cy="3647709"/>
                    </a:xfrm>
                    <a:prstGeom prst="rect">
                      <a:avLst/>
                    </a:prstGeom>
                    <a:ln>
                      <a:noFill/>
                    </a:ln>
                    <a:extLst>
                      <a:ext uri="{53640926-AAD7-44D8-BBD7-CCE9431645EC}">
                        <a14:shadowObscured xmlns:a14="http://schemas.microsoft.com/office/drawing/2010/main"/>
                      </a:ext>
                    </a:extLst>
                  </pic:spPr>
                </pic:pic>
              </a:graphicData>
            </a:graphic>
          </wp:inline>
        </w:drawing>
      </w:r>
    </w:p>
    <w:p w14:paraId="4593882E" w14:textId="77777777" w:rsidR="0087704F" w:rsidRPr="00BF66FA" w:rsidRDefault="0087704F" w:rsidP="0087704F">
      <w:pPr>
        <w:pStyle w:val="Heading1"/>
      </w:pPr>
      <w:bookmarkStart w:id="5" w:name="_Annex_3:_Referral"/>
      <w:bookmarkEnd w:id="5"/>
      <w:r w:rsidRPr="00BF66FA">
        <w:t xml:space="preserve">Annex 3: Referral </w:t>
      </w:r>
      <w:r w:rsidRPr="00BA6334">
        <w:t>pathways</w:t>
      </w:r>
    </w:p>
    <w:p w14:paraId="47DC171D" w14:textId="61757674" w:rsidR="0087704F" w:rsidRPr="00BF66FA" w:rsidRDefault="0087704F" w:rsidP="0087704F">
      <w:pPr>
        <w:pStyle w:val="CRSText"/>
      </w:pPr>
      <w:r w:rsidRPr="00BF66FA">
        <w:t>Add in the mapping of services and referral pathway</w:t>
      </w:r>
      <w:r w:rsidR="006F3ABB">
        <w:t>.</w:t>
      </w:r>
      <w:r w:rsidRPr="00BF66FA">
        <w:t xml:space="preserve"> </w:t>
      </w:r>
    </w:p>
    <w:p w14:paraId="616F9B89" w14:textId="77777777" w:rsidR="0087704F" w:rsidRPr="00BF66FA" w:rsidRDefault="0087704F" w:rsidP="0087704F">
      <w:pPr>
        <w:pStyle w:val="Heading1"/>
      </w:pPr>
      <w:bookmarkStart w:id="6" w:name="_Annex_4:_Setting"/>
      <w:bookmarkEnd w:id="6"/>
      <w:r w:rsidRPr="00BF66FA">
        <w:t xml:space="preserve">Annex 4: </w:t>
      </w:r>
      <w:r>
        <w:t>Setting up the f</w:t>
      </w:r>
      <w:r w:rsidRPr="00BF66FA">
        <w:t>eedback and complaints registry</w:t>
      </w:r>
    </w:p>
    <w:p w14:paraId="11AEB51B" w14:textId="77777777" w:rsidR="0087704F" w:rsidRPr="00BF66FA" w:rsidRDefault="0087704F" w:rsidP="0087704F">
      <w:pPr>
        <w:pStyle w:val="CRSText"/>
      </w:pPr>
      <w:r w:rsidRPr="00BF66FA">
        <w:t>The registry is where information about the feedback and complaints received</w:t>
      </w:r>
      <w:r>
        <w:t xml:space="preserve"> </w:t>
      </w:r>
      <w:r w:rsidRPr="00BF66FA">
        <w:t>is logged.</w:t>
      </w:r>
      <w:r>
        <w:t xml:space="preserve"> It</w:t>
      </w:r>
      <w:r w:rsidRPr="00BF66FA">
        <w:t xml:space="preserve"> can be as simple as an Excel table.</w:t>
      </w:r>
      <w:r>
        <w:t xml:space="preserve"> </w:t>
      </w:r>
      <w:r w:rsidRPr="00BF66FA">
        <w:t xml:space="preserve">Below are key categories that could be included in the registry. </w:t>
      </w:r>
    </w:p>
    <w:p w14:paraId="76669A95" w14:textId="77777777" w:rsidR="0087704F" w:rsidRPr="006F3ABB" w:rsidRDefault="0087704F" w:rsidP="00A21F5E">
      <w:pPr>
        <w:pStyle w:val="Heading3"/>
      </w:pPr>
      <w:r w:rsidRPr="006F3ABB">
        <w:t>Consent to collect personally identifiable information</w:t>
      </w:r>
    </w:p>
    <w:p w14:paraId="594534CC" w14:textId="77777777" w:rsidR="0087704F" w:rsidRPr="00BF66FA" w:rsidRDefault="0087704F" w:rsidP="0087704F">
      <w:pPr>
        <w:pStyle w:val="CRSText"/>
      </w:pPr>
      <w:r>
        <w:t xml:space="preserve">The person who is giving feedback gives </w:t>
      </w:r>
      <w:r w:rsidRPr="00086D59">
        <w:rPr>
          <w:rStyle w:val="SubtleEmphasis"/>
        </w:rPr>
        <w:t>[insert name of organization]</w:t>
      </w:r>
      <w:r>
        <w:t xml:space="preserve"> full and clear permission to</w:t>
      </w:r>
      <w:r w:rsidRPr="00BF66FA">
        <w:t xml:space="preserve"> 1) </w:t>
      </w:r>
      <w:r>
        <w:t>record</w:t>
      </w:r>
      <w:r w:rsidRPr="00BF66FA">
        <w:t xml:space="preserve"> personally identifiable information (name and contact details) to contact them for follow</w:t>
      </w:r>
      <w:r w:rsidRPr="00BF66FA">
        <w:rPr>
          <w:rFonts w:ascii="Cambria Math" w:eastAsia="Cambria Math" w:hAnsi="Cambria Math" w:cs="Cambria Math"/>
        </w:rPr>
        <w:t>‑</w:t>
      </w:r>
      <w:r w:rsidRPr="00BF66FA">
        <w:t>up</w:t>
      </w:r>
      <w:r>
        <w:t xml:space="preserve"> and</w:t>
      </w:r>
      <w:r w:rsidRPr="00BF66FA">
        <w:t xml:space="preserve"> 2) to share their contact information with another entity or organization to </w:t>
      </w:r>
      <w:r>
        <w:t>refer them</w:t>
      </w:r>
      <w:r w:rsidRPr="00BF66FA">
        <w:t>.</w:t>
      </w:r>
    </w:p>
    <w:p w14:paraId="4F075AE3" w14:textId="77777777" w:rsidR="0087704F" w:rsidRPr="00BF66FA" w:rsidRDefault="0087704F" w:rsidP="00A21F5E">
      <w:pPr>
        <w:pStyle w:val="Heading3"/>
      </w:pPr>
      <w:r w:rsidRPr="00BF66FA">
        <w:t>Reference number/unique identifier</w:t>
      </w:r>
    </w:p>
    <w:p w14:paraId="68369C11" w14:textId="77777777" w:rsidR="0087704F" w:rsidRPr="00BF66FA" w:rsidRDefault="0087704F" w:rsidP="0087704F">
      <w:pPr>
        <w:pStyle w:val="CRSText"/>
      </w:pPr>
      <w:r w:rsidRPr="00BF66FA">
        <w:t xml:space="preserve">This is a number that allows </w:t>
      </w:r>
      <w:r w:rsidRPr="00086D59">
        <w:rPr>
          <w:rStyle w:val="SubtleEmphasis"/>
        </w:rPr>
        <w:t>[insert name of organization</w:t>
      </w:r>
      <w:r w:rsidRPr="00BF66FA">
        <w:t>] to easily track feedback and complaints from the system.</w:t>
      </w:r>
      <w:r>
        <w:t xml:space="preserve"> </w:t>
      </w:r>
      <w:r w:rsidRPr="00BF66FA">
        <w:t xml:space="preserve">Each feedback item should have a unique reference number. </w:t>
      </w:r>
    </w:p>
    <w:p w14:paraId="120E1DB5" w14:textId="77777777" w:rsidR="0087704F" w:rsidRPr="00BF66FA" w:rsidRDefault="0087704F" w:rsidP="00A21F5E">
      <w:pPr>
        <w:pStyle w:val="Heading3"/>
      </w:pPr>
      <w:r w:rsidRPr="00BF66FA">
        <w:lastRenderedPageBreak/>
        <w:t>Administrative information</w:t>
      </w:r>
    </w:p>
    <w:p w14:paraId="429660F3" w14:textId="44ADD19A" w:rsidR="0087704F" w:rsidRPr="00BF66FA" w:rsidRDefault="0087704F" w:rsidP="0087704F">
      <w:pPr>
        <w:pStyle w:val="ListBullet"/>
        <w:numPr>
          <w:ilvl w:val="0"/>
          <w:numId w:val="6"/>
        </w:numPr>
      </w:pPr>
      <w:r w:rsidRPr="00086D59">
        <w:rPr>
          <w:rStyle w:val="Strong"/>
        </w:rPr>
        <w:t>Name</w:t>
      </w:r>
      <w:r w:rsidRPr="00BF66FA">
        <w:t xml:space="preserve"> </w:t>
      </w:r>
      <w:r w:rsidR="006F3ABB">
        <w:t>of the p</w:t>
      </w:r>
      <w:r w:rsidRPr="00BF66FA">
        <w:t>erson giving feedback [or note if the feedback was anonymous]</w:t>
      </w:r>
    </w:p>
    <w:p w14:paraId="1E122CF6" w14:textId="7B7C9F11" w:rsidR="0087704F" w:rsidRPr="00BF66FA" w:rsidRDefault="0087704F" w:rsidP="0087704F">
      <w:pPr>
        <w:pStyle w:val="ListBullet"/>
        <w:numPr>
          <w:ilvl w:val="0"/>
          <w:numId w:val="6"/>
        </w:numPr>
      </w:pPr>
      <w:r w:rsidRPr="00086D59">
        <w:rPr>
          <w:rStyle w:val="Strong"/>
        </w:rPr>
        <w:t>Sex/gender</w:t>
      </w:r>
      <w:r w:rsidRPr="00BF66FA">
        <w:t xml:space="preserve"> and </w:t>
      </w:r>
      <w:r w:rsidRPr="00086D59">
        <w:rPr>
          <w:rStyle w:val="Strong"/>
        </w:rPr>
        <w:t>age</w:t>
      </w:r>
      <w:r w:rsidR="00392E13">
        <w:t>/</w:t>
      </w:r>
      <w:r w:rsidRPr="00086D59">
        <w:rPr>
          <w:rStyle w:val="Strong"/>
        </w:rPr>
        <w:t>age group</w:t>
      </w:r>
    </w:p>
    <w:p w14:paraId="3A53954F" w14:textId="55A84F47" w:rsidR="0087704F" w:rsidRPr="00BF66FA" w:rsidRDefault="0087704F" w:rsidP="0087704F">
      <w:pPr>
        <w:pStyle w:val="ListBullet"/>
        <w:numPr>
          <w:ilvl w:val="0"/>
          <w:numId w:val="6"/>
        </w:numPr>
      </w:pPr>
      <w:r w:rsidRPr="00BF66FA">
        <w:t xml:space="preserve">Other </w:t>
      </w:r>
      <w:r w:rsidRPr="00086D59">
        <w:rPr>
          <w:rStyle w:val="Strong"/>
        </w:rPr>
        <w:t>vulnerability</w:t>
      </w:r>
      <w:r w:rsidRPr="00BF66FA">
        <w:t xml:space="preserve"> status (if known and relevant)</w:t>
      </w:r>
      <w:r w:rsidR="006F3ABB">
        <w:t>—including d</w:t>
      </w:r>
      <w:r w:rsidRPr="00BF66FA">
        <w:t>isability, unaccompanied minor, member of single</w:t>
      </w:r>
      <w:r w:rsidRPr="00BF66FA">
        <w:rPr>
          <w:rFonts w:ascii="Cambria Math" w:eastAsia="Cambria Math" w:hAnsi="Cambria Math" w:cs="Cambria Math"/>
        </w:rPr>
        <w:t>‑</w:t>
      </w:r>
      <w:r w:rsidRPr="00BF66FA">
        <w:t>headed households, internally displaced person, etc.</w:t>
      </w:r>
    </w:p>
    <w:p w14:paraId="3393DD87" w14:textId="434D3173" w:rsidR="0087704F" w:rsidRPr="00BF66FA" w:rsidRDefault="0087704F" w:rsidP="0087704F">
      <w:pPr>
        <w:pStyle w:val="ListBullet"/>
        <w:numPr>
          <w:ilvl w:val="0"/>
          <w:numId w:val="6"/>
        </w:numPr>
      </w:pPr>
      <w:r w:rsidRPr="00086D59">
        <w:rPr>
          <w:rStyle w:val="Strong"/>
        </w:rPr>
        <w:t>Location</w:t>
      </w:r>
      <w:r w:rsidRPr="00BF66FA">
        <w:t xml:space="preserve"> or </w:t>
      </w:r>
      <w:r w:rsidRPr="00086D59">
        <w:rPr>
          <w:rStyle w:val="Strong"/>
        </w:rPr>
        <w:t>project site</w:t>
      </w:r>
      <w:r w:rsidRPr="00BF66FA">
        <w:t xml:space="preserve"> </w:t>
      </w:r>
      <w:r w:rsidR="006F3ABB">
        <w:t>w</w:t>
      </w:r>
      <w:r w:rsidR="006F3ABB" w:rsidRPr="00BF66FA">
        <w:t xml:space="preserve">here </w:t>
      </w:r>
      <w:r w:rsidRPr="00BF66FA">
        <w:t xml:space="preserve">the feedback </w:t>
      </w:r>
      <w:proofErr w:type="gramStart"/>
      <w:r w:rsidR="006F3ABB">
        <w:t>originated</w:t>
      </w:r>
      <w:proofErr w:type="gramEnd"/>
    </w:p>
    <w:p w14:paraId="4AA6581D" w14:textId="77777777" w:rsidR="0087704F" w:rsidRPr="00BF66FA" w:rsidRDefault="0087704F" w:rsidP="00A21F5E">
      <w:pPr>
        <w:pStyle w:val="Heading3"/>
      </w:pPr>
      <w:r w:rsidRPr="00BF66FA">
        <w:t>Feedback information</w:t>
      </w:r>
    </w:p>
    <w:p w14:paraId="6A8F22BB" w14:textId="4FC21288" w:rsidR="0087704F" w:rsidRPr="00BF66FA" w:rsidRDefault="0087704F" w:rsidP="0087704F">
      <w:pPr>
        <w:pStyle w:val="ListBullet"/>
        <w:numPr>
          <w:ilvl w:val="0"/>
          <w:numId w:val="6"/>
        </w:numPr>
      </w:pPr>
      <w:r w:rsidRPr="00086D59">
        <w:rPr>
          <w:rStyle w:val="Strong"/>
        </w:rPr>
        <w:t xml:space="preserve">Date received: </w:t>
      </w:r>
      <w:r>
        <w:t>W</w:t>
      </w:r>
      <w:r w:rsidRPr="00BF66FA">
        <w:t>hen someone gave feedback, or the date on which</w:t>
      </w:r>
      <w:r>
        <w:t xml:space="preserve"> </w:t>
      </w:r>
      <w:r w:rsidRPr="00086D59">
        <w:rPr>
          <w:rStyle w:val="SubtleEmphasis"/>
        </w:rPr>
        <w:t xml:space="preserve">[insert name of organization] </w:t>
      </w:r>
      <w:r w:rsidRPr="00A21F5E">
        <w:rPr>
          <w:rStyle w:val="SubtleEmphasis"/>
          <w:i w:val="0"/>
          <w:iCs w:val="0"/>
        </w:rPr>
        <w:t>received</w:t>
      </w:r>
      <w:r w:rsidRPr="00BF66FA">
        <w:t xml:space="preserve"> the feedback through a channel</w:t>
      </w:r>
      <w:r w:rsidR="006F3ABB">
        <w:t>—such as</w:t>
      </w:r>
      <w:r w:rsidRPr="00BF66FA">
        <w:t xml:space="preserve"> a suggestion box, WhatsApp, etc.</w:t>
      </w:r>
    </w:p>
    <w:p w14:paraId="103443BE" w14:textId="6DF5832A" w:rsidR="0087704F" w:rsidRPr="00BF66FA" w:rsidRDefault="0087704F" w:rsidP="0087704F">
      <w:pPr>
        <w:pStyle w:val="ListBullet"/>
        <w:numPr>
          <w:ilvl w:val="0"/>
          <w:numId w:val="6"/>
        </w:numPr>
      </w:pPr>
      <w:r w:rsidRPr="00086D59">
        <w:rPr>
          <w:rStyle w:val="Strong"/>
        </w:rPr>
        <w:t>Channel used:</w:t>
      </w:r>
      <w:r w:rsidRPr="00802491">
        <w:rPr>
          <w:bCs/>
        </w:rPr>
        <w:t xml:space="preserve"> </w:t>
      </w:r>
      <w:r>
        <w:t>H</w:t>
      </w:r>
      <w:r w:rsidRPr="00BF66FA">
        <w:t>otline, suggestion box, community meeting, SMS, help desk</w:t>
      </w:r>
      <w:r w:rsidR="006F3ABB">
        <w:t>, etc.; a</w:t>
      </w:r>
      <w:r>
        <w:t>lso include</w:t>
      </w:r>
      <w:r w:rsidRPr="00BF66FA">
        <w:t xml:space="preserve"> the name of </w:t>
      </w:r>
      <w:r>
        <w:t xml:space="preserve">the </w:t>
      </w:r>
      <w:r w:rsidRPr="00BF66FA">
        <w:t xml:space="preserve">staff </w:t>
      </w:r>
      <w:r w:rsidR="006F3ABB">
        <w:t xml:space="preserve">member </w:t>
      </w:r>
      <w:r w:rsidRPr="00BF66FA">
        <w:t xml:space="preserve">who received the </w:t>
      </w:r>
      <w:proofErr w:type="gramStart"/>
      <w:r w:rsidRPr="00BF66FA">
        <w:t>feedback</w:t>
      </w:r>
      <w:proofErr w:type="gramEnd"/>
    </w:p>
    <w:p w14:paraId="40178167" w14:textId="27D092F3" w:rsidR="0087704F" w:rsidRPr="00BF66FA" w:rsidRDefault="0087704F" w:rsidP="0087704F">
      <w:pPr>
        <w:pStyle w:val="ListBullet"/>
        <w:numPr>
          <w:ilvl w:val="0"/>
          <w:numId w:val="6"/>
        </w:numPr>
      </w:pPr>
      <w:r w:rsidRPr="00086D59">
        <w:rPr>
          <w:rStyle w:val="Strong"/>
        </w:rPr>
        <w:t xml:space="preserve">Feedback/complaint description: </w:t>
      </w:r>
      <w:r>
        <w:t>E</w:t>
      </w:r>
      <w:r w:rsidRPr="00BF66FA">
        <w:t>xactly as</w:t>
      </w:r>
      <w:r>
        <w:t xml:space="preserve"> the individual(s)</w:t>
      </w:r>
      <w:r w:rsidRPr="00BF66FA">
        <w:t xml:space="preserve"> communicated the</w:t>
      </w:r>
      <w:r>
        <w:t xml:space="preserve"> </w:t>
      </w:r>
      <w:r w:rsidRPr="00BF66FA">
        <w:t>information</w:t>
      </w:r>
      <w:r w:rsidR="006F3ABB">
        <w:t>—</w:t>
      </w:r>
      <w:r w:rsidRPr="00BF66FA">
        <w:t xml:space="preserve">including timeframe and </w:t>
      </w:r>
      <w:proofErr w:type="gramStart"/>
      <w:r w:rsidRPr="00BF66FA">
        <w:t>details</w:t>
      </w:r>
      <w:proofErr w:type="gramEnd"/>
      <w:r w:rsidRPr="00BF66FA">
        <w:t xml:space="preserve"> </w:t>
      </w:r>
    </w:p>
    <w:p w14:paraId="60CC1ACB" w14:textId="07A234DF" w:rsidR="0087704F" w:rsidRPr="00BF66FA" w:rsidRDefault="0087704F" w:rsidP="0087704F">
      <w:pPr>
        <w:pStyle w:val="ListBullet"/>
        <w:numPr>
          <w:ilvl w:val="0"/>
          <w:numId w:val="6"/>
        </w:numPr>
      </w:pPr>
      <w:r w:rsidRPr="00086D59">
        <w:rPr>
          <w:rStyle w:val="Strong"/>
        </w:rPr>
        <w:t xml:space="preserve">Feedback mechanism category: </w:t>
      </w:r>
      <w:r>
        <w:t>R</w:t>
      </w:r>
      <w:r w:rsidRPr="00BF66FA">
        <w:t xml:space="preserve">elevant category </w:t>
      </w:r>
    </w:p>
    <w:p w14:paraId="112CB770" w14:textId="07C23B50" w:rsidR="0087704F" w:rsidRPr="00BF66FA" w:rsidRDefault="0087704F" w:rsidP="0087704F">
      <w:pPr>
        <w:pStyle w:val="ListBullet"/>
        <w:numPr>
          <w:ilvl w:val="0"/>
          <w:numId w:val="6"/>
        </w:numPr>
      </w:pPr>
      <w:r w:rsidRPr="00086D59">
        <w:rPr>
          <w:rStyle w:val="Strong"/>
        </w:rPr>
        <w:t>Preferred means of follow</w:t>
      </w:r>
      <w:r w:rsidRPr="00BF66FA">
        <w:rPr>
          <w:rFonts w:ascii="Cambria Math" w:eastAsia="Cambria Math" w:hAnsi="Cambria Math" w:cs="Cambria Math"/>
          <w:b/>
        </w:rPr>
        <w:t>‑</w:t>
      </w:r>
      <w:r w:rsidRPr="00086D59">
        <w:rPr>
          <w:rStyle w:val="Strong"/>
        </w:rPr>
        <w:t xml:space="preserve">up: </w:t>
      </w:r>
      <w:r>
        <w:t>B</w:t>
      </w:r>
      <w:r w:rsidRPr="00BF66FA">
        <w:t xml:space="preserve">y phone or </w:t>
      </w:r>
      <w:r>
        <w:t>in-person</w:t>
      </w:r>
      <w:r w:rsidRPr="00BF66FA">
        <w:t xml:space="preserve"> to update the individual</w:t>
      </w:r>
      <w:r w:rsidR="006F3ABB">
        <w:t>; m</w:t>
      </w:r>
      <w:r>
        <w:t>ake a note of</w:t>
      </w:r>
      <w:r w:rsidRPr="00BF66FA">
        <w:t xml:space="preserve"> contact information</w:t>
      </w:r>
      <w:r w:rsidR="006F3ABB">
        <w:t>—</w:t>
      </w:r>
      <w:r w:rsidRPr="00BF66FA">
        <w:t>such as phone number or address</w:t>
      </w:r>
      <w:r>
        <w:t>,</w:t>
      </w:r>
      <w:r w:rsidRPr="00BF66FA">
        <w:t xml:space="preserve"> depending on </w:t>
      </w:r>
      <w:proofErr w:type="gramStart"/>
      <w:r w:rsidRPr="00BF66FA">
        <w:t>prefer</w:t>
      </w:r>
      <w:r>
        <w:t>ences</w:t>
      </w:r>
      <w:proofErr w:type="gramEnd"/>
      <w:r w:rsidRPr="00BF66FA">
        <w:t xml:space="preserve"> </w:t>
      </w:r>
    </w:p>
    <w:p w14:paraId="7B86076B" w14:textId="652AB36C" w:rsidR="0087704F" w:rsidRPr="00BF66FA" w:rsidRDefault="0087704F" w:rsidP="0087704F">
      <w:pPr>
        <w:pStyle w:val="ListBullet"/>
        <w:numPr>
          <w:ilvl w:val="0"/>
          <w:numId w:val="6"/>
        </w:numPr>
      </w:pPr>
      <w:r w:rsidRPr="00086D59">
        <w:rPr>
          <w:rStyle w:val="Strong"/>
        </w:rPr>
        <w:t>Acknowledgment:</w:t>
      </w:r>
      <w:r>
        <w:t xml:space="preserve"> Confirmation that</w:t>
      </w:r>
      <w:r w:rsidRPr="00BF66FA">
        <w:t xml:space="preserve"> the feedback/complaint was </w:t>
      </w:r>
      <w:proofErr w:type="gramStart"/>
      <w:r w:rsidRPr="00BF66FA">
        <w:t>received</w:t>
      </w:r>
      <w:r w:rsidR="006F3ABB">
        <w:t xml:space="preserve"> </w:t>
      </w:r>
      <w:r>
        <w:t xml:space="preserve"> </w:t>
      </w:r>
      <w:r w:rsidR="006F3ABB">
        <w:rPr>
          <w:rFonts w:ascii="Arial" w:hAnsi="Arial" w:cs="Arial"/>
        </w:rPr>
        <w:t>□</w:t>
      </w:r>
      <w:proofErr w:type="gramEnd"/>
      <w:r w:rsidRPr="00BF66FA">
        <w:t>Yes</w:t>
      </w:r>
      <w:r w:rsidR="006F3ABB">
        <w:t xml:space="preserve">  </w:t>
      </w:r>
      <w:r w:rsidR="006F3ABB">
        <w:rPr>
          <w:rFonts w:ascii="Arial" w:hAnsi="Arial" w:cs="Arial"/>
        </w:rPr>
        <w:t>□</w:t>
      </w:r>
      <w:r w:rsidRPr="00BF66FA">
        <w:t>No</w:t>
      </w:r>
    </w:p>
    <w:p w14:paraId="5FD79BDD" w14:textId="77777777" w:rsidR="0087704F" w:rsidRPr="00BF66FA" w:rsidRDefault="0087704F" w:rsidP="00A21F5E">
      <w:pPr>
        <w:pStyle w:val="Heading3"/>
      </w:pPr>
      <w:r w:rsidRPr="00BF66FA">
        <w:t>Case management</w:t>
      </w:r>
    </w:p>
    <w:p w14:paraId="6D836132" w14:textId="32321D1D" w:rsidR="0087704F" w:rsidRPr="00BF66FA" w:rsidRDefault="0087704F" w:rsidP="0087704F">
      <w:pPr>
        <w:pStyle w:val="ListBullet"/>
        <w:numPr>
          <w:ilvl w:val="0"/>
          <w:numId w:val="6"/>
        </w:numPr>
      </w:pPr>
      <w:r w:rsidRPr="00086D59">
        <w:rPr>
          <w:rStyle w:val="Strong"/>
        </w:rPr>
        <w:t>Program/project/service</w:t>
      </w:r>
      <w:r w:rsidRPr="00BF66FA">
        <w:t xml:space="preserve"> that the feedback relates to (if </w:t>
      </w:r>
      <w:r>
        <w:t>any)</w:t>
      </w:r>
    </w:p>
    <w:p w14:paraId="53D8F146" w14:textId="14DD756B" w:rsidR="006F3ABB" w:rsidRPr="00BF66FA" w:rsidRDefault="0087704F" w:rsidP="006F3ABB">
      <w:pPr>
        <w:pStyle w:val="ListBullet"/>
        <w:numPr>
          <w:ilvl w:val="0"/>
          <w:numId w:val="6"/>
        </w:numPr>
      </w:pPr>
      <w:r w:rsidRPr="00086D59">
        <w:rPr>
          <w:rStyle w:val="Strong"/>
        </w:rPr>
        <w:t>Verification/investigation</w:t>
      </w:r>
      <w:r w:rsidRPr="00BF66FA">
        <w:t xml:space="preserve"> </w:t>
      </w:r>
      <w:r w:rsidR="006F3ABB">
        <w:t>r</w:t>
      </w:r>
      <w:r w:rsidR="006F3ABB" w:rsidRPr="00BF66FA">
        <w:t>equired</w:t>
      </w:r>
      <w:r w:rsidR="006F3ABB">
        <w:t>?</w:t>
      </w:r>
      <w:r>
        <w:t xml:space="preserve"> </w:t>
      </w:r>
      <w:r w:rsidR="006F3ABB">
        <w:t xml:space="preserve"> </w:t>
      </w:r>
      <w:r w:rsidR="006F3ABB">
        <w:rPr>
          <w:rFonts w:ascii="Arial" w:hAnsi="Arial" w:cs="Arial"/>
        </w:rPr>
        <w:t>□</w:t>
      </w:r>
      <w:r w:rsidR="006F3ABB" w:rsidRPr="00BF66FA">
        <w:t>Yes</w:t>
      </w:r>
      <w:r w:rsidR="006F3ABB">
        <w:t xml:space="preserve">  </w:t>
      </w:r>
      <w:r w:rsidR="006F3ABB">
        <w:rPr>
          <w:rFonts w:ascii="Arial" w:hAnsi="Arial" w:cs="Arial"/>
        </w:rPr>
        <w:t>□</w:t>
      </w:r>
      <w:r w:rsidR="006F3ABB" w:rsidRPr="00BF66FA">
        <w:t>No</w:t>
      </w:r>
    </w:p>
    <w:p w14:paraId="5601F6F3" w14:textId="0428E497" w:rsidR="0087704F" w:rsidRPr="00BF66FA" w:rsidRDefault="0087704F" w:rsidP="00B75977">
      <w:pPr>
        <w:pStyle w:val="ListBullet"/>
        <w:numPr>
          <w:ilvl w:val="0"/>
          <w:numId w:val="6"/>
        </w:numPr>
      </w:pPr>
      <w:r w:rsidRPr="00086D59">
        <w:rPr>
          <w:rStyle w:val="Strong"/>
        </w:rPr>
        <w:t>Lead point of contact:</w:t>
      </w:r>
      <w:r w:rsidRPr="00BF66FA">
        <w:t xml:space="preserve"> </w:t>
      </w:r>
      <w:r>
        <w:t>A staff</w:t>
      </w:r>
      <w:r w:rsidRPr="00BF66FA">
        <w:t xml:space="preserve"> member who oversees the </w:t>
      </w:r>
      <w:proofErr w:type="gramStart"/>
      <w:r w:rsidRPr="00BF66FA">
        <w:t>investigation</w:t>
      </w:r>
      <w:proofErr w:type="gramEnd"/>
    </w:p>
    <w:p w14:paraId="246BA5CA" w14:textId="2FD61932" w:rsidR="0087704F" w:rsidRPr="00BF66FA" w:rsidRDefault="0087704F" w:rsidP="0087704F">
      <w:pPr>
        <w:pStyle w:val="ListBullet"/>
        <w:numPr>
          <w:ilvl w:val="0"/>
          <w:numId w:val="6"/>
        </w:numPr>
      </w:pPr>
      <w:r w:rsidRPr="00086D59">
        <w:rPr>
          <w:rStyle w:val="Strong"/>
        </w:rPr>
        <w:t>Response/decision:</w:t>
      </w:r>
      <w:r w:rsidRPr="00BF66FA">
        <w:t xml:space="preserve"> Staff member responsible for </w:t>
      </w:r>
      <w:r>
        <w:t>deciding</w:t>
      </w:r>
      <w:r w:rsidRPr="00BF66FA">
        <w:t xml:space="preserve"> how to handle this </w:t>
      </w:r>
      <w:proofErr w:type="gramStart"/>
      <w:r w:rsidRPr="00BF66FA">
        <w:t>feedback</w:t>
      </w:r>
      <w:proofErr w:type="gramEnd"/>
    </w:p>
    <w:p w14:paraId="50C4043C" w14:textId="439170AD" w:rsidR="0087704F" w:rsidRPr="00BF66FA" w:rsidRDefault="0087704F" w:rsidP="0087704F">
      <w:pPr>
        <w:pStyle w:val="ListBullet"/>
        <w:numPr>
          <w:ilvl w:val="0"/>
          <w:numId w:val="6"/>
        </w:numPr>
      </w:pPr>
      <w:r w:rsidRPr="00086D59">
        <w:rPr>
          <w:rStyle w:val="Strong"/>
        </w:rPr>
        <w:t>Date when decision was requested:</w:t>
      </w:r>
      <w:r w:rsidRPr="00BF66FA">
        <w:t xml:space="preserve"> When</w:t>
      </w:r>
      <w:r>
        <w:t xml:space="preserve"> the decision-maker received</w:t>
      </w:r>
      <w:r w:rsidRPr="00BF66FA">
        <w:t xml:space="preserve"> </w:t>
      </w:r>
      <w:proofErr w:type="gramStart"/>
      <w:r w:rsidRPr="00BF66FA">
        <w:t>feedback</w:t>
      </w:r>
      <w:proofErr w:type="gramEnd"/>
      <w:r>
        <w:t xml:space="preserve"> </w:t>
      </w:r>
    </w:p>
    <w:p w14:paraId="0AE34113" w14:textId="4A52EC98" w:rsidR="0087704F" w:rsidRPr="00BF66FA" w:rsidRDefault="0087704F" w:rsidP="0087704F">
      <w:pPr>
        <w:pStyle w:val="ListBullet"/>
        <w:numPr>
          <w:ilvl w:val="0"/>
          <w:numId w:val="6"/>
        </w:numPr>
      </w:pPr>
      <w:r w:rsidRPr="00086D59">
        <w:rPr>
          <w:rStyle w:val="Strong"/>
        </w:rPr>
        <w:t>Decision taken/status:</w:t>
      </w:r>
      <w:r w:rsidRPr="00BF66FA">
        <w:t xml:space="preserve"> Details on decisions or actions</w:t>
      </w:r>
      <w:r w:rsidR="006F3ABB">
        <w:t>; c</w:t>
      </w:r>
      <w:r w:rsidRPr="00BF66FA">
        <w:t xml:space="preserve">an use </w:t>
      </w:r>
      <w:r>
        <w:t>O</w:t>
      </w:r>
      <w:r w:rsidRPr="00BF66FA">
        <w:t>pen/</w:t>
      </w:r>
      <w:r>
        <w:t>C</w:t>
      </w:r>
      <w:r w:rsidRPr="00BF66FA">
        <w:t>losed/</w:t>
      </w:r>
      <w:r>
        <w:t>R</w:t>
      </w:r>
      <w:r w:rsidRPr="00BF66FA">
        <w:t xml:space="preserve">eferred to </w:t>
      </w:r>
      <w:proofErr w:type="gramStart"/>
      <w:r w:rsidRPr="00BF66FA">
        <w:t>track</w:t>
      </w:r>
      <w:proofErr w:type="gramEnd"/>
    </w:p>
    <w:p w14:paraId="4B44301F" w14:textId="6A4B6958" w:rsidR="0087704F" w:rsidRPr="00BF66FA" w:rsidRDefault="0087704F" w:rsidP="0087704F">
      <w:pPr>
        <w:pStyle w:val="ListBullet"/>
        <w:numPr>
          <w:ilvl w:val="0"/>
          <w:numId w:val="6"/>
        </w:numPr>
      </w:pPr>
      <w:r w:rsidRPr="00086D59">
        <w:rPr>
          <w:rStyle w:val="Strong"/>
        </w:rPr>
        <w:t>Resolution date:</w:t>
      </w:r>
      <w:r w:rsidRPr="00BF66FA">
        <w:t xml:space="preserve"> When </w:t>
      </w:r>
      <w:r>
        <w:t xml:space="preserve">the </w:t>
      </w:r>
      <w:r w:rsidRPr="00BF66FA">
        <w:t xml:space="preserve">decision was </w:t>
      </w:r>
      <w:proofErr w:type="gramStart"/>
      <w:r w:rsidRPr="00BF66FA">
        <w:t>made</w:t>
      </w:r>
      <w:proofErr w:type="gramEnd"/>
    </w:p>
    <w:p w14:paraId="11F6F446" w14:textId="77777777" w:rsidR="0087704F" w:rsidRPr="00BF66FA" w:rsidRDefault="0087704F" w:rsidP="00A21F5E">
      <w:pPr>
        <w:pStyle w:val="Heading3"/>
      </w:pPr>
      <w:r w:rsidRPr="00BF66FA">
        <w:t>Response</w:t>
      </w:r>
    </w:p>
    <w:p w14:paraId="4A05E132" w14:textId="6A1544E9" w:rsidR="0087704F" w:rsidRPr="00BF66FA" w:rsidRDefault="0087704F" w:rsidP="0087704F">
      <w:pPr>
        <w:pStyle w:val="ListBullet"/>
        <w:numPr>
          <w:ilvl w:val="0"/>
          <w:numId w:val="6"/>
        </w:numPr>
      </w:pPr>
      <w:r w:rsidRPr="00086D59">
        <w:rPr>
          <w:rStyle w:val="Strong"/>
        </w:rPr>
        <w:t xml:space="preserve">Response date: </w:t>
      </w:r>
      <w:r w:rsidRPr="00BF66FA">
        <w:rPr>
          <w:color w:val="000000"/>
        </w:rPr>
        <w:t>When</w:t>
      </w:r>
      <w:r>
        <w:rPr>
          <w:color w:val="000000"/>
        </w:rPr>
        <w:t xml:space="preserve"> </w:t>
      </w:r>
      <w:r w:rsidRPr="00086D59">
        <w:rPr>
          <w:rStyle w:val="SubtleEmphasis"/>
        </w:rPr>
        <w:t xml:space="preserve">[insert name of organization] </w:t>
      </w:r>
      <w:r w:rsidRPr="00BF66FA">
        <w:rPr>
          <w:color w:val="000000"/>
        </w:rPr>
        <w:t>respon</w:t>
      </w:r>
      <w:r>
        <w:rPr>
          <w:color w:val="000000"/>
        </w:rPr>
        <w:t xml:space="preserve">ded to the </w:t>
      </w:r>
      <w:proofErr w:type="gramStart"/>
      <w:r>
        <w:rPr>
          <w:color w:val="000000"/>
        </w:rPr>
        <w:t>individual</w:t>
      </w:r>
      <w:proofErr w:type="gramEnd"/>
    </w:p>
    <w:p w14:paraId="5E9D04BE" w14:textId="4D0186B8" w:rsidR="0087704F" w:rsidRPr="00BF66FA" w:rsidRDefault="0087704F" w:rsidP="0087704F">
      <w:pPr>
        <w:pStyle w:val="ListBullet"/>
        <w:numPr>
          <w:ilvl w:val="0"/>
          <w:numId w:val="6"/>
        </w:numPr>
      </w:pPr>
      <w:r w:rsidRPr="00086D59">
        <w:rPr>
          <w:rStyle w:val="Strong"/>
        </w:rPr>
        <w:t>Response channel:</w:t>
      </w:r>
      <w:r w:rsidRPr="00BF66FA">
        <w:rPr>
          <w:color w:val="000000"/>
        </w:rPr>
        <w:t xml:space="preserve"> How </w:t>
      </w:r>
      <w:r w:rsidRPr="00086D59">
        <w:rPr>
          <w:rStyle w:val="SubtleEmphasis"/>
        </w:rPr>
        <w:t xml:space="preserve">[insert name of organization] </w:t>
      </w:r>
      <w:r>
        <w:rPr>
          <w:color w:val="000000"/>
        </w:rPr>
        <w:t xml:space="preserve">shared </w:t>
      </w:r>
      <w:r w:rsidRPr="00BF66FA">
        <w:rPr>
          <w:color w:val="000000"/>
        </w:rPr>
        <w:t>decision</w:t>
      </w:r>
    </w:p>
    <w:p w14:paraId="48CBD519" w14:textId="4E9A2625" w:rsidR="006F3ABB" w:rsidRDefault="0087704F" w:rsidP="0087704F">
      <w:pPr>
        <w:pStyle w:val="ListBullet"/>
        <w:numPr>
          <w:ilvl w:val="0"/>
          <w:numId w:val="6"/>
        </w:numPr>
        <w:rPr>
          <w:color w:val="000000"/>
        </w:rPr>
      </w:pPr>
      <w:r w:rsidRPr="00086D59">
        <w:rPr>
          <w:rStyle w:val="Strong"/>
        </w:rPr>
        <w:t>Duration of resolution:</w:t>
      </w:r>
      <w:r w:rsidRPr="00BF66FA">
        <w:rPr>
          <w:color w:val="000000"/>
        </w:rPr>
        <w:t xml:space="preserve"> Time from collection to resolution</w:t>
      </w:r>
    </w:p>
    <w:p w14:paraId="4DF5DB38" w14:textId="77777777" w:rsidR="006F3ABB" w:rsidRDefault="006F3ABB">
      <w:pPr>
        <w:spacing w:after="0" w:line="240" w:lineRule="auto"/>
        <w:rPr>
          <w:rFonts w:eastAsiaTheme="minorEastAsia" w:cs="Times New Roman (Body CS)"/>
          <w:color w:val="000000"/>
          <w:sz w:val="19"/>
          <w:lang w:val="en-US"/>
        </w:rPr>
      </w:pPr>
      <w:r w:rsidRPr="00A21F5E">
        <w:rPr>
          <w:color w:val="000000"/>
          <w:lang w:val="en-US"/>
        </w:rPr>
        <w:br w:type="page"/>
      </w:r>
    </w:p>
    <w:p w14:paraId="4EBB0562" w14:textId="77777777" w:rsidR="0087704F" w:rsidRPr="00BF66FA" w:rsidRDefault="0087704F" w:rsidP="0087704F">
      <w:pPr>
        <w:pStyle w:val="Heading1"/>
      </w:pPr>
      <w:bookmarkStart w:id="7" w:name="_Annex_5:_Information,"/>
      <w:bookmarkEnd w:id="7"/>
      <w:r>
        <w:lastRenderedPageBreak/>
        <w:t xml:space="preserve">Annex 5: Information, Education, and Communication materials (IECs) </w:t>
      </w:r>
    </w:p>
    <w:p w14:paraId="77CA709E" w14:textId="77777777" w:rsidR="0087704F" w:rsidRPr="00BF66FA" w:rsidRDefault="0087704F" w:rsidP="0087704F">
      <w:pPr>
        <w:pStyle w:val="CRSText"/>
      </w:pPr>
      <w:r>
        <w:t xml:space="preserve">Add in any materials developed </w:t>
      </w:r>
    </w:p>
    <w:p w14:paraId="2C4F4C72" w14:textId="77777777" w:rsidR="0087704F" w:rsidRDefault="0087704F" w:rsidP="0087704F">
      <w:pPr>
        <w:pStyle w:val="Heading1"/>
        <w:spacing w:after="240"/>
      </w:pPr>
      <w:r>
        <w:br w:type="page"/>
      </w:r>
    </w:p>
    <w:p w14:paraId="79346C3B" w14:textId="77777777" w:rsidR="0087704F" w:rsidRPr="00BF66FA" w:rsidRDefault="0087704F" w:rsidP="0087704F">
      <w:pPr>
        <w:pStyle w:val="Heading1"/>
        <w:spacing w:after="240"/>
      </w:pPr>
      <w:bookmarkStart w:id="8" w:name="_Annex_6:_Feedback"/>
      <w:bookmarkEnd w:id="8"/>
      <w:r w:rsidRPr="00BF66FA">
        <w:lastRenderedPageBreak/>
        <w:t xml:space="preserve">Annex 6: Feedback mechanism roles and responsibilities table </w:t>
      </w:r>
    </w:p>
    <w:tbl>
      <w:tblPr>
        <w:tblStyle w:val="CRSTable"/>
        <w:tblW w:w="9350" w:type="dxa"/>
        <w:tblLayout w:type="fixed"/>
        <w:tblLook w:val="04A0" w:firstRow="1" w:lastRow="0" w:firstColumn="1" w:lastColumn="0" w:noHBand="0" w:noVBand="1"/>
      </w:tblPr>
      <w:tblGrid>
        <w:gridCol w:w="3505"/>
        <w:gridCol w:w="1350"/>
        <w:gridCol w:w="1080"/>
        <w:gridCol w:w="1080"/>
        <w:gridCol w:w="1170"/>
        <w:gridCol w:w="1165"/>
      </w:tblGrid>
      <w:tr w:rsidR="0087704F" w:rsidRPr="00BF66FA" w14:paraId="2EFFD9F2" w14:textId="77777777" w:rsidTr="00F82396">
        <w:trPr>
          <w:cnfStyle w:val="100000000000" w:firstRow="1" w:lastRow="0" w:firstColumn="0" w:lastColumn="0" w:oddVBand="0" w:evenVBand="0" w:oddHBand="0" w:evenHBand="0" w:firstRowFirstColumn="0" w:firstRowLastColumn="0" w:lastRowFirstColumn="0" w:lastRowLastColumn="0"/>
        </w:trPr>
        <w:tc>
          <w:tcPr>
            <w:tcW w:w="3505" w:type="dxa"/>
            <w:tcBorders>
              <w:bottom w:val="single" w:sz="4" w:space="0" w:color="7999AC" w:themeColor="accent1"/>
            </w:tcBorders>
          </w:tcPr>
          <w:p w14:paraId="6B2903D3" w14:textId="77777777" w:rsidR="0087704F" w:rsidRPr="006147A2" w:rsidRDefault="0087704F" w:rsidP="00F82396">
            <w:pPr>
              <w:pStyle w:val="Tabletext"/>
              <w:rPr>
                <w:color w:val="FFFFFF" w:themeColor="background1"/>
              </w:rPr>
            </w:pPr>
            <w:r w:rsidRPr="006147A2">
              <w:rPr>
                <w:color w:val="FFFFFF" w:themeColor="background1"/>
              </w:rPr>
              <w:t>Tasks</w:t>
            </w:r>
          </w:p>
        </w:tc>
        <w:tc>
          <w:tcPr>
            <w:tcW w:w="1350" w:type="dxa"/>
            <w:tcBorders>
              <w:bottom w:val="single" w:sz="4" w:space="0" w:color="7999AC" w:themeColor="accent1"/>
              <w:right w:val="single" w:sz="4" w:space="0" w:color="FFFFFF" w:themeColor="background1"/>
            </w:tcBorders>
          </w:tcPr>
          <w:p w14:paraId="1F84A12D" w14:textId="77777777" w:rsidR="0087704F" w:rsidRPr="006147A2" w:rsidRDefault="0087704F" w:rsidP="00F82396">
            <w:pPr>
              <w:pStyle w:val="Tabletext"/>
              <w:rPr>
                <w:color w:val="FFFFFF" w:themeColor="background1"/>
              </w:rPr>
            </w:pPr>
            <w:r w:rsidRPr="006147A2">
              <w:rPr>
                <w:color w:val="FFFFFF" w:themeColor="background1"/>
              </w:rPr>
              <w:t>Primary responsible</w:t>
            </w:r>
          </w:p>
        </w:tc>
        <w:tc>
          <w:tcPr>
            <w:tcW w:w="1080" w:type="dxa"/>
            <w:tcBorders>
              <w:left w:val="single" w:sz="4" w:space="0" w:color="FFFFFF" w:themeColor="background1"/>
              <w:bottom w:val="single" w:sz="4" w:space="0" w:color="7999AC" w:themeColor="accent1"/>
              <w:right w:val="single" w:sz="4" w:space="0" w:color="FFFFFF" w:themeColor="background1"/>
            </w:tcBorders>
          </w:tcPr>
          <w:p w14:paraId="3E280800" w14:textId="77777777" w:rsidR="0087704F" w:rsidRPr="006147A2" w:rsidRDefault="0087704F" w:rsidP="00F82396">
            <w:pPr>
              <w:pStyle w:val="Tabletext"/>
              <w:rPr>
                <w:color w:val="FFFFFF" w:themeColor="background1"/>
              </w:rPr>
            </w:pPr>
            <w:r w:rsidRPr="006147A2">
              <w:rPr>
                <w:color w:val="FFFFFF" w:themeColor="background1"/>
              </w:rPr>
              <w:t>Others involved</w:t>
            </w:r>
          </w:p>
        </w:tc>
        <w:tc>
          <w:tcPr>
            <w:tcW w:w="1080" w:type="dxa"/>
            <w:tcBorders>
              <w:left w:val="single" w:sz="4" w:space="0" w:color="FFFFFF" w:themeColor="background1"/>
              <w:bottom w:val="single" w:sz="4" w:space="0" w:color="7999AC" w:themeColor="accent1"/>
              <w:right w:val="single" w:sz="4" w:space="0" w:color="FFFFFF" w:themeColor="background1"/>
            </w:tcBorders>
          </w:tcPr>
          <w:p w14:paraId="20C7BADF" w14:textId="77777777" w:rsidR="0087704F" w:rsidRPr="006147A2" w:rsidRDefault="0087704F" w:rsidP="00F82396">
            <w:pPr>
              <w:pStyle w:val="Tabletext"/>
              <w:rPr>
                <w:color w:val="FFFFFF" w:themeColor="background1"/>
              </w:rPr>
            </w:pPr>
            <w:r w:rsidRPr="006147A2">
              <w:rPr>
                <w:color w:val="FFFFFF" w:themeColor="background1"/>
              </w:rPr>
              <w:t>Timeline</w:t>
            </w:r>
          </w:p>
        </w:tc>
        <w:tc>
          <w:tcPr>
            <w:tcW w:w="1170" w:type="dxa"/>
            <w:tcBorders>
              <w:left w:val="single" w:sz="4" w:space="0" w:color="FFFFFF" w:themeColor="background1"/>
              <w:bottom w:val="single" w:sz="4" w:space="0" w:color="7999AC" w:themeColor="accent1"/>
              <w:right w:val="single" w:sz="4" w:space="0" w:color="FFFFFF" w:themeColor="background1"/>
            </w:tcBorders>
          </w:tcPr>
          <w:p w14:paraId="2958D2CE" w14:textId="77777777" w:rsidR="0087704F" w:rsidRPr="006147A2" w:rsidRDefault="0087704F" w:rsidP="00F82396">
            <w:pPr>
              <w:pStyle w:val="Tabletext"/>
              <w:rPr>
                <w:color w:val="FFFFFF" w:themeColor="background1"/>
              </w:rPr>
            </w:pPr>
            <w:r w:rsidRPr="006147A2">
              <w:rPr>
                <w:color w:val="FFFFFF" w:themeColor="background1"/>
              </w:rPr>
              <w:t>Frequency</w:t>
            </w:r>
          </w:p>
        </w:tc>
        <w:tc>
          <w:tcPr>
            <w:tcW w:w="1165" w:type="dxa"/>
            <w:tcBorders>
              <w:left w:val="single" w:sz="4" w:space="0" w:color="FFFFFF" w:themeColor="background1"/>
              <w:bottom w:val="single" w:sz="4" w:space="0" w:color="7999AC" w:themeColor="accent1"/>
            </w:tcBorders>
          </w:tcPr>
          <w:p w14:paraId="4F9C01DA" w14:textId="77777777" w:rsidR="0087704F" w:rsidRPr="006147A2" w:rsidRDefault="0087704F" w:rsidP="00F82396">
            <w:pPr>
              <w:pStyle w:val="Tabletext"/>
              <w:rPr>
                <w:color w:val="FFFFFF" w:themeColor="background1"/>
              </w:rPr>
            </w:pPr>
            <w:r w:rsidRPr="006147A2">
              <w:rPr>
                <w:color w:val="FFFFFF" w:themeColor="background1"/>
              </w:rPr>
              <w:t>Support needed</w:t>
            </w:r>
          </w:p>
        </w:tc>
      </w:tr>
      <w:tr w:rsidR="0087704F" w:rsidRPr="00BF66FA" w14:paraId="64D7F556"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858D2E9" w14:textId="77777777" w:rsidR="0087704F" w:rsidRPr="006147A2" w:rsidRDefault="0087704F" w:rsidP="00F82396">
            <w:pPr>
              <w:pStyle w:val="Tabletext"/>
              <w:rPr>
                <w:rStyle w:val="Strong"/>
              </w:rPr>
            </w:pPr>
            <w:r w:rsidRPr="006147A2">
              <w:rPr>
                <w:rStyle w:val="Strong"/>
              </w:rPr>
              <w:t xml:space="preserve">Receive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29FFEB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EFCD7E0"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4F29B32"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A389985"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8663A50" w14:textId="77777777" w:rsidR="0087704F" w:rsidRPr="00BF66FA" w:rsidRDefault="0087704F" w:rsidP="00F82396">
            <w:pPr>
              <w:pStyle w:val="Tabletext"/>
            </w:pPr>
          </w:p>
        </w:tc>
      </w:tr>
      <w:tr w:rsidR="0087704F" w:rsidRPr="00BF66FA" w14:paraId="5F2FB297"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BEBE21F" w14:textId="77777777" w:rsidR="0087704F" w:rsidRPr="006147A2" w:rsidRDefault="0087704F" w:rsidP="00F82396">
            <w:pPr>
              <w:pStyle w:val="Tabletext"/>
              <w:rPr>
                <w:color w:val="000000"/>
              </w:rPr>
            </w:pPr>
            <w:r w:rsidRPr="006147A2">
              <w:rPr>
                <w:color w:val="000000"/>
              </w:rPr>
              <w:t>Receive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34E9F19"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A3A41C5"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7FA0B8A"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E999955"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59C1071" w14:textId="77777777" w:rsidR="0087704F" w:rsidRPr="00BF66FA" w:rsidRDefault="0087704F" w:rsidP="00F82396">
            <w:pPr>
              <w:pStyle w:val="Tabletext"/>
            </w:pPr>
          </w:p>
        </w:tc>
      </w:tr>
      <w:tr w:rsidR="0087704F" w:rsidRPr="00BF66FA" w14:paraId="660AE126"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3E32824" w14:textId="77777777" w:rsidR="0087704F" w:rsidRPr="006147A2" w:rsidRDefault="0087704F" w:rsidP="00F82396">
            <w:pPr>
              <w:pStyle w:val="Tabletext"/>
              <w:rPr>
                <w:color w:val="000000"/>
              </w:rPr>
            </w:pPr>
            <w:r w:rsidRPr="006147A2">
              <w:rPr>
                <w:color w:val="000000"/>
              </w:rPr>
              <w:t>Receive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C87CC62"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B8CD9B"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CB46C7A"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0B274DD"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93A20D9" w14:textId="77777777" w:rsidR="0087704F" w:rsidRPr="00BF66FA" w:rsidRDefault="0087704F" w:rsidP="00F82396">
            <w:pPr>
              <w:pStyle w:val="Tabletext"/>
            </w:pPr>
          </w:p>
        </w:tc>
      </w:tr>
      <w:tr w:rsidR="0087704F" w:rsidRPr="00BF66FA" w14:paraId="794E01CF"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A6C511C" w14:textId="77777777" w:rsidR="0087704F" w:rsidRPr="006147A2" w:rsidRDefault="0087704F" w:rsidP="00F82396">
            <w:pPr>
              <w:pStyle w:val="Tabletext"/>
              <w:rPr>
                <w:rStyle w:val="Strong"/>
              </w:rPr>
            </w:pPr>
            <w:r w:rsidRPr="006147A2">
              <w:rPr>
                <w:rStyle w:val="Strong"/>
              </w:rPr>
              <w:t xml:space="preserve">Acknowledge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8708500"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FAB2512"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3B9F5BC"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015111A"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33DEA31" w14:textId="77777777" w:rsidR="0087704F" w:rsidRPr="00BF66FA" w:rsidRDefault="0087704F" w:rsidP="00F82396">
            <w:pPr>
              <w:pStyle w:val="Tabletext"/>
            </w:pPr>
          </w:p>
        </w:tc>
      </w:tr>
      <w:tr w:rsidR="0087704F" w:rsidRPr="00BF66FA" w14:paraId="4A7A7A2A"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0A86241" w14:textId="77777777" w:rsidR="0087704F" w:rsidRPr="006147A2" w:rsidRDefault="0087704F" w:rsidP="00F82396">
            <w:pPr>
              <w:pStyle w:val="Tabletext"/>
              <w:rPr>
                <w:color w:val="000000"/>
              </w:rPr>
            </w:pPr>
            <w:r w:rsidRPr="006147A2">
              <w:rPr>
                <w:color w:val="000000"/>
              </w:rPr>
              <w:t>Acknowledge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6CE325B"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F6E7F42"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D14FBA4"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9069560"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C9D52B3" w14:textId="77777777" w:rsidR="0087704F" w:rsidRPr="00BF66FA" w:rsidRDefault="0087704F" w:rsidP="00F82396">
            <w:pPr>
              <w:pStyle w:val="Tabletext"/>
            </w:pPr>
          </w:p>
        </w:tc>
      </w:tr>
      <w:tr w:rsidR="0087704F" w:rsidRPr="00BF66FA" w14:paraId="245C283C"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7AD6EA1" w14:textId="77777777" w:rsidR="0087704F" w:rsidRPr="006147A2" w:rsidRDefault="0087704F" w:rsidP="00F82396">
            <w:pPr>
              <w:pStyle w:val="Tabletext"/>
              <w:rPr>
                <w:color w:val="000000"/>
              </w:rPr>
            </w:pPr>
            <w:r w:rsidRPr="006147A2">
              <w:rPr>
                <w:color w:val="000000"/>
              </w:rPr>
              <w:t>Acknowledge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379FA5E"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986C6DB"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287B02C"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A7E8869"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3440AB9" w14:textId="77777777" w:rsidR="0087704F" w:rsidRPr="00BF66FA" w:rsidRDefault="0087704F" w:rsidP="00F82396">
            <w:pPr>
              <w:pStyle w:val="Tabletext"/>
            </w:pPr>
          </w:p>
        </w:tc>
      </w:tr>
      <w:tr w:rsidR="0087704F" w:rsidRPr="00BF66FA" w14:paraId="1866B98B"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E805524" w14:textId="77777777" w:rsidR="0087704F" w:rsidRPr="006147A2" w:rsidRDefault="0087704F" w:rsidP="00F82396">
            <w:pPr>
              <w:pStyle w:val="Tabletext"/>
              <w:rPr>
                <w:rStyle w:val="Strong"/>
              </w:rPr>
            </w:pPr>
            <w:r w:rsidRPr="006147A2">
              <w:rPr>
                <w:rStyle w:val="Strong"/>
              </w:rPr>
              <w:t>Document feedback</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C4F53F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A56122A"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3039566"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B87301C"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C4D9C02" w14:textId="77777777" w:rsidR="0087704F" w:rsidRPr="00BF66FA" w:rsidRDefault="0087704F" w:rsidP="00F82396">
            <w:pPr>
              <w:pStyle w:val="Tabletext"/>
            </w:pPr>
          </w:p>
        </w:tc>
      </w:tr>
      <w:tr w:rsidR="0087704F" w:rsidRPr="00BF66FA" w14:paraId="28669610"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7E8C18B" w14:textId="77777777" w:rsidR="0087704F" w:rsidRPr="006147A2" w:rsidRDefault="0087704F" w:rsidP="00F82396">
            <w:pPr>
              <w:pStyle w:val="Tabletext"/>
              <w:rPr>
                <w:color w:val="000000"/>
              </w:rPr>
            </w:pPr>
            <w:r w:rsidRPr="006147A2">
              <w:rPr>
                <w:color w:val="000000"/>
              </w:rPr>
              <w:t>Document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755C63D"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0A2FCB6"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7C590D4"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152167D"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535B4D0" w14:textId="77777777" w:rsidR="0087704F" w:rsidRPr="00BF66FA" w:rsidRDefault="0087704F" w:rsidP="00F82396">
            <w:pPr>
              <w:pStyle w:val="Tabletext"/>
            </w:pPr>
          </w:p>
        </w:tc>
      </w:tr>
      <w:tr w:rsidR="0087704F" w:rsidRPr="00BF66FA" w14:paraId="1BF79896"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2979917" w14:textId="77777777" w:rsidR="0087704F" w:rsidRPr="006147A2" w:rsidRDefault="0087704F" w:rsidP="00F82396">
            <w:pPr>
              <w:pStyle w:val="Tabletext"/>
              <w:rPr>
                <w:color w:val="000000"/>
              </w:rPr>
            </w:pPr>
            <w:r w:rsidRPr="006147A2">
              <w:rPr>
                <w:color w:val="000000"/>
              </w:rPr>
              <w:t>Document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CD8C074"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25BE55A"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A7A9BE8"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CBBE554"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F599D63" w14:textId="77777777" w:rsidR="0087704F" w:rsidRPr="00BF66FA" w:rsidRDefault="0087704F" w:rsidP="00F82396">
            <w:pPr>
              <w:pStyle w:val="Tabletext"/>
            </w:pPr>
          </w:p>
        </w:tc>
      </w:tr>
      <w:tr w:rsidR="0087704F" w:rsidRPr="00BF66FA" w14:paraId="67F57371"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4A5801F" w14:textId="77777777" w:rsidR="0087704F" w:rsidRPr="006147A2" w:rsidRDefault="0087704F" w:rsidP="00F82396">
            <w:pPr>
              <w:pStyle w:val="Tabletext"/>
              <w:rPr>
                <w:rStyle w:val="Strong"/>
              </w:rPr>
            </w:pPr>
            <w:r w:rsidRPr="006147A2">
              <w:rPr>
                <w:rStyle w:val="Strong"/>
              </w:rPr>
              <w:t xml:space="preserve">Respond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C30DFA1"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A00106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F835035"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BA8F1F1"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B56B1F3" w14:textId="77777777" w:rsidR="0087704F" w:rsidRPr="00BF66FA" w:rsidRDefault="0087704F" w:rsidP="00F82396">
            <w:pPr>
              <w:pStyle w:val="Tabletext"/>
            </w:pPr>
          </w:p>
        </w:tc>
      </w:tr>
      <w:tr w:rsidR="0087704F" w:rsidRPr="00BF66FA" w14:paraId="699DD951"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E5AB0C8" w14:textId="77777777" w:rsidR="0087704F" w:rsidRPr="006147A2" w:rsidRDefault="0087704F" w:rsidP="00F82396">
            <w:pPr>
              <w:pStyle w:val="Tabletext"/>
              <w:rPr>
                <w:color w:val="000000"/>
              </w:rPr>
            </w:pPr>
            <w:r w:rsidRPr="006147A2">
              <w:rPr>
                <w:color w:val="000000"/>
              </w:rPr>
              <w:t>Respond by channel 1</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83CD6BB"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10670E5"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F25B412"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479D6D4"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1335703" w14:textId="77777777" w:rsidR="0087704F" w:rsidRPr="00BF66FA" w:rsidRDefault="0087704F" w:rsidP="00F82396">
            <w:pPr>
              <w:pStyle w:val="Tabletext"/>
            </w:pPr>
          </w:p>
        </w:tc>
      </w:tr>
      <w:tr w:rsidR="0087704F" w:rsidRPr="00BF66FA" w14:paraId="2685EDED"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7A6E059" w14:textId="77777777" w:rsidR="0087704F" w:rsidRPr="006147A2" w:rsidRDefault="0087704F" w:rsidP="00F82396">
            <w:pPr>
              <w:pStyle w:val="Tabletext"/>
              <w:rPr>
                <w:color w:val="000000"/>
              </w:rPr>
            </w:pPr>
            <w:r w:rsidRPr="006147A2">
              <w:rPr>
                <w:color w:val="000000"/>
              </w:rPr>
              <w:t>Respond by channel 2</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7F9B411"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17D9BB6"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ACB5D0D"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6BD7D97"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E87B05F" w14:textId="77777777" w:rsidR="0087704F" w:rsidRPr="00BF66FA" w:rsidRDefault="0087704F" w:rsidP="00F82396">
            <w:pPr>
              <w:pStyle w:val="Tabletext"/>
            </w:pPr>
          </w:p>
        </w:tc>
      </w:tr>
      <w:tr w:rsidR="0087704F" w:rsidRPr="00BF66FA" w14:paraId="6691FB18"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B056686" w14:textId="77777777" w:rsidR="0087704F" w:rsidRPr="006147A2" w:rsidRDefault="0087704F" w:rsidP="00F82396">
            <w:pPr>
              <w:pStyle w:val="Tabletext"/>
              <w:rPr>
                <w:rStyle w:val="Strong"/>
              </w:rPr>
            </w:pPr>
            <w:r w:rsidRPr="006147A2">
              <w:rPr>
                <w:rStyle w:val="Strong"/>
              </w:rPr>
              <w:t>Escalate sensitive complaints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93B232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CC18956"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7BE51C0"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B5324B7"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FB464F6" w14:textId="77777777" w:rsidR="0087704F" w:rsidRPr="00BF66FA" w:rsidRDefault="0087704F" w:rsidP="00F82396">
            <w:pPr>
              <w:pStyle w:val="Tabletext"/>
            </w:pPr>
          </w:p>
        </w:tc>
      </w:tr>
      <w:tr w:rsidR="0087704F" w:rsidRPr="00BF66FA" w14:paraId="6602897D"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95ABDBC" w14:textId="77777777" w:rsidR="0087704F" w:rsidRPr="006147A2" w:rsidRDefault="0087704F" w:rsidP="00F82396">
            <w:pPr>
              <w:pStyle w:val="Tabletext"/>
              <w:rPr>
                <w:rStyle w:val="Strong"/>
              </w:rPr>
            </w:pPr>
            <w:r w:rsidRPr="006147A2">
              <w:rPr>
                <w:rStyle w:val="Strong"/>
              </w:rPr>
              <w:t xml:space="preserve">Refer feedback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92D8BFE"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360800A"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81CE7B6"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7F1F00E"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793391A" w14:textId="77777777" w:rsidR="0087704F" w:rsidRPr="00BF66FA" w:rsidRDefault="0087704F" w:rsidP="00F82396">
            <w:pPr>
              <w:pStyle w:val="Tabletext"/>
            </w:pPr>
          </w:p>
        </w:tc>
      </w:tr>
      <w:tr w:rsidR="0087704F" w:rsidRPr="00BF66FA" w14:paraId="49DA67A2"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A616199" w14:textId="77777777" w:rsidR="0087704F" w:rsidRPr="006147A2" w:rsidRDefault="0087704F" w:rsidP="00F82396">
            <w:pPr>
              <w:pStyle w:val="Tabletext"/>
              <w:rPr>
                <w:rStyle w:val="Strong"/>
              </w:rPr>
            </w:pPr>
            <w:r w:rsidRPr="006147A2">
              <w:rPr>
                <w:rStyle w:val="Strong"/>
              </w:rPr>
              <w:t>Support appeals process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4E9CE3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89A3269"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E8CB2B9"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6B12F1C"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6691F16" w14:textId="77777777" w:rsidR="0087704F" w:rsidRPr="00BF66FA" w:rsidRDefault="0087704F" w:rsidP="00F82396">
            <w:pPr>
              <w:pStyle w:val="Tabletext"/>
            </w:pPr>
          </w:p>
        </w:tc>
      </w:tr>
      <w:tr w:rsidR="0087704F" w:rsidRPr="00BF66FA" w14:paraId="25B9B330"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AC6871E" w14:textId="77777777" w:rsidR="0087704F" w:rsidRPr="006147A2" w:rsidRDefault="0087704F" w:rsidP="00F82396">
            <w:pPr>
              <w:pStyle w:val="Tabletext"/>
              <w:rPr>
                <w:rStyle w:val="Strong"/>
              </w:rPr>
            </w:pPr>
            <w:r w:rsidRPr="006147A2">
              <w:rPr>
                <w:rStyle w:val="Strong"/>
              </w:rPr>
              <w:t>Monitor feedback and resolution</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D3A7EDD"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1821AC85"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EE421B0"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0ED3FB1"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58B15293" w14:textId="77777777" w:rsidR="0087704F" w:rsidRPr="00BF66FA" w:rsidRDefault="0087704F" w:rsidP="00F82396">
            <w:pPr>
              <w:pStyle w:val="Tabletext"/>
            </w:pPr>
          </w:p>
        </w:tc>
      </w:tr>
      <w:tr w:rsidR="0087704F" w:rsidRPr="00BF66FA" w14:paraId="5F80F557"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01BED7C" w14:textId="77777777" w:rsidR="0087704F" w:rsidRPr="006147A2" w:rsidRDefault="0087704F" w:rsidP="00F82396">
            <w:pPr>
              <w:pStyle w:val="Tabletext"/>
              <w:rPr>
                <w:rStyle w:val="Strong"/>
              </w:rPr>
            </w:pPr>
            <w:r w:rsidRPr="006147A2">
              <w:rPr>
                <w:rStyle w:val="Strong"/>
              </w:rPr>
              <w:t>Feedback mechanism effectiveness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A729EF7"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A49394F"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6283B6E"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407CB97C"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0BE4B1AD" w14:textId="77777777" w:rsidR="0087704F" w:rsidRPr="00BF66FA" w:rsidRDefault="0087704F" w:rsidP="00F82396">
            <w:pPr>
              <w:pStyle w:val="Tabletext"/>
            </w:pPr>
          </w:p>
        </w:tc>
      </w:tr>
      <w:tr w:rsidR="0087704F" w:rsidRPr="00736A8E" w14:paraId="4CCD88FC"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150ECFC" w14:textId="77777777" w:rsidR="0087704F" w:rsidRPr="006147A2" w:rsidRDefault="0087704F" w:rsidP="00F82396">
            <w:pPr>
              <w:pStyle w:val="Tabletext"/>
            </w:pPr>
            <w:r w:rsidRPr="006147A2">
              <w:t xml:space="preserve">Check satisfaction with feedback mechanism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8A06C58"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D693BEB"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92C78F1"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A2895D6"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208F5E1" w14:textId="77777777" w:rsidR="0087704F" w:rsidRPr="00BF66FA" w:rsidRDefault="0087704F" w:rsidP="00F82396">
            <w:pPr>
              <w:pStyle w:val="Tabletext"/>
            </w:pPr>
          </w:p>
        </w:tc>
      </w:tr>
      <w:tr w:rsidR="0087704F" w:rsidRPr="00736A8E" w14:paraId="0D326978"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40D19FF" w14:textId="77777777" w:rsidR="0087704F" w:rsidRPr="006147A2" w:rsidRDefault="0087704F" w:rsidP="00F82396">
            <w:pPr>
              <w:pStyle w:val="Tabletext"/>
            </w:pPr>
            <w:r w:rsidRPr="006147A2">
              <w:t>Conduct feedback mechanism effectiveness checks</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5AAF513"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A889E8A"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636D64C"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0C7E3FE"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F8284EE" w14:textId="77777777" w:rsidR="0087704F" w:rsidRPr="00BF66FA" w:rsidRDefault="0087704F" w:rsidP="00F82396">
            <w:pPr>
              <w:pStyle w:val="Tabletext"/>
            </w:pPr>
          </w:p>
        </w:tc>
      </w:tr>
      <w:tr w:rsidR="0087704F" w:rsidRPr="00BF66FA" w14:paraId="6F941005"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204CD40" w14:textId="77777777" w:rsidR="0087704F" w:rsidRPr="006147A2" w:rsidRDefault="0087704F" w:rsidP="00F82396">
            <w:pPr>
              <w:pStyle w:val="Tabletext"/>
              <w:rPr>
                <w:rStyle w:val="Strong"/>
              </w:rPr>
            </w:pPr>
            <w:r w:rsidRPr="006147A2">
              <w:rPr>
                <w:rStyle w:val="Strong"/>
              </w:rPr>
              <w:t xml:space="preserve">Other </w:t>
            </w: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6D42F3FA"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3C96B4F5"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CA8ED7F"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77AC20D0"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shd w:val="clear" w:color="auto" w:fill="EFF9FE"/>
          </w:tcPr>
          <w:p w14:paraId="2173B92F" w14:textId="77777777" w:rsidR="0087704F" w:rsidRPr="00BF66FA" w:rsidRDefault="0087704F" w:rsidP="00F82396">
            <w:pPr>
              <w:pStyle w:val="Tabletext"/>
            </w:pPr>
          </w:p>
        </w:tc>
      </w:tr>
      <w:tr w:rsidR="0087704F" w:rsidRPr="00BF66FA" w14:paraId="700059C0"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E3788C1" w14:textId="77777777" w:rsidR="0087704F" w:rsidRPr="00BF66FA" w:rsidRDefault="0087704F"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3860E08"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8D53267"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5FB9009"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ED14AFD"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E369BB5" w14:textId="77777777" w:rsidR="0087704F" w:rsidRPr="00BF66FA" w:rsidRDefault="0087704F" w:rsidP="00F82396">
            <w:pPr>
              <w:pStyle w:val="Tabletext"/>
            </w:pPr>
          </w:p>
        </w:tc>
      </w:tr>
      <w:tr w:rsidR="00287173" w:rsidRPr="00BF66FA" w14:paraId="7763D4B9"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7433E79"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C08A0B"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A7C898F"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6B60A50"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0B69753"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7D81329" w14:textId="77777777" w:rsidR="00287173" w:rsidRPr="00BF66FA" w:rsidRDefault="00287173" w:rsidP="00F82396">
            <w:pPr>
              <w:pStyle w:val="Tabletext"/>
            </w:pPr>
          </w:p>
        </w:tc>
      </w:tr>
      <w:tr w:rsidR="00287173" w:rsidRPr="00BF66FA" w14:paraId="42254C92"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0A24492"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C2D5781"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282A7C3"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6AAAA6"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C216EBA"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A1E044" w14:textId="77777777" w:rsidR="00287173" w:rsidRPr="00BF66FA" w:rsidRDefault="00287173" w:rsidP="00F82396">
            <w:pPr>
              <w:pStyle w:val="Tabletext"/>
            </w:pPr>
          </w:p>
        </w:tc>
      </w:tr>
      <w:tr w:rsidR="00287173" w:rsidRPr="00BF66FA" w14:paraId="12EA5E50"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BF75BE6"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4B8D5EBF"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9789736"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24DB394"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EF211D"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5D62230" w14:textId="77777777" w:rsidR="00287173" w:rsidRPr="00BF66FA" w:rsidRDefault="00287173" w:rsidP="00F82396">
            <w:pPr>
              <w:pStyle w:val="Tabletext"/>
            </w:pPr>
          </w:p>
        </w:tc>
      </w:tr>
      <w:tr w:rsidR="00287173" w:rsidRPr="00BF66FA" w14:paraId="239D087E"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2039FE3"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0199B64"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16AE939"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D821BC2"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36F9FE4"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C55D36F" w14:textId="77777777" w:rsidR="00287173" w:rsidRPr="00BF66FA" w:rsidRDefault="00287173" w:rsidP="00F82396">
            <w:pPr>
              <w:pStyle w:val="Tabletext"/>
            </w:pPr>
          </w:p>
        </w:tc>
      </w:tr>
      <w:tr w:rsidR="00287173" w:rsidRPr="00BF66FA" w14:paraId="30E18D3A"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A5B81F8"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395E9C7"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936333D"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F586AA0"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DFF5032"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6B4605C" w14:textId="77777777" w:rsidR="00287173" w:rsidRPr="00BF66FA" w:rsidRDefault="00287173" w:rsidP="00F82396">
            <w:pPr>
              <w:pStyle w:val="Tabletext"/>
            </w:pPr>
          </w:p>
        </w:tc>
      </w:tr>
      <w:tr w:rsidR="00287173" w:rsidRPr="00BF66FA" w14:paraId="4F9675AD"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7F3C1CF"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D5F16F0"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3FFCEE1"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07B0517A"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2327097"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34161E55" w14:textId="77777777" w:rsidR="00287173" w:rsidRPr="00BF66FA" w:rsidRDefault="00287173" w:rsidP="00F82396">
            <w:pPr>
              <w:pStyle w:val="Tabletext"/>
            </w:pPr>
          </w:p>
        </w:tc>
      </w:tr>
      <w:tr w:rsidR="00287173" w:rsidRPr="00BF66FA" w14:paraId="1603B1CE" w14:textId="77777777" w:rsidTr="00F82396">
        <w:tc>
          <w:tcPr>
            <w:tcW w:w="350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5A2D3CAC" w14:textId="77777777" w:rsidR="00287173" w:rsidRPr="00BF66FA" w:rsidRDefault="00287173" w:rsidP="00F82396">
            <w:pPr>
              <w:pStyle w:val="Tabletext"/>
            </w:pPr>
          </w:p>
        </w:tc>
        <w:tc>
          <w:tcPr>
            <w:tcW w:w="135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147D6FA0"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2B2FF823" w14:textId="77777777" w:rsidR="00287173" w:rsidRPr="00BF66FA" w:rsidRDefault="00287173" w:rsidP="00F82396">
            <w:pPr>
              <w:pStyle w:val="Tabletext"/>
            </w:pPr>
          </w:p>
        </w:tc>
        <w:tc>
          <w:tcPr>
            <w:tcW w:w="108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6A4F143B" w14:textId="77777777" w:rsidR="00287173" w:rsidRPr="00BF66FA" w:rsidRDefault="00287173" w:rsidP="00F82396">
            <w:pPr>
              <w:pStyle w:val="Tabletext"/>
            </w:pPr>
          </w:p>
        </w:tc>
        <w:tc>
          <w:tcPr>
            <w:tcW w:w="1170"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6C7FA24" w14:textId="77777777" w:rsidR="00287173" w:rsidRPr="00BF66FA" w:rsidRDefault="00287173" w:rsidP="00F82396">
            <w:pPr>
              <w:pStyle w:val="Tabletext"/>
            </w:pPr>
          </w:p>
        </w:tc>
        <w:tc>
          <w:tcPr>
            <w:tcW w:w="1165" w:type="dxa"/>
            <w:tcBorders>
              <w:top w:val="single" w:sz="4" w:space="0" w:color="7999AC" w:themeColor="accent1"/>
              <w:left w:val="single" w:sz="4" w:space="0" w:color="0099A9" w:themeColor="accent5"/>
              <w:bottom w:val="single" w:sz="4" w:space="0" w:color="7999AC" w:themeColor="accent1"/>
              <w:right w:val="single" w:sz="4" w:space="0" w:color="0099A9" w:themeColor="accent5"/>
            </w:tcBorders>
          </w:tcPr>
          <w:p w14:paraId="70D427B1" w14:textId="77777777" w:rsidR="00287173" w:rsidRPr="00BF66FA" w:rsidRDefault="00287173" w:rsidP="00F82396">
            <w:pPr>
              <w:pStyle w:val="Tabletext"/>
            </w:pPr>
          </w:p>
        </w:tc>
      </w:tr>
      <w:tr w:rsidR="0087704F" w:rsidRPr="00BF66FA" w14:paraId="31C8FC3F" w14:textId="77777777" w:rsidTr="00F82396">
        <w:tc>
          <w:tcPr>
            <w:tcW w:w="3505"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58800346" w14:textId="77777777" w:rsidR="0087704F" w:rsidRPr="00BF66FA" w:rsidRDefault="0087704F" w:rsidP="00F82396">
            <w:pPr>
              <w:pStyle w:val="Tabletext"/>
            </w:pPr>
          </w:p>
        </w:tc>
        <w:tc>
          <w:tcPr>
            <w:tcW w:w="135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420A7D41"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277404E0" w14:textId="77777777" w:rsidR="0087704F" w:rsidRPr="00BF66FA" w:rsidRDefault="0087704F" w:rsidP="00F82396">
            <w:pPr>
              <w:pStyle w:val="Tabletext"/>
            </w:pPr>
          </w:p>
        </w:tc>
        <w:tc>
          <w:tcPr>
            <w:tcW w:w="108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28EBCC2F" w14:textId="77777777" w:rsidR="0087704F" w:rsidRPr="00BF66FA" w:rsidRDefault="0087704F" w:rsidP="00F82396">
            <w:pPr>
              <w:pStyle w:val="Tabletext"/>
            </w:pPr>
          </w:p>
        </w:tc>
        <w:tc>
          <w:tcPr>
            <w:tcW w:w="1170"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7904F37F" w14:textId="77777777" w:rsidR="0087704F" w:rsidRPr="00BF66FA" w:rsidRDefault="0087704F" w:rsidP="00F82396">
            <w:pPr>
              <w:pStyle w:val="Tabletext"/>
            </w:pPr>
          </w:p>
        </w:tc>
        <w:tc>
          <w:tcPr>
            <w:tcW w:w="1165" w:type="dxa"/>
            <w:tcBorders>
              <w:top w:val="single" w:sz="4" w:space="0" w:color="7999AC" w:themeColor="accent1"/>
              <w:left w:val="single" w:sz="4" w:space="0" w:color="0099A9" w:themeColor="accent5"/>
              <w:bottom w:val="single" w:sz="12" w:space="0" w:color="7999AC" w:themeColor="accent1"/>
              <w:right w:val="single" w:sz="4" w:space="0" w:color="0099A9" w:themeColor="accent5"/>
            </w:tcBorders>
          </w:tcPr>
          <w:p w14:paraId="4DFE59D4" w14:textId="77777777" w:rsidR="0087704F" w:rsidRPr="00BF66FA" w:rsidRDefault="0087704F" w:rsidP="00F82396">
            <w:pPr>
              <w:pStyle w:val="Tabletext"/>
            </w:pPr>
          </w:p>
        </w:tc>
      </w:tr>
    </w:tbl>
    <w:p w14:paraId="0681DBC0" w14:textId="77777777" w:rsidR="0087704F" w:rsidRPr="00BF66FA" w:rsidRDefault="0087704F" w:rsidP="0087704F">
      <w:pPr>
        <w:pBdr>
          <w:top w:val="nil"/>
          <w:left w:val="nil"/>
          <w:bottom w:val="nil"/>
          <w:right w:val="nil"/>
          <w:between w:val="nil"/>
        </w:pBdr>
        <w:ind w:left="720"/>
        <w:rPr>
          <w:color w:val="000000"/>
        </w:rPr>
      </w:pPr>
    </w:p>
    <w:sectPr w:rsidR="0087704F" w:rsidRPr="00BF66FA" w:rsidSect="00C1057C">
      <w:headerReference w:type="first" r:id="rId15"/>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05EF4" w14:textId="77777777" w:rsidR="00C1057C" w:rsidRDefault="00C1057C" w:rsidP="00C33D1D">
      <w:pPr>
        <w:spacing w:after="0" w:line="240" w:lineRule="auto"/>
      </w:pPr>
      <w:r>
        <w:separator/>
      </w:r>
    </w:p>
  </w:endnote>
  <w:endnote w:type="continuationSeparator" w:id="0">
    <w:p w14:paraId="023B58A2" w14:textId="77777777" w:rsidR="00C1057C" w:rsidRDefault="00C1057C"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3C1FEBE7" w14:textId="060E1E16" w:rsidR="00A476A2" w:rsidRPr="006A4AB7" w:rsidRDefault="00A476A2" w:rsidP="00AE1AE5">
        <w:pPr>
          <w:pStyle w:val="Footer"/>
          <w:framePr w:w="11890" w:h="482" w:hRule="exact" w:wrap="notBeside" w:y="15820"/>
          <w:rPr>
            <w:rStyle w:val="PageNumber"/>
          </w:rPr>
        </w:pPr>
        <w:r w:rsidRPr="006A4AB7">
          <w:rPr>
            <w:rStyle w:val="PageNumber"/>
          </w:rPr>
          <w:t>—</w:t>
        </w:r>
        <w:r w:rsidR="009A5DDF">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009A5DDF">
          <w:rPr>
            <w:rStyle w:val="PageNumber"/>
          </w:rPr>
          <w:t xml:space="preserve"> </w:t>
        </w:r>
        <w:r w:rsidRPr="006A4AB7">
          <w:rPr>
            <w:rStyle w:val="PageNumber"/>
          </w:rPr>
          <w:t>—</w:t>
        </w:r>
      </w:p>
      <w:p w14:paraId="2FA9D7CF" w14:textId="2DD04916" w:rsidR="00E3595B" w:rsidRPr="00A476A2" w:rsidRDefault="00000000" w:rsidP="00AE1AE5">
        <w:pPr>
          <w:pStyle w:val="Footer"/>
          <w:framePr w:w="11890" w:h="482" w:hRule="exact" w:wrap="notBeside" w:y="15820"/>
        </w:pPr>
        <w:fldSimple w:instr=" STYLEREF &quot;Title,Publication Title&quot; \* MERGEFORMAT ">
          <w:r w:rsidR="00736A8E">
            <w:rPr>
              <w:noProof/>
            </w:rPr>
            <w:t>Annexes</w:t>
          </w:r>
        </w:fldSimple>
      </w:p>
    </w:sdtContent>
  </w:sdt>
  <w:p w14:paraId="21C8E057" w14:textId="77777777" w:rsidR="00583062" w:rsidRPr="00A476A2" w:rsidRDefault="00583062" w:rsidP="00AE1AE5">
    <w:pPr>
      <w:pStyle w:val="Footer"/>
      <w:framePr w:w="11890" w:h="482" w:hRule="exact" w:wrap="notBeside" w:y="158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235B"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FFB07" w14:textId="77777777" w:rsidR="00C1057C" w:rsidRDefault="00C1057C" w:rsidP="00C33D1D">
      <w:pPr>
        <w:spacing w:after="0" w:line="240" w:lineRule="auto"/>
      </w:pPr>
      <w:r>
        <w:separator/>
      </w:r>
    </w:p>
  </w:footnote>
  <w:footnote w:type="continuationSeparator" w:id="0">
    <w:p w14:paraId="018385B6" w14:textId="77777777" w:rsidR="00C1057C" w:rsidRDefault="00C1057C"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4550"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268B60FA" wp14:editId="4C140D11">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48963BE9"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7c6j+GwQAABsE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DRlbgAAQABJREFU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iY&#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TcUH4AAEAASURBVA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iCEFxU&#10;AABAAElEQVR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ecusoogAM29feAlKwWQAMkAhhaxGE&#10;UVYBSsQCQDzE8sIgaVwhNnZiX/ejuh6nPiYkdt+uqu/U7NcN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8MkWIAAAN/BJREFU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DRlbgAAQABJREFU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iYHToQAAAAAADyf22EBA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TcUH4AAEAASURBVA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AB7NCBAAAAAACQ/2sjJ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iCEFxUAABAAElEQVR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YO9OeuS6zjMAn3Orqrs5auA8z5MMy/kz+gvacaGIIi1pU3sDXtAmiIKiEBEEGSiAjAUhArziHzAQ&#10;IJsgDpBFtrYsx5HIJtl1T7rttNyieqjqqlt3erTp7rrnnvN9z1e7F0ck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">
                <v:imagedata r:id="rId5" o:title=""/>
              </v:shape>
              <v:shape id="Color path 45°" o:spid="_x0000_s1028" type="#_x0000_t75" style="position:absolute;width:75615;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">
                <v:imagedata r:id="rId6"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603A" w14:textId="77777777" w:rsidR="009742A9" w:rsidRPr="008C418A" w:rsidRDefault="009742A9" w:rsidP="00A476A2">
    <w:pPr>
      <w:pStyle w:val="Header"/>
      <w:framePr w:wrap="notBeside"/>
    </w:pPr>
  </w:p>
  <w:p w14:paraId="25707840" w14:textId="6829D87F" w:rsidR="00496B31" w:rsidRDefault="00496B31" w:rsidP="00A045D7">
    <w:pPr>
      <w:pStyle w:val="CRS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9A" w14:textId="77777777" w:rsidR="00130837" w:rsidRPr="008C418A" w:rsidRDefault="00130837" w:rsidP="00A476A2">
    <w:pPr>
      <w:pStyle w:val="Header"/>
      <w:framePr w:wrap="notBeside"/>
    </w:pPr>
  </w:p>
  <w:p w14:paraId="3F6A900F" w14:textId="77777777" w:rsidR="00130837" w:rsidRDefault="00130837" w:rsidP="00A045D7">
    <w:pPr>
      <w:pStyle w:val="CRSText"/>
    </w:pPr>
    <w:r>
      <w:rPr>
        <w:noProof/>
      </w:rPr>
      <w:drawing>
        <wp:anchor distT="0" distB="0" distL="114300" distR="114300" simplePos="0" relativeHeight="251683840" behindDoc="0" locked="0" layoutInCell="1" allowOverlap="1" wp14:anchorId="01486697" wp14:editId="51946B79">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45EBD8C6" wp14:editId="03E804BE">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C2DF1" w14:textId="26B06114" w:rsidR="00130837" w:rsidRPr="00A045D7" w:rsidRDefault="00130837" w:rsidP="00D62D95">
                          <w:pPr>
                            <w:pStyle w:val="CRSContactInfo"/>
                          </w:pPr>
                          <w:bookmarkStart w:id="9" w:name="_Hlk135984272"/>
                          <w:r w:rsidRPr="00A045D7">
                            <w:t>Catholic Relief Services</w:t>
                          </w:r>
                          <w:r w:rsidR="009A5DDF">
                            <w:t xml:space="preserve"> </w:t>
                          </w:r>
                          <w:r w:rsidRPr="00A045D7">
                            <w:t>|</w:t>
                          </w:r>
                          <w:r w:rsidR="009A5DDF">
                            <w:t xml:space="preserve"> </w:t>
                          </w:r>
                          <w:r w:rsidRPr="00A045D7">
                            <w:t>228 W. Lexington Street, Baltimore, MD 21201, USA</w:t>
                          </w:r>
                          <w:r w:rsidR="009A5DDF">
                            <w:t xml:space="preserve"> </w:t>
                          </w:r>
                          <w:r w:rsidRPr="00A045D7">
                            <w:t>|</w:t>
                          </w:r>
                          <w:r w:rsidR="009A5DDF">
                            <w:t xml:space="preserve"> </w:t>
                          </w:r>
                          <w:r w:rsidRPr="00A045D7">
                            <w:t>crs.org</w:t>
                          </w:r>
                          <w:r w:rsidR="009A5DDF">
                            <w:t xml:space="preserve"> </w:t>
                          </w:r>
                        </w:p>
                        <w:p w14:paraId="636B57A8" w14:textId="5ABC7C00" w:rsidR="00130837" w:rsidRPr="009A5DDF" w:rsidRDefault="00130837" w:rsidP="00130837">
                          <w:pPr>
                            <w:pStyle w:val="FootnoteEndnoteAdditionalStyles"/>
                            <w:rPr>
                              <w:rFonts w:asciiTheme="minorHAnsi" w:hAnsiTheme="minorHAnsi" w:cstheme="minorHAnsi"/>
                              <w:sz w:val="15"/>
                              <w:szCs w:val="15"/>
                            </w:rPr>
                          </w:pPr>
                          <w:r w:rsidRPr="009A5DDF">
                            <w:rPr>
                              <w:rFonts w:asciiTheme="minorHAnsi" w:hAnsiTheme="minorHAnsi" w:cstheme="minorHAnsi"/>
                              <w:sz w:val="15"/>
                              <w:szCs w:val="15"/>
                            </w:rPr>
                            <w:t>For more information, contact pqpublications@crs.org</w:t>
                          </w:r>
                        </w:p>
                        <w:p w14:paraId="280EB175" w14:textId="4A8D351D" w:rsidR="00130837" w:rsidRDefault="00130837" w:rsidP="00D62D95">
                          <w:pPr>
                            <w:pStyle w:val="CopyrightAdditionalStyles"/>
                            <w:rPr>
                              <w:lang w:val="en-GB"/>
                            </w:rPr>
                          </w:pPr>
                          <w:r w:rsidRPr="005F36AA">
                            <w:rPr>
                              <w:lang w:val="en-US"/>
                            </w:rPr>
                            <w:t>©2023 Catholic Relief Services. All Rights Reserved.</w:t>
                          </w:r>
                          <w:r w:rsidR="009A5DDF">
                            <w:rPr>
                              <w:lang w:val="en-US"/>
                            </w:rPr>
                            <w:t xml:space="preserve"> </w:t>
                          </w:r>
                          <w:r>
                            <w:rPr>
                              <w:lang w:val="en-GB"/>
                            </w:rPr>
                            <w:t>23OS-893227</w:t>
                          </w:r>
                        </w:p>
                        <w:bookmarkEnd w:id="9"/>
                        <w:p w14:paraId="56BA9EC8" w14:textId="77777777" w:rsidR="00130837" w:rsidRPr="00A045D7" w:rsidRDefault="00130837" w:rsidP="00D62D95">
                          <w:pPr>
                            <w:pStyle w:val="CRSContactInfo"/>
                          </w:pPr>
                        </w:p>
                        <w:p w14:paraId="506A5139" w14:textId="77777777" w:rsidR="00130837" w:rsidRPr="005232EE" w:rsidRDefault="00130837" w:rsidP="00D62D95">
                          <w:pPr>
                            <w:pStyle w:val="CRSContactInfo"/>
                          </w:pPr>
                        </w:p>
                        <w:p w14:paraId="19BAC722"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D8C6" id="Contact info" o:spid="_x0000_s1037"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37AC2DF1" w14:textId="26B06114" w:rsidR="00130837" w:rsidRPr="00A045D7" w:rsidRDefault="00130837" w:rsidP="00D62D95">
                    <w:pPr>
                      <w:pStyle w:val="CRSContactInfo"/>
                    </w:pPr>
                    <w:bookmarkStart w:id="10" w:name="_Hlk135984272"/>
                    <w:r w:rsidRPr="00A045D7">
                      <w:t>Catholic Relief Services</w:t>
                    </w:r>
                    <w:r w:rsidR="009A5DDF">
                      <w:t xml:space="preserve"> </w:t>
                    </w:r>
                    <w:r w:rsidRPr="00A045D7">
                      <w:t>|</w:t>
                    </w:r>
                    <w:r w:rsidR="009A5DDF">
                      <w:t xml:space="preserve"> </w:t>
                    </w:r>
                    <w:r w:rsidRPr="00A045D7">
                      <w:t>228 W. Lexington Street, Baltimore, MD 21201, USA</w:t>
                    </w:r>
                    <w:r w:rsidR="009A5DDF">
                      <w:t xml:space="preserve"> </w:t>
                    </w:r>
                    <w:r w:rsidRPr="00A045D7">
                      <w:t>|</w:t>
                    </w:r>
                    <w:r w:rsidR="009A5DDF">
                      <w:t xml:space="preserve"> </w:t>
                    </w:r>
                    <w:r w:rsidRPr="00A045D7">
                      <w:t>crs.org</w:t>
                    </w:r>
                    <w:r w:rsidR="009A5DDF">
                      <w:t xml:space="preserve"> </w:t>
                    </w:r>
                  </w:p>
                  <w:p w14:paraId="636B57A8" w14:textId="5ABC7C00" w:rsidR="00130837" w:rsidRPr="009A5DDF" w:rsidRDefault="00130837" w:rsidP="00130837">
                    <w:pPr>
                      <w:pStyle w:val="FootnoteEndnoteAdditionalStyles"/>
                      <w:rPr>
                        <w:rFonts w:asciiTheme="minorHAnsi" w:hAnsiTheme="minorHAnsi" w:cstheme="minorHAnsi"/>
                        <w:sz w:val="15"/>
                        <w:szCs w:val="15"/>
                      </w:rPr>
                    </w:pPr>
                    <w:r w:rsidRPr="009A5DDF">
                      <w:rPr>
                        <w:rFonts w:asciiTheme="minorHAnsi" w:hAnsiTheme="minorHAnsi" w:cstheme="minorHAnsi"/>
                        <w:sz w:val="15"/>
                        <w:szCs w:val="15"/>
                      </w:rPr>
                      <w:t>For more information, contact pqpublications@crs.org</w:t>
                    </w:r>
                  </w:p>
                  <w:p w14:paraId="280EB175" w14:textId="4A8D351D" w:rsidR="00130837" w:rsidRDefault="00130837" w:rsidP="00D62D95">
                    <w:pPr>
                      <w:pStyle w:val="CopyrightAdditionalStyles"/>
                      <w:rPr>
                        <w:lang w:val="en-GB"/>
                      </w:rPr>
                    </w:pPr>
                    <w:r w:rsidRPr="005F36AA">
                      <w:rPr>
                        <w:lang w:val="en-US"/>
                      </w:rPr>
                      <w:t>©2023 Catholic Relief Services. All Rights Reserved.</w:t>
                    </w:r>
                    <w:r w:rsidR="009A5DDF">
                      <w:rPr>
                        <w:lang w:val="en-US"/>
                      </w:rPr>
                      <w:t xml:space="preserve"> </w:t>
                    </w:r>
                    <w:r>
                      <w:rPr>
                        <w:lang w:val="en-GB"/>
                      </w:rPr>
                      <w:t>23OS-893227</w:t>
                    </w:r>
                  </w:p>
                  <w:bookmarkEnd w:id="10"/>
                  <w:p w14:paraId="56BA9EC8" w14:textId="77777777" w:rsidR="00130837" w:rsidRPr="00A045D7" w:rsidRDefault="00130837" w:rsidP="00D62D95">
                    <w:pPr>
                      <w:pStyle w:val="CRSContactInfo"/>
                    </w:pPr>
                  </w:p>
                  <w:p w14:paraId="506A5139" w14:textId="77777777" w:rsidR="00130837" w:rsidRPr="005232EE" w:rsidRDefault="00130837" w:rsidP="00D62D95">
                    <w:pPr>
                      <w:pStyle w:val="CRSContactInfo"/>
                    </w:pPr>
                  </w:p>
                  <w:p w14:paraId="19BAC722"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770A9435" wp14:editId="6BE4B561">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6F10E"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400F3B4E" wp14:editId="2362FCEC">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3ACF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78DBE8E" wp14:editId="03D418BE">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EFC16"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11"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12"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13"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14"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15"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17"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E097A"/>
    <w:multiLevelType w:val="hybridMultilevel"/>
    <w:tmpl w:val="D88ABFE0"/>
    <w:lvl w:ilvl="0" w:tplc="A8344788">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20"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21"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22"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24"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27"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32"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33"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34"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18"/>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18"/>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29"/>
  </w:num>
  <w:num w:numId="25" w16cid:durableId="356929484">
    <w:abstractNumId w:val="22"/>
  </w:num>
  <w:num w:numId="26" w16cid:durableId="2096708437">
    <w:abstractNumId w:val="8"/>
    <w:lvlOverride w:ilvl="0">
      <w:startOverride w:val="1"/>
    </w:lvlOverride>
  </w:num>
  <w:num w:numId="27" w16cid:durableId="1985426322">
    <w:abstractNumId w:val="30"/>
  </w:num>
  <w:num w:numId="28" w16cid:durableId="585501207">
    <w:abstractNumId w:val="25"/>
  </w:num>
  <w:num w:numId="29" w16cid:durableId="849805623">
    <w:abstractNumId w:val="27"/>
  </w:num>
  <w:num w:numId="30" w16cid:durableId="893810487">
    <w:abstractNumId w:val="28"/>
  </w:num>
  <w:num w:numId="31" w16cid:durableId="68504824">
    <w:abstractNumId w:val="14"/>
  </w:num>
  <w:num w:numId="32" w16cid:durableId="312291782">
    <w:abstractNumId w:val="32"/>
  </w:num>
  <w:num w:numId="33" w16cid:durableId="55472609">
    <w:abstractNumId w:val="11"/>
  </w:num>
  <w:num w:numId="34" w16cid:durableId="250897102">
    <w:abstractNumId w:val="10"/>
  </w:num>
  <w:num w:numId="35" w16cid:durableId="1252814616">
    <w:abstractNumId w:val="20"/>
  </w:num>
  <w:num w:numId="36" w16cid:durableId="1042704347">
    <w:abstractNumId w:val="12"/>
  </w:num>
  <w:num w:numId="37" w16cid:durableId="2021931904">
    <w:abstractNumId w:val="36"/>
  </w:num>
  <w:num w:numId="38" w16cid:durableId="1625425120">
    <w:abstractNumId w:val="13"/>
  </w:num>
  <w:num w:numId="39" w16cid:durableId="861941237">
    <w:abstractNumId w:val="31"/>
  </w:num>
  <w:num w:numId="40" w16cid:durableId="1020623866">
    <w:abstractNumId w:val="21"/>
  </w:num>
  <w:num w:numId="41" w16cid:durableId="1724713864">
    <w:abstractNumId w:val="16"/>
  </w:num>
  <w:num w:numId="42" w16cid:durableId="122425945">
    <w:abstractNumId w:val="26"/>
  </w:num>
  <w:num w:numId="43" w16cid:durableId="472870859">
    <w:abstractNumId w:val="33"/>
  </w:num>
  <w:num w:numId="44" w16cid:durableId="2131000834">
    <w:abstractNumId w:val="23"/>
  </w:num>
  <w:num w:numId="45" w16cid:durableId="1554847018">
    <w:abstractNumId w:val="19"/>
  </w:num>
  <w:num w:numId="46" w16cid:durableId="648174373">
    <w:abstractNumId w:val="34"/>
  </w:num>
  <w:num w:numId="47" w16cid:durableId="1564025061">
    <w:abstractNumId w:val="17"/>
  </w:num>
  <w:num w:numId="48" w16cid:durableId="935014248">
    <w:abstractNumId w:val="24"/>
  </w:num>
  <w:num w:numId="49" w16cid:durableId="1690254782">
    <w:abstractNumId w:val="15"/>
  </w:num>
  <w:num w:numId="50" w16cid:durableId="142556991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04F"/>
    <w:rsid w:val="00000D4F"/>
    <w:rsid w:val="00004981"/>
    <w:rsid w:val="00005CBF"/>
    <w:rsid w:val="000378D9"/>
    <w:rsid w:val="0004614E"/>
    <w:rsid w:val="00050048"/>
    <w:rsid w:val="00050A05"/>
    <w:rsid w:val="00051548"/>
    <w:rsid w:val="00053E3A"/>
    <w:rsid w:val="00057FB5"/>
    <w:rsid w:val="00073B82"/>
    <w:rsid w:val="00080E66"/>
    <w:rsid w:val="00087D08"/>
    <w:rsid w:val="000C1584"/>
    <w:rsid w:val="000E31BA"/>
    <w:rsid w:val="000E46D4"/>
    <w:rsid w:val="000F1616"/>
    <w:rsid w:val="000F2317"/>
    <w:rsid w:val="000F6F71"/>
    <w:rsid w:val="00106594"/>
    <w:rsid w:val="00130837"/>
    <w:rsid w:val="00133DDA"/>
    <w:rsid w:val="00133F85"/>
    <w:rsid w:val="001407FA"/>
    <w:rsid w:val="00150111"/>
    <w:rsid w:val="00167110"/>
    <w:rsid w:val="00183CD6"/>
    <w:rsid w:val="00193D30"/>
    <w:rsid w:val="001A3326"/>
    <w:rsid w:val="001A39D6"/>
    <w:rsid w:val="001B6F71"/>
    <w:rsid w:val="001C3CC6"/>
    <w:rsid w:val="001D7DE2"/>
    <w:rsid w:val="001E0002"/>
    <w:rsid w:val="001E0EC2"/>
    <w:rsid w:val="001F5EEA"/>
    <w:rsid w:val="001F71B7"/>
    <w:rsid w:val="00202A69"/>
    <w:rsid w:val="00211DBA"/>
    <w:rsid w:val="002146D2"/>
    <w:rsid w:val="00215DE7"/>
    <w:rsid w:val="00215DF5"/>
    <w:rsid w:val="00240773"/>
    <w:rsid w:val="00246515"/>
    <w:rsid w:val="00246A97"/>
    <w:rsid w:val="00247307"/>
    <w:rsid w:val="00253342"/>
    <w:rsid w:val="00261470"/>
    <w:rsid w:val="00284B59"/>
    <w:rsid w:val="00287173"/>
    <w:rsid w:val="00290079"/>
    <w:rsid w:val="0029185E"/>
    <w:rsid w:val="00296328"/>
    <w:rsid w:val="002A0464"/>
    <w:rsid w:val="002B6103"/>
    <w:rsid w:val="002B7AC4"/>
    <w:rsid w:val="002D6583"/>
    <w:rsid w:val="002E13D9"/>
    <w:rsid w:val="002E28F9"/>
    <w:rsid w:val="002E64C7"/>
    <w:rsid w:val="003030EA"/>
    <w:rsid w:val="00306E3D"/>
    <w:rsid w:val="00312D0C"/>
    <w:rsid w:val="00316F0D"/>
    <w:rsid w:val="003467CB"/>
    <w:rsid w:val="00351F50"/>
    <w:rsid w:val="003551BB"/>
    <w:rsid w:val="00361F63"/>
    <w:rsid w:val="00363165"/>
    <w:rsid w:val="00377846"/>
    <w:rsid w:val="00384E84"/>
    <w:rsid w:val="00390A26"/>
    <w:rsid w:val="00392E13"/>
    <w:rsid w:val="003965A9"/>
    <w:rsid w:val="003C20A5"/>
    <w:rsid w:val="003C4FC8"/>
    <w:rsid w:val="003D648A"/>
    <w:rsid w:val="003E0AED"/>
    <w:rsid w:val="003F1ECD"/>
    <w:rsid w:val="0040055C"/>
    <w:rsid w:val="00404AC5"/>
    <w:rsid w:val="0042122B"/>
    <w:rsid w:val="0042132D"/>
    <w:rsid w:val="00421FD0"/>
    <w:rsid w:val="004511A1"/>
    <w:rsid w:val="00451446"/>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6D24"/>
    <w:rsid w:val="005232EE"/>
    <w:rsid w:val="005328D9"/>
    <w:rsid w:val="00536B7A"/>
    <w:rsid w:val="00546EA1"/>
    <w:rsid w:val="00547F72"/>
    <w:rsid w:val="00557E91"/>
    <w:rsid w:val="00563D4A"/>
    <w:rsid w:val="00583062"/>
    <w:rsid w:val="005837C0"/>
    <w:rsid w:val="005864FD"/>
    <w:rsid w:val="0059002A"/>
    <w:rsid w:val="005A1F2F"/>
    <w:rsid w:val="005A2904"/>
    <w:rsid w:val="005B4B64"/>
    <w:rsid w:val="005E046D"/>
    <w:rsid w:val="005E7A05"/>
    <w:rsid w:val="005F36AA"/>
    <w:rsid w:val="00620945"/>
    <w:rsid w:val="006269B2"/>
    <w:rsid w:val="00627DF6"/>
    <w:rsid w:val="00634C45"/>
    <w:rsid w:val="00640136"/>
    <w:rsid w:val="00652BB2"/>
    <w:rsid w:val="00661320"/>
    <w:rsid w:val="00665BFB"/>
    <w:rsid w:val="0067370B"/>
    <w:rsid w:val="006808CB"/>
    <w:rsid w:val="00682782"/>
    <w:rsid w:val="00691EC0"/>
    <w:rsid w:val="00693AC4"/>
    <w:rsid w:val="00697A79"/>
    <w:rsid w:val="006A4AB7"/>
    <w:rsid w:val="006A754C"/>
    <w:rsid w:val="006B1120"/>
    <w:rsid w:val="006B47ED"/>
    <w:rsid w:val="006B59E5"/>
    <w:rsid w:val="006D58BE"/>
    <w:rsid w:val="006D64CB"/>
    <w:rsid w:val="006F1D4D"/>
    <w:rsid w:val="006F3ABB"/>
    <w:rsid w:val="006F3EB9"/>
    <w:rsid w:val="00720AFB"/>
    <w:rsid w:val="007257C7"/>
    <w:rsid w:val="00730E8D"/>
    <w:rsid w:val="00736A8E"/>
    <w:rsid w:val="00755482"/>
    <w:rsid w:val="007573B6"/>
    <w:rsid w:val="00763EBD"/>
    <w:rsid w:val="00781FB3"/>
    <w:rsid w:val="00787836"/>
    <w:rsid w:val="0078783A"/>
    <w:rsid w:val="007D576B"/>
    <w:rsid w:val="00801D22"/>
    <w:rsid w:val="008223FE"/>
    <w:rsid w:val="00855230"/>
    <w:rsid w:val="00866692"/>
    <w:rsid w:val="0087704F"/>
    <w:rsid w:val="00882AC5"/>
    <w:rsid w:val="008A0687"/>
    <w:rsid w:val="008A46A5"/>
    <w:rsid w:val="008B4E44"/>
    <w:rsid w:val="008B5D04"/>
    <w:rsid w:val="008C418A"/>
    <w:rsid w:val="008C795B"/>
    <w:rsid w:val="008D548B"/>
    <w:rsid w:val="008D6AA5"/>
    <w:rsid w:val="008F1088"/>
    <w:rsid w:val="008F4434"/>
    <w:rsid w:val="008F7030"/>
    <w:rsid w:val="00901DEB"/>
    <w:rsid w:val="00923714"/>
    <w:rsid w:val="009264F8"/>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A5DDF"/>
    <w:rsid w:val="009B2700"/>
    <w:rsid w:val="009C0939"/>
    <w:rsid w:val="009C1442"/>
    <w:rsid w:val="009D4895"/>
    <w:rsid w:val="009F3AF4"/>
    <w:rsid w:val="009F5FDF"/>
    <w:rsid w:val="00A040E9"/>
    <w:rsid w:val="00A045D7"/>
    <w:rsid w:val="00A05DE3"/>
    <w:rsid w:val="00A13466"/>
    <w:rsid w:val="00A2057B"/>
    <w:rsid w:val="00A21F5E"/>
    <w:rsid w:val="00A25018"/>
    <w:rsid w:val="00A25654"/>
    <w:rsid w:val="00A34618"/>
    <w:rsid w:val="00A40BAF"/>
    <w:rsid w:val="00A476A2"/>
    <w:rsid w:val="00A478AE"/>
    <w:rsid w:val="00A50112"/>
    <w:rsid w:val="00A540B4"/>
    <w:rsid w:val="00A55848"/>
    <w:rsid w:val="00A60194"/>
    <w:rsid w:val="00A73A83"/>
    <w:rsid w:val="00A85F67"/>
    <w:rsid w:val="00A8674E"/>
    <w:rsid w:val="00AA22E7"/>
    <w:rsid w:val="00AA450D"/>
    <w:rsid w:val="00AC34A2"/>
    <w:rsid w:val="00AC69C8"/>
    <w:rsid w:val="00AD020B"/>
    <w:rsid w:val="00AD056B"/>
    <w:rsid w:val="00AD5364"/>
    <w:rsid w:val="00AE0850"/>
    <w:rsid w:val="00AE1AE5"/>
    <w:rsid w:val="00AF79B0"/>
    <w:rsid w:val="00B06437"/>
    <w:rsid w:val="00B10012"/>
    <w:rsid w:val="00B130BD"/>
    <w:rsid w:val="00B174C3"/>
    <w:rsid w:val="00B22867"/>
    <w:rsid w:val="00B3079B"/>
    <w:rsid w:val="00B346F4"/>
    <w:rsid w:val="00B36401"/>
    <w:rsid w:val="00B43CD0"/>
    <w:rsid w:val="00B80760"/>
    <w:rsid w:val="00B8782C"/>
    <w:rsid w:val="00BC101B"/>
    <w:rsid w:val="00BC782D"/>
    <w:rsid w:val="00BE0ABF"/>
    <w:rsid w:val="00BE2B16"/>
    <w:rsid w:val="00BE3485"/>
    <w:rsid w:val="00BE6384"/>
    <w:rsid w:val="00BF06E4"/>
    <w:rsid w:val="00BF5709"/>
    <w:rsid w:val="00C04D10"/>
    <w:rsid w:val="00C1057C"/>
    <w:rsid w:val="00C17196"/>
    <w:rsid w:val="00C25991"/>
    <w:rsid w:val="00C33D1D"/>
    <w:rsid w:val="00C35872"/>
    <w:rsid w:val="00C5066D"/>
    <w:rsid w:val="00C515DE"/>
    <w:rsid w:val="00C5530E"/>
    <w:rsid w:val="00C70869"/>
    <w:rsid w:val="00C7733A"/>
    <w:rsid w:val="00C832BF"/>
    <w:rsid w:val="00C86E4A"/>
    <w:rsid w:val="00C8785C"/>
    <w:rsid w:val="00C94F0A"/>
    <w:rsid w:val="00CA51B9"/>
    <w:rsid w:val="00CC4ABD"/>
    <w:rsid w:val="00CE0A5F"/>
    <w:rsid w:val="00CE6B06"/>
    <w:rsid w:val="00CE782B"/>
    <w:rsid w:val="00CF24C6"/>
    <w:rsid w:val="00CF44E9"/>
    <w:rsid w:val="00CF4CB8"/>
    <w:rsid w:val="00D00318"/>
    <w:rsid w:val="00D05D8C"/>
    <w:rsid w:val="00D06DE4"/>
    <w:rsid w:val="00D2006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E10D5C"/>
    <w:rsid w:val="00E3595B"/>
    <w:rsid w:val="00E37A9B"/>
    <w:rsid w:val="00E45366"/>
    <w:rsid w:val="00E5051F"/>
    <w:rsid w:val="00E54135"/>
    <w:rsid w:val="00E56B16"/>
    <w:rsid w:val="00E70769"/>
    <w:rsid w:val="00E72234"/>
    <w:rsid w:val="00E75370"/>
    <w:rsid w:val="00E94713"/>
    <w:rsid w:val="00EB48FE"/>
    <w:rsid w:val="00EB4D73"/>
    <w:rsid w:val="00ED48C9"/>
    <w:rsid w:val="00EE3465"/>
    <w:rsid w:val="00EE56EE"/>
    <w:rsid w:val="00EF636B"/>
    <w:rsid w:val="00F07777"/>
    <w:rsid w:val="00F24A8B"/>
    <w:rsid w:val="00F33867"/>
    <w:rsid w:val="00F355A6"/>
    <w:rsid w:val="00F36867"/>
    <w:rsid w:val="00F37D11"/>
    <w:rsid w:val="00F569DB"/>
    <w:rsid w:val="00F60D23"/>
    <w:rsid w:val="00F64BD3"/>
    <w:rsid w:val="00F65351"/>
    <w:rsid w:val="00F85986"/>
    <w:rsid w:val="00F87D8E"/>
    <w:rsid w:val="00FA48EC"/>
    <w:rsid w:val="00FB18AD"/>
    <w:rsid w:val="00FB2838"/>
    <w:rsid w:val="00FB5CB7"/>
    <w:rsid w:val="00FE2B97"/>
    <w:rsid w:val="00FE38B2"/>
    <w:rsid w:val="00FE58C4"/>
    <w:rsid w:val="00FE64B9"/>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3C5B4"/>
  <w15:chartTrackingRefBased/>
  <w15:docId w15:val="{EDA662DE-A07F-F544-AE87-66E7B8CC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4" w:unhideWhenUsed="1" w:qFormat="1"/>
    <w:lsdException w:name="toc 2" w:semiHidden="1" w:uiPriority="34" w:unhideWhenUsed="1" w:qFormat="1"/>
    <w:lsdException w:name="toc 3" w:semiHidden="1" w:uiPriority="34"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iPriority="18" w:unhideWhenUsed="1" w:qFormat="1"/>
    <w:lsdException w:name="footer" w:semiHidden="1" w:uiPriority="18"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986"/>
    <w:pPr>
      <w:spacing w:after="160" w:line="259" w:lineRule="auto"/>
    </w:pPr>
    <w:rPr>
      <w:sz w:val="22"/>
      <w:szCs w:val="22"/>
      <w:lang w:val="fr-FR"/>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4"/>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4"/>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4"/>
    <w:unhideWhenUsed/>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4"/>
    <w:unhideWhenUsed/>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4"/>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4"/>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4"/>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4"/>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8782C"/>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18"/>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18"/>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18"/>
    <w:qFormat/>
    <w:rsid w:val="00D93E07"/>
    <w:pPr>
      <w:framePr w:wrap="notBeside" w:y="361"/>
    </w:pPr>
    <w:rPr>
      <w:sz w:val="17"/>
    </w:rPr>
  </w:style>
  <w:style w:type="character" w:customStyle="1" w:styleId="HeaderChar">
    <w:name w:val="Header Char"/>
    <w:aliases w:val="Page Header Char"/>
    <w:basedOn w:val="DefaultParagraphFont"/>
    <w:link w:val="Header"/>
    <w:uiPriority w:val="18"/>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7"/>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basedOn w:val="CRSText"/>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semiHidden/>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5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BF06E4"/>
    <w:pPr>
      <w:keepNext/>
      <w:keepLines/>
      <w:spacing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BF06E4"/>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4"/>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4"/>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4"/>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4"/>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E70769"/>
    <w:pPr>
      <w:suppressAutoHyphens/>
      <w:spacing w:after="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lang w:val="en-US"/>
    </w:rPr>
  </w:style>
  <w:style w:type="table" w:customStyle="1" w:styleId="2">
    <w:name w:val="2"/>
    <w:basedOn w:val="TableNormal"/>
    <w:rsid w:val="0087704F"/>
    <w:pPr>
      <w:jc w:val="both"/>
    </w:pPr>
    <w:rPr>
      <w:rFonts w:ascii="Calibri" w:eastAsia="Calibri" w:hAnsi="Calibri" w:cs="Calibri"/>
      <w:sz w:val="22"/>
      <w:szCs w:val="22"/>
    </w:rPr>
    <w:tblPr>
      <w:tblStyleRowBandSize w:val="1"/>
      <w:tblStyleColBandSize w:val="1"/>
      <w:tblBorders>
        <w:top w:val="single" w:sz="4" w:space="0" w:color="0099A9" w:themeColor="accent5"/>
        <w:bottom w:val="single" w:sz="4" w:space="0" w:color="0099A9" w:themeColor="accent5"/>
        <w:insideH w:val="single" w:sz="4" w:space="0" w:color="0099A9" w:themeColor="accent5"/>
        <w:insideV w:val="single" w:sz="4" w:space="0" w:color="0099A9" w:themeColor="accent5"/>
      </w:tblBorders>
      <w:tblCellMar>
        <w:top w:w="101" w:type="dxa"/>
      </w:tblCellMar>
    </w:tblPr>
    <w:tcPr>
      <w:shd w:val="clear" w:color="auto" w:fill="EFF9FE"/>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customStyle="1" w:styleId="GraphiclabelsquareblueBody">
    <w:name w:val="Graphic label square blue (Body)"/>
    <w:basedOn w:val="Normal"/>
    <w:uiPriority w:val="99"/>
    <w:rsid w:val="00EE3465"/>
    <w:pPr>
      <w:shd w:val="clear" w:color="auto" w:fill="FFFFFF"/>
      <w:suppressAutoHyphens/>
      <w:autoSpaceDE w:val="0"/>
      <w:autoSpaceDN w:val="0"/>
      <w:adjustRightInd w:val="0"/>
      <w:spacing w:after="0" w:line="200" w:lineRule="atLeast"/>
      <w:jc w:val="center"/>
      <w:textAlignment w:val="center"/>
    </w:pPr>
    <w:rPr>
      <w:rFonts w:ascii="Gotham Book" w:hAnsi="Gotham Book" w:cs="Gotham Book"/>
      <w:color w:val="000000"/>
      <w:spacing w:val="-3"/>
      <w:w w:val="97"/>
      <w:sz w:val="16"/>
      <w:szCs w:val="16"/>
      <w:lang w:val="en-US"/>
    </w:rPr>
  </w:style>
  <w:style w:type="paragraph" w:styleId="Revision">
    <w:name w:val="Revision"/>
    <w:hidden/>
    <w:uiPriority w:val="99"/>
    <w:semiHidden/>
    <w:rsid w:val="006F3ABB"/>
    <w:rPr>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10.svg"/><Relationship Id="rId7" Type="http://schemas.openxmlformats.org/officeDocument/2006/relationships/image" Target="media/image15.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4.png"/><Relationship Id="rId5" Type="http://schemas.openxmlformats.org/officeDocument/2006/relationships/image" Target="media/image12.svg"/><Relationship Id="rId4" Type="http://schemas.openxmlformats.org/officeDocument/2006/relationships/image" Target="media/image11.png"/><Relationship Id="rId9"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B134BFF2B4644DBA62EDB8477700E6"/>
        <w:category>
          <w:name w:val="General"/>
          <w:gallery w:val="placeholder"/>
        </w:category>
        <w:types>
          <w:type w:val="bbPlcHdr"/>
        </w:types>
        <w:behaviors>
          <w:behavior w:val="content"/>
        </w:behaviors>
        <w:guid w:val="{295E8475-A6C6-DC4A-A0D0-EE57FD463146}"/>
      </w:docPartPr>
      <w:docPartBody>
        <w:p w:rsidR="00D254D3" w:rsidRDefault="00D254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2CA"/>
    <w:rsid w:val="000966E0"/>
    <w:rsid w:val="001A3C2B"/>
    <w:rsid w:val="00245E80"/>
    <w:rsid w:val="005C00C7"/>
    <w:rsid w:val="006075D2"/>
    <w:rsid w:val="0075628E"/>
    <w:rsid w:val="00834076"/>
    <w:rsid w:val="00A02986"/>
    <w:rsid w:val="00AD5509"/>
    <w:rsid w:val="00C87D5C"/>
    <w:rsid w:val="00D254D3"/>
    <w:rsid w:val="00D412CA"/>
    <w:rsid w:val="00F9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3176</Words>
  <Characters>18108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5</cp:revision>
  <cp:lastPrinted>2024-02-01T16:20:00Z</cp:lastPrinted>
  <dcterms:created xsi:type="dcterms:W3CDTF">2024-02-01T06:05:00Z</dcterms:created>
  <dcterms:modified xsi:type="dcterms:W3CDTF">2024-02-01T16:21:00Z</dcterms:modified>
</cp:coreProperties>
</file>